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88F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sz w:val="36"/>
          <w:szCs w:val="36"/>
        </w:rPr>
      </w:pPr>
      <w:r>
        <w:rPr>
          <w:rFonts w:hint="eastAsia" w:ascii="黑体" w:hAnsi="黑体" w:eastAsia="黑体" w:cs="黑体"/>
          <w:b w:val="0"/>
          <w:bCs/>
          <w:sz w:val="36"/>
          <w:szCs w:val="36"/>
        </w:rPr>
        <w:t>黔南州人民医院</w:t>
      </w:r>
    </w:p>
    <w:p w14:paraId="0CE53F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sz w:val="36"/>
          <w:szCs w:val="36"/>
          <w:lang w:val="en-US" w:eastAsia="zh-CN"/>
        </w:rPr>
      </w:pPr>
      <w:r>
        <w:rPr>
          <w:rFonts w:hint="eastAsia" w:ascii="黑体" w:hAnsi="黑体" w:eastAsia="黑体" w:cs="黑体"/>
          <w:b w:val="0"/>
          <w:bCs/>
          <w:sz w:val="36"/>
          <w:szCs w:val="36"/>
          <w:lang w:val="en-US" w:eastAsia="zh-CN"/>
        </w:rPr>
        <w:t>麻醉机</w:t>
      </w:r>
      <w:r>
        <w:rPr>
          <w:rFonts w:hint="eastAsia" w:ascii="黑体" w:hAnsi="黑体" w:eastAsia="黑体" w:cs="黑体"/>
          <w:b w:val="0"/>
          <w:bCs/>
          <w:sz w:val="36"/>
          <w:szCs w:val="36"/>
        </w:rPr>
        <w:t>等医疗设备招标参数（公示稿）</w:t>
      </w:r>
      <w:bookmarkStart w:id="4" w:name="_GoBack"/>
      <w:bookmarkEnd w:id="4"/>
    </w:p>
    <w:tbl>
      <w:tblPr>
        <w:tblStyle w:val="88"/>
        <w:tblW w:w="8415" w:type="dxa"/>
        <w:tblInd w:w="0" w:type="dxa"/>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Layout w:type="fixed"/>
        <w:tblCellMar>
          <w:top w:w="0" w:type="dxa"/>
          <w:left w:w="0" w:type="dxa"/>
          <w:bottom w:w="0" w:type="dxa"/>
          <w:right w:w="0" w:type="dxa"/>
        </w:tblCellMar>
      </w:tblPr>
      <w:tblGrid>
        <w:gridCol w:w="870"/>
        <w:gridCol w:w="1635"/>
        <w:gridCol w:w="4350"/>
        <w:gridCol w:w="1560"/>
      </w:tblGrid>
      <w:tr w14:paraId="7E74BEC9">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4874CB" w:themeFill="accent1"/>
            <w:noWrap/>
            <w:tcMar>
              <w:top w:w="15" w:type="dxa"/>
              <w:left w:w="15" w:type="dxa"/>
              <w:right w:w="15" w:type="dxa"/>
            </w:tcMar>
            <w:vAlign w:val="center"/>
          </w:tcPr>
          <w:p w14:paraId="6DF189E4">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i w:val="0"/>
                <w:color w:val="FFFFFF"/>
                <w:sz w:val="24"/>
                <w:szCs w:val="24"/>
                <w:lang w:val="en-US" w:eastAsia="zh-CN"/>
              </w:rPr>
            </w:pPr>
            <w:r>
              <w:rPr>
                <w:rFonts w:hint="eastAsia" w:asciiTheme="minorEastAsia" w:hAnsiTheme="minorEastAsia" w:eastAsiaTheme="minorEastAsia" w:cstheme="minorEastAsia"/>
                <w:b/>
                <w:i w:val="0"/>
                <w:color w:val="FFFFFF"/>
                <w:sz w:val="24"/>
                <w:szCs w:val="24"/>
                <w:lang w:val="en-US" w:eastAsia="zh-CN"/>
              </w:rPr>
              <w:t>序号</w:t>
            </w:r>
          </w:p>
        </w:tc>
        <w:tc>
          <w:tcPr>
            <w:tcW w:w="1635" w:type="dxa"/>
            <w:tcBorders>
              <w:tl2br w:val="nil"/>
              <w:tr2bl w:val="nil"/>
            </w:tcBorders>
            <w:shd w:val="clear" w:color="auto" w:fill="4874CB" w:themeFill="accent1"/>
            <w:noWrap/>
            <w:tcMar>
              <w:top w:w="15" w:type="dxa"/>
              <w:left w:w="15" w:type="dxa"/>
              <w:right w:w="15" w:type="dxa"/>
            </w:tcMar>
            <w:vAlign w:val="center"/>
          </w:tcPr>
          <w:p w14:paraId="39FC157B">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i w:val="0"/>
                <w:color w:val="FFFFFF"/>
                <w:sz w:val="24"/>
                <w:szCs w:val="24"/>
                <w:lang w:val="en-US" w:eastAsia="zh-CN"/>
              </w:rPr>
            </w:pPr>
            <w:r>
              <w:rPr>
                <w:rFonts w:hint="eastAsia" w:asciiTheme="minorEastAsia" w:hAnsiTheme="minorEastAsia" w:eastAsiaTheme="minorEastAsia" w:cstheme="minorEastAsia"/>
                <w:b/>
                <w:i w:val="0"/>
                <w:color w:val="FFFFFF"/>
                <w:sz w:val="24"/>
                <w:szCs w:val="24"/>
                <w:lang w:val="en-US" w:eastAsia="zh-CN"/>
              </w:rPr>
              <w:t>使用科室</w:t>
            </w:r>
          </w:p>
        </w:tc>
        <w:tc>
          <w:tcPr>
            <w:tcW w:w="4350" w:type="dxa"/>
            <w:tcBorders>
              <w:tl2br w:val="nil"/>
              <w:tr2bl w:val="nil"/>
            </w:tcBorders>
            <w:shd w:val="clear" w:color="auto" w:fill="4874CB" w:themeFill="accent1"/>
            <w:noWrap/>
            <w:tcMar>
              <w:top w:w="15" w:type="dxa"/>
              <w:left w:w="15" w:type="dxa"/>
              <w:right w:w="15" w:type="dxa"/>
            </w:tcMar>
            <w:vAlign w:val="center"/>
          </w:tcPr>
          <w:p w14:paraId="7A05BC24">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i w:val="0"/>
                <w:color w:val="FFFFFF"/>
                <w:kern w:val="2"/>
                <w:sz w:val="24"/>
                <w:szCs w:val="24"/>
                <w:lang w:val="en-US" w:eastAsia="zh-CN" w:bidi="ar-SA"/>
              </w:rPr>
            </w:pPr>
            <w:r>
              <w:rPr>
                <w:rFonts w:hint="eastAsia" w:asciiTheme="minorEastAsia" w:hAnsiTheme="minorEastAsia" w:eastAsiaTheme="minorEastAsia" w:cstheme="minorEastAsia"/>
                <w:b/>
                <w:i w:val="0"/>
                <w:color w:val="FFFFFF"/>
                <w:sz w:val="24"/>
                <w:szCs w:val="24"/>
                <w:lang w:val="en-US" w:eastAsia="zh-CN"/>
              </w:rPr>
              <w:t>设备名称</w:t>
            </w:r>
          </w:p>
        </w:tc>
        <w:tc>
          <w:tcPr>
            <w:tcW w:w="1560" w:type="dxa"/>
            <w:tcBorders>
              <w:tl2br w:val="nil"/>
              <w:tr2bl w:val="nil"/>
            </w:tcBorders>
            <w:shd w:val="clear" w:color="auto" w:fill="4874CB" w:themeFill="accent1"/>
            <w:noWrap/>
            <w:tcMar>
              <w:top w:w="15" w:type="dxa"/>
              <w:left w:w="15" w:type="dxa"/>
              <w:right w:w="15" w:type="dxa"/>
            </w:tcMar>
            <w:vAlign w:val="center"/>
          </w:tcPr>
          <w:p w14:paraId="4220C6D9">
            <w:pPr>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hint="eastAsia" w:asciiTheme="minorEastAsia" w:hAnsiTheme="minorEastAsia" w:eastAsiaTheme="minorEastAsia" w:cstheme="minorEastAsia"/>
                <w:b/>
                <w:i w:val="0"/>
                <w:color w:val="FFFFFF"/>
                <w:kern w:val="2"/>
                <w:sz w:val="24"/>
                <w:szCs w:val="24"/>
                <w:lang w:val="en-US" w:eastAsia="zh-CN" w:bidi="ar-SA"/>
              </w:rPr>
            </w:pPr>
            <w:r>
              <w:rPr>
                <w:rFonts w:hint="eastAsia" w:asciiTheme="minorEastAsia" w:hAnsiTheme="minorEastAsia" w:eastAsiaTheme="minorEastAsia" w:cstheme="minorEastAsia"/>
                <w:b/>
                <w:i w:val="0"/>
                <w:color w:val="FFFFFF"/>
                <w:sz w:val="24"/>
                <w:szCs w:val="24"/>
                <w:lang w:val="en-US" w:eastAsia="zh-CN"/>
              </w:rPr>
              <w:t>数量</w:t>
            </w:r>
            <w:r>
              <w:rPr>
                <w:rFonts w:hint="eastAsia" w:asciiTheme="minorEastAsia" w:hAnsiTheme="minorEastAsia" w:cstheme="minorEastAsia"/>
                <w:b/>
                <w:i w:val="0"/>
                <w:color w:val="FFFFFF"/>
                <w:sz w:val="24"/>
                <w:szCs w:val="24"/>
                <w:lang w:val="en-US" w:eastAsia="zh-CN"/>
              </w:rPr>
              <w:t>（台/套）</w:t>
            </w:r>
          </w:p>
        </w:tc>
      </w:tr>
      <w:tr w14:paraId="022E8004">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04CEECA2">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1</w:t>
            </w:r>
          </w:p>
        </w:tc>
        <w:tc>
          <w:tcPr>
            <w:tcW w:w="1635" w:type="dxa"/>
            <w:tcBorders>
              <w:tl2br w:val="nil"/>
              <w:tr2bl w:val="nil"/>
            </w:tcBorders>
            <w:shd w:val="clear" w:color="auto" w:fill="FFFFFF"/>
            <w:noWrap/>
            <w:tcMar>
              <w:top w:w="15" w:type="dxa"/>
              <w:left w:w="15" w:type="dxa"/>
              <w:right w:w="15" w:type="dxa"/>
            </w:tcMar>
            <w:vAlign w:val="center"/>
          </w:tcPr>
          <w:p w14:paraId="1A79A647">
            <w:pPr>
              <w:keepNext w:val="0"/>
              <w:keepLines w:val="0"/>
              <w:widowControl/>
              <w:suppressLineNumbers w:val="0"/>
              <w:jc w:val="center"/>
              <w:textAlignment w:val="center"/>
              <w:rPr>
                <w:rFonts w:hint="default" w:asciiTheme="minorEastAsia" w:hAnsiTheme="minorEastAsia" w:eastAsiaTheme="minorEastAsia" w:cstheme="minorEastAsia"/>
                <w:b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手术室</w:t>
            </w:r>
          </w:p>
        </w:tc>
        <w:tc>
          <w:tcPr>
            <w:tcW w:w="4350" w:type="dxa"/>
            <w:tcBorders>
              <w:tl2br w:val="nil"/>
              <w:tr2bl w:val="nil"/>
            </w:tcBorders>
            <w:shd w:val="clear" w:color="auto" w:fill="FFFFFF"/>
            <w:noWrap/>
            <w:tcMar>
              <w:top w:w="15" w:type="dxa"/>
              <w:left w:w="15" w:type="dxa"/>
              <w:right w:w="15" w:type="dxa"/>
            </w:tcMar>
            <w:vAlign w:val="center"/>
          </w:tcPr>
          <w:p w14:paraId="0C09BE6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多功能麻醉机</w:t>
            </w:r>
          </w:p>
        </w:tc>
        <w:tc>
          <w:tcPr>
            <w:tcW w:w="1560" w:type="dxa"/>
            <w:tcBorders>
              <w:tl2br w:val="nil"/>
              <w:tr2bl w:val="nil"/>
            </w:tcBorders>
            <w:shd w:val="clear" w:color="auto" w:fill="FFFFFF"/>
            <w:noWrap/>
            <w:tcMar>
              <w:top w:w="15" w:type="dxa"/>
              <w:left w:w="15" w:type="dxa"/>
              <w:right w:w="15" w:type="dxa"/>
            </w:tcMar>
            <w:vAlign w:val="center"/>
          </w:tcPr>
          <w:p w14:paraId="131A315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r>
      <w:tr w14:paraId="241CB47F">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20558D75">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2</w:t>
            </w:r>
          </w:p>
        </w:tc>
        <w:tc>
          <w:tcPr>
            <w:tcW w:w="1635" w:type="dxa"/>
            <w:tcBorders>
              <w:tl2br w:val="nil"/>
              <w:tr2bl w:val="nil"/>
            </w:tcBorders>
            <w:shd w:val="clear" w:color="auto" w:fill="FFFFFF"/>
            <w:noWrap/>
            <w:tcMar>
              <w:top w:w="15" w:type="dxa"/>
              <w:left w:w="15" w:type="dxa"/>
              <w:right w:w="15" w:type="dxa"/>
            </w:tcMar>
            <w:vAlign w:val="center"/>
          </w:tcPr>
          <w:p w14:paraId="39BDC7C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手术室</w:t>
            </w:r>
          </w:p>
        </w:tc>
        <w:tc>
          <w:tcPr>
            <w:tcW w:w="4350" w:type="dxa"/>
            <w:tcBorders>
              <w:tl2br w:val="nil"/>
              <w:tr2bl w:val="nil"/>
            </w:tcBorders>
            <w:shd w:val="clear" w:color="auto" w:fill="FFFFFF"/>
            <w:noWrap/>
            <w:tcMar>
              <w:top w:w="15" w:type="dxa"/>
              <w:left w:w="15" w:type="dxa"/>
              <w:right w:w="15" w:type="dxa"/>
            </w:tcMar>
            <w:vAlign w:val="center"/>
          </w:tcPr>
          <w:p w14:paraId="7486C70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手术器械</w:t>
            </w:r>
          </w:p>
        </w:tc>
        <w:tc>
          <w:tcPr>
            <w:tcW w:w="1560" w:type="dxa"/>
            <w:tcBorders>
              <w:tl2br w:val="nil"/>
              <w:tr2bl w:val="nil"/>
            </w:tcBorders>
            <w:shd w:val="clear" w:color="auto" w:fill="FFFFFF"/>
            <w:noWrap/>
            <w:tcMar>
              <w:top w:w="15" w:type="dxa"/>
              <w:left w:w="15" w:type="dxa"/>
              <w:right w:w="15" w:type="dxa"/>
            </w:tcMar>
            <w:vAlign w:val="center"/>
          </w:tcPr>
          <w:p w14:paraId="09531D2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r>
      <w:tr w14:paraId="7F204883">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6527C417">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3</w:t>
            </w:r>
          </w:p>
        </w:tc>
        <w:tc>
          <w:tcPr>
            <w:tcW w:w="1635" w:type="dxa"/>
            <w:tcBorders>
              <w:tl2br w:val="nil"/>
              <w:tr2bl w:val="nil"/>
            </w:tcBorders>
            <w:shd w:val="clear" w:color="auto" w:fill="FFFFFF"/>
            <w:noWrap/>
            <w:tcMar>
              <w:top w:w="15" w:type="dxa"/>
              <w:left w:w="15" w:type="dxa"/>
              <w:right w:w="15" w:type="dxa"/>
            </w:tcMar>
            <w:vAlign w:val="center"/>
          </w:tcPr>
          <w:p w14:paraId="318DEE6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手术室</w:t>
            </w:r>
          </w:p>
        </w:tc>
        <w:tc>
          <w:tcPr>
            <w:tcW w:w="4350" w:type="dxa"/>
            <w:tcBorders>
              <w:tl2br w:val="nil"/>
              <w:tr2bl w:val="nil"/>
            </w:tcBorders>
            <w:shd w:val="clear" w:color="auto" w:fill="FFFFFF"/>
            <w:noWrap/>
            <w:tcMar>
              <w:top w:w="15" w:type="dxa"/>
              <w:left w:w="15" w:type="dxa"/>
              <w:right w:w="15" w:type="dxa"/>
            </w:tcMar>
            <w:vAlign w:val="center"/>
          </w:tcPr>
          <w:p w14:paraId="20B26F0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多参数监护仪</w:t>
            </w:r>
          </w:p>
        </w:tc>
        <w:tc>
          <w:tcPr>
            <w:tcW w:w="1560" w:type="dxa"/>
            <w:tcBorders>
              <w:tl2br w:val="nil"/>
              <w:tr2bl w:val="nil"/>
            </w:tcBorders>
            <w:shd w:val="clear" w:color="auto" w:fill="FFFFFF"/>
            <w:noWrap/>
            <w:tcMar>
              <w:top w:w="15" w:type="dxa"/>
              <w:left w:w="15" w:type="dxa"/>
              <w:right w:w="15" w:type="dxa"/>
            </w:tcMar>
            <w:vAlign w:val="center"/>
          </w:tcPr>
          <w:p w14:paraId="2C6823D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w:t>
            </w:r>
          </w:p>
        </w:tc>
      </w:tr>
      <w:tr w14:paraId="5926472E">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5EE0BCE8">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4</w:t>
            </w:r>
          </w:p>
        </w:tc>
        <w:tc>
          <w:tcPr>
            <w:tcW w:w="1635" w:type="dxa"/>
            <w:tcBorders>
              <w:tl2br w:val="nil"/>
              <w:tr2bl w:val="nil"/>
            </w:tcBorders>
            <w:shd w:val="clear" w:color="auto" w:fill="FFFFFF"/>
            <w:noWrap/>
            <w:tcMar>
              <w:top w:w="15" w:type="dxa"/>
              <w:left w:w="15" w:type="dxa"/>
              <w:right w:w="15" w:type="dxa"/>
            </w:tcMar>
            <w:vAlign w:val="center"/>
          </w:tcPr>
          <w:p w14:paraId="20F9B78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手术室</w:t>
            </w:r>
          </w:p>
        </w:tc>
        <w:tc>
          <w:tcPr>
            <w:tcW w:w="4350" w:type="dxa"/>
            <w:tcBorders>
              <w:tl2br w:val="nil"/>
              <w:tr2bl w:val="nil"/>
            </w:tcBorders>
            <w:shd w:val="clear" w:color="auto" w:fill="FFFFFF"/>
            <w:noWrap/>
            <w:tcMar>
              <w:top w:w="15" w:type="dxa"/>
              <w:left w:w="15" w:type="dxa"/>
              <w:right w:w="15" w:type="dxa"/>
            </w:tcMar>
            <w:vAlign w:val="center"/>
          </w:tcPr>
          <w:p w14:paraId="37760DD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负极板回路垫</w:t>
            </w:r>
          </w:p>
        </w:tc>
        <w:tc>
          <w:tcPr>
            <w:tcW w:w="1560" w:type="dxa"/>
            <w:tcBorders>
              <w:tl2br w:val="nil"/>
              <w:tr2bl w:val="nil"/>
            </w:tcBorders>
            <w:shd w:val="clear" w:color="auto" w:fill="FFFFFF"/>
            <w:noWrap/>
            <w:tcMar>
              <w:top w:w="15" w:type="dxa"/>
              <w:left w:w="15" w:type="dxa"/>
              <w:right w:w="15" w:type="dxa"/>
            </w:tcMar>
            <w:vAlign w:val="center"/>
          </w:tcPr>
          <w:p w14:paraId="65526F7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11</w:t>
            </w:r>
          </w:p>
        </w:tc>
      </w:tr>
      <w:tr w14:paraId="0DB7E1F0">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3A807E65">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5</w:t>
            </w:r>
          </w:p>
        </w:tc>
        <w:tc>
          <w:tcPr>
            <w:tcW w:w="1635" w:type="dxa"/>
            <w:tcBorders>
              <w:tl2br w:val="nil"/>
              <w:tr2bl w:val="nil"/>
            </w:tcBorders>
            <w:shd w:val="clear" w:color="auto" w:fill="FFFFFF"/>
            <w:noWrap/>
            <w:tcMar>
              <w:top w:w="15" w:type="dxa"/>
              <w:left w:w="15" w:type="dxa"/>
              <w:right w:w="15" w:type="dxa"/>
            </w:tcMar>
            <w:vAlign w:val="center"/>
          </w:tcPr>
          <w:p w14:paraId="65C2D17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口腔科</w:t>
            </w:r>
          </w:p>
        </w:tc>
        <w:tc>
          <w:tcPr>
            <w:tcW w:w="4350" w:type="dxa"/>
            <w:tcBorders>
              <w:tl2br w:val="nil"/>
              <w:tr2bl w:val="nil"/>
            </w:tcBorders>
            <w:shd w:val="clear" w:color="auto" w:fill="FFFFFF"/>
            <w:noWrap/>
            <w:tcMar>
              <w:top w:w="15" w:type="dxa"/>
              <w:left w:w="15" w:type="dxa"/>
              <w:right w:w="15" w:type="dxa"/>
            </w:tcMar>
            <w:vAlign w:val="center"/>
          </w:tcPr>
          <w:p w14:paraId="456E2F3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口腔CBCT</w:t>
            </w:r>
          </w:p>
        </w:tc>
        <w:tc>
          <w:tcPr>
            <w:tcW w:w="1560" w:type="dxa"/>
            <w:tcBorders>
              <w:tl2br w:val="nil"/>
              <w:tr2bl w:val="nil"/>
            </w:tcBorders>
            <w:shd w:val="clear" w:color="auto" w:fill="FFFFFF"/>
            <w:noWrap/>
            <w:tcMar>
              <w:top w:w="15" w:type="dxa"/>
              <w:left w:w="15" w:type="dxa"/>
              <w:right w:w="15" w:type="dxa"/>
            </w:tcMar>
            <w:vAlign w:val="center"/>
          </w:tcPr>
          <w:p w14:paraId="40CA6CD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r>
      <w:tr w14:paraId="155C3DBD">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0E9FFC53">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6</w:t>
            </w:r>
          </w:p>
        </w:tc>
        <w:tc>
          <w:tcPr>
            <w:tcW w:w="1635" w:type="dxa"/>
            <w:tcBorders>
              <w:tl2br w:val="nil"/>
              <w:tr2bl w:val="nil"/>
            </w:tcBorders>
            <w:shd w:val="clear" w:color="auto" w:fill="FFFFFF"/>
            <w:noWrap/>
            <w:tcMar>
              <w:top w:w="15" w:type="dxa"/>
              <w:left w:w="15" w:type="dxa"/>
              <w:right w:w="15" w:type="dxa"/>
            </w:tcMar>
            <w:vAlign w:val="center"/>
          </w:tcPr>
          <w:p w14:paraId="1A70B37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医疗美容科</w:t>
            </w:r>
          </w:p>
        </w:tc>
        <w:tc>
          <w:tcPr>
            <w:tcW w:w="4350" w:type="dxa"/>
            <w:tcBorders>
              <w:tl2br w:val="nil"/>
              <w:tr2bl w:val="nil"/>
            </w:tcBorders>
            <w:shd w:val="clear" w:color="auto" w:fill="FFFFFF"/>
            <w:noWrap/>
            <w:tcMar>
              <w:top w:w="15" w:type="dxa"/>
              <w:left w:w="15" w:type="dxa"/>
              <w:right w:w="15" w:type="dxa"/>
            </w:tcMar>
            <w:vAlign w:val="center"/>
          </w:tcPr>
          <w:p w14:paraId="55B9808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脉冲染料激光</w:t>
            </w:r>
          </w:p>
        </w:tc>
        <w:tc>
          <w:tcPr>
            <w:tcW w:w="1560" w:type="dxa"/>
            <w:tcBorders>
              <w:tl2br w:val="nil"/>
              <w:tr2bl w:val="nil"/>
            </w:tcBorders>
            <w:shd w:val="clear" w:color="auto" w:fill="FFFFFF"/>
            <w:noWrap/>
            <w:tcMar>
              <w:top w:w="15" w:type="dxa"/>
              <w:left w:w="15" w:type="dxa"/>
              <w:right w:w="15" w:type="dxa"/>
            </w:tcMar>
            <w:vAlign w:val="center"/>
          </w:tcPr>
          <w:p w14:paraId="017708B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r>
      <w:tr w14:paraId="597D41E1">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5EC54914">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7</w:t>
            </w:r>
          </w:p>
        </w:tc>
        <w:tc>
          <w:tcPr>
            <w:tcW w:w="1635" w:type="dxa"/>
            <w:tcBorders>
              <w:tl2br w:val="nil"/>
              <w:tr2bl w:val="nil"/>
            </w:tcBorders>
            <w:shd w:val="clear" w:color="auto" w:fill="FFFFFF"/>
            <w:noWrap/>
            <w:tcMar>
              <w:top w:w="15" w:type="dxa"/>
              <w:left w:w="15" w:type="dxa"/>
              <w:right w:w="15" w:type="dxa"/>
            </w:tcMar>
            <w:vAlign w:val="center"/>
          </w:tcPr>
          <w:p w14:paraId="386200D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呼吸科</w:t>
            </w:r>
          </w:p>
        </w:tc>
        <w:tc>
          <w:tcPr>
            <w:tcW w:w="4350" w:type="dxa"/>
            <w:tcBorders>
              <w:tl2br w:val="nil"/>
              <w:tr2bl w:val="nil"/>
            </w:tcBorders>
            <w:shd w:val="clear" w:color="auto" w:fill="FFFFFF"/>
            <w:noWrap/>
            <w:tcMar>
              <w:top w:w="15" w:type="dxa"/>
              <w:left w:w="15" w:type="dxa"/>
              <w:right w:w="15" w:type="dxa"/>
            </w:tcMar>
            <w:vAlign w:val="center"/>
          </w:tcPr>
          <w:p w14:paraId="334C0FE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电子支气管镜系统</w:t>
            </w:r>
          </w:p>
        </w:tc>
        <w:tc>
          <w:tcPr>
            <w:tcW w:w="1560" w:type="dxa"/>
            <w:tcBorders>
              <w:tl2br w:val="nil"/>
              <w:tr2bl w:val="nil"/>
            </w:tcBorders>
            <w:shd w:val="clear" w:color="auto" w:fill="FFFFFF"/>
            <w:noWrap/>
            <w:tcMar>
              <w:top w:w="15" w:type="dxa"/>
              <w:left w:w="15" w:type="dxa"/>
              <w:right w:w="15" w:type="dxa"/>
            </w:tcMar>
            <w:vAlign w:val="center"/>
          </w:tcPr>
          <w:p w14:paraId="0E77194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r>
      <w:tr w14:paraId="765EF16A">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724327C0">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8</w:t>
            </w:r>
          </w:p>
        </w:tc>
        <w:tc>
          <w:tcPr>
            <w:tcW w:w="1635" w:type="dxa"/>
            <w:tcBorders>
              <w:tl2br w:val="nil"/>
              <w:tr2bl w:val="nil"/>
            </w:tcBorders>
            <w:shd w:val="clear" w:color="auto" w:fill="FFFFFF"/>
            <w:noWrap/>
            <w:tcMar>
              <w:top w:w="15" w:type="dxa"/>
              <w:left w:w="15" w:type="dxa"/>
              <w:right w:w="15" w:type="dxa"/>
            </w:tcMar>
            <w:vAlign w:val="center"/>
          </w:tcPr>
          <w:p w14:paraId="1809B6D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眼科</w:t>
            </w:r>
          </w:p>
        </w:tc>
        <w:tc>
          <w:tcPr>
            <w:tcW w:w="4350" w:type="dxa"/>
            <w:tcBorders>
              <w:tl2br w:val="nil"/>
              <w:tr2bl w:val="nil"/>
            </w:tcBorders>
            <w:shd w:val="clear" w:color="auto" w:fill="FFFFFF"/>
            <w:noWrap/>
            <w:tcMar>
              <w:top w:w="15" w:type="dxa"/>
              <w:left w:w="15" w:type="dxa"/>
              <w:right w:w="15" w:type="dxa"/>
            </w:tcMar>
            <w:vAlign w:val="center"/>
          </w:tcPr>
          <w:p w14:paraId="5DAD1BB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眼科光学相干断层扫描仪</w:t>
            </w:r>
          </w:p>
        </w:tc>
        <w:tc>
          <w:tcPr>
            <w:tcW w:w="1560" w:type="dxa"/>
            <w:tcBorders>
              <w:tl2br w:val="nil"/>
              <w:tr2bl w:val="nil"/>
            </w:tcBorders>
            <w:shd w:val="clear" w:color="auto" w:fill="FFFFFF"/>
            <w:noWrap/>
            <w:tcMar>
              <w:top w:w="15" w:type="dxa"/>
              <w:left w:w="15" w:type="dxa"/>
              <w:right w:w="15" w:type="dxa"/>
            </w:tcMar>
            <w:vAlign w:val="center"/>
          </w:tcPr>
          <w:p w14:paraId="1516BA2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r>
      <w:tr w14:paraId="7FB2E060">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500D4716">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9</w:t>
            </w:r>
          </w:p>
        </w:tc>
        <w:tc>
          <w:tcPr>
            <w:tcW w:w="1635" w:type="dxa"/>
            <w:tcBorders>
              <w:tl2br w:val="nil"/>
              <w:tr2bl w:val="nil"/>
            </w:tcBorders>
            <w:shd w:val="clear" w:color="auto" w:fill="FFFFFF"/>
            <w:noWrap/>
            <w:tcMar>
              <w:top w:w="15" w:type="dxa"/>
              <w:left w:w="15" w:type="dxa"/>
              <w:right w:w="15" w:type="dxa"/>
            </w:tcMar>
            <w:vAlign w:val="center"/>
          </w:tcPr>
          <w:p w14:paraId="0B5F579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眼科</w:t>
            </w:r>
          </w:p>
        </w:tc>
        <w:tc>
          <w:tcPr>
            <w:tcW w:w="4350" w:type="dxa"/>
            <w:tcBorders>
              <w:tl2br w:val="nil"/>
              <w:tr2bl w:val="nil"/>
            </w:tcBorders>
            <w:shd w:val="clear" w:color="auto" w:fill="FFFFFF"/>
            <w:noWrap/>
            <w:tcMar>
              <w:top w:w="15" w:type="dxa"/>
              <w:left w:w="15" w:type="dxa"/>
              <w:right w:w="15" w:type="dxa"/>
            </w:tcMar>
            <w:vAlign w:val="center"/>
          </w:tcPr>
          <w:p w14:paraId="1269ED3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YAG激光治疗仪</w:t>
            </w:r>
          </w:p>
        </w:tc>
        <w:tc>
          <w:tcPr>
            <w:tcW w:w="1560" w:type="dxa"/>
            <w:tcBorders>
              <w:tl2br w:val="nil"/>
              <w:tr2bl w:val="nil"/>
            </w:tcBorders>
            <w:shd w:val="clear" w:color="auto" w:fill="FFFFFF"/>
            <w:noWrap/>
            <w:tcMar>
              <w:top w:w="15" w:type="dxa"/>
              <w:left w:w="15" w:type="dxa"/>
              <w:right w:w="15" w:type="dxa"/>
            </w:tcMar>
            <w:vAlign w:val="center"/>
          </w:tcPr>
          <w:p w14:paraId="6581924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r>
      <w:tr w14:paraId="5CDEB0B4">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2C5C3706">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default" w:asciiTheme="minorEastAsia" w:hAnsiTheme="minorEastAsia" w:eastAsiaTheme="minorEastAsia" w:cstheme="minorEastAsia"/>
                <w:b w:val="0"/>
                <w:i w:val="0"/>
                <w:color w:val="000000"/>
                <w:sz w:val="24"/>
                <w:szCs w:val="24"/>
                <w:highlight w:val="none"/>
                <w:lang w:val="en-US" w:eastAsia="zh-CN"/>
              </w:rPr>
            </w:pPr>
            <w:r>
              <w:rPr>
                <w:rFonts w:hint="eastAsia" w:asciiTheme="minorEastAsia" w:hAnsiTheme="minorEastAsia" w:cstheme="minorEastAsia"/>
                <w:b w:val="0"/>
                <w:i w:val="0"/>
                <w:color w:val="000000"/>
                <w:sz w:val="24"/>
                <w:szCs w:val="24"/>
                <w:highlight w:val="none"/>
                <w:lang w:val="en-US" w:eastAsia="zh-CN"/>
              </w:rPr>
              <w:t>10</w:t>
            </w:r>
          </w:p>
        </w:tc>
        <w:tc>
          <w:tcPr>
            <w:tcW w:w="1635" w:type="dxa"/>
            <w:tcBorders>
              <w:tl2br w:val="nil"/>
              <w:tr2bl w:val="nil"/>
            </w:tcBorders>
            <w:shd w:val="clear" w:color="auto" w:fill="FFFFFF"/>
            <w:noWrap/>
            <w:tcMar>
              <w:top w:w="15" w:type="dxa"/>
              <w:left w:w="15" w:type="dxa"/>
              <w:right w:w="15" w:type="dxa"/>
            </w:tcMar>
            <w:vAlign w:val="center"/>
          </w:tcPr>
          <w:p w14:paraId="0ABD183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消化内科</w:t>
            </w:r>
          </w:p>
        </w:tc>
        <w:tc>
          <w:tcPr>
            <w:tcW w:w="4350" w:type="dxa"/>
            <w:tcBorders>
              <w:tl2br w:val="nil"/>
              <w:tr2bl w:val="nil"/>
            </w:tcBorders>
            <w:shd w:val="clear" w:color="auto" w:fill="FFFFFF"/>
            <w:noWrap/>
            <w:tcMar>
              <w:top w:w="15" w:type="dxa"/>
              <w:left w:w="15" w:type="dxa"/>
              <w:right w:w="15" w:type="dxa"/>
            </w:tcMar>
            <w:vAlign w:val="center"/>
          </w:tcPr>
          <w:p w14:paraId="4D4C3BF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超声内镜系统（小超）</w:t>
            </w:r>
          </w:p>
        </w:tc>
        <w:tc>
          <w:tcPr>
            <w:tcW w:w="1560" w:type="dxa"/>
            <w:tcBorders>
              <w:tl2br w:val="nil"/>
              <w:tr2bl w:val="nil"/>
            </w:tcBorders>
            <w:shd w:val="clear" w:color="auto" w:fill="FFFFFF"/>
            <w:noWrap/>
            <w:tcMar>
              <w:top w:w="15" w:type="dxa"/>
              <w:left w:w="15" w:type="dxa"/>
              <w:right w:w="15" w:type="dxa"/>
            </w:tcMar>
            <w:vAlign w:val="center"/>
          </w:tcPr>
          <w:p w14:paraId="04F9A28A">
            <w:pPr>
              <w:keepNext w:val="0"/>
              <w:keepLines w:val="0"/>
              <w:widowControl/>
              <w:suppressLineNumbers w:val="0"/>
              <w:jc w:val="center"/>
              <w:textAlignment w:val="center"/>
              <w:rPr>
                <w:rFonts w:hint="default" w:asciiTheme="minorEastAsia" w:hAnsiTheme="minorEastAsia" w:eastAsiaTheme="minorEastAsia" w:cstheme="minorEastAsia"/>
                <w:b w:val="0"/>
                <w:i w:val="0"/>
                <w:iCs w:val="0"/>
                <w:color w:val="000000"/>
                <w:kern w:val="0"/>
                <w:sz w:val="24"/>
                <w:szCs w:val="24"/>
                <w:highlight w:val="none"/>
                <w:u w:val="none"/>
                <w:lang w:val="en-US" w:eastAsia="zh-CN" w:bidi="ar"/>
              </w:rPr>
            </w:pPr>
            <w:r>
              <w:rPr>
                <w:rFonts w:hint="eastAsia" w:asciiTheme="minorEastAsia" w:hAnsiTheme="minorEastAsia" w:cstheme="minorEastAsia"/>
                <w:b w:val="0"/>
                <w:i w:val="0"/>
                <w:iCs w:val="0"/>
                <w:color w:val="000000"/>
                <w:kern w:val="0"/>
                <w:sz w:val="24"/>
                <w:szCs w:val="24"/>
                <w:highlight w:val="none"/>
                <w:u w:val="none"/>
                <w:lang w:val="en-US" w:eastAsia="zh-CN" w:bidi="ar"/>
              </w:rPr>
              <w:t>1</w:t>
            </w:r>
          </w:p>
        </w:tc>
      </w:tr>
      <w:tr w14:paraId="78211C8B">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34019DB9">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default" w:asciiTheme="minorEastAsia" w:hAnsiTheme="minorEastAsia" w:eastAsiaTheme="minorEastAsia" w:cstheme="minorEastAsia"/>
                <w:b w:val="0"/>
                <w:i w:val="0"/>
                <w:color w:val="000000"/>
                <w:sz w:val="24"/>
                <w:szCs w:val="24"/>
                <w:highlight w:val="none"/>
                <w:lang w:val="en-US" w:eastAsia="zh-CN"/>
              </w:rPr>
            </w:pPr>
            <w:r>
              <w:rPr>
                <w:rFonts w:hint="eastAsia" w:asciiTheme="minorEastAsia" w:hAnsiTheme="minorEastAsia" w:cstheme="minorEastAsia"/>
                <w:b w:val="0"/>
                <w:i w:val="0"/>
                <w:color w:val="000000"/>
                <w:sz w:val="24"/>
                <w:szCs w:val="24"/>
                <w:highlight w:val="none"/>
                <w:lang w:val="en-US" w:eastAsia="zh-CN"/>
              </w:rPr>
              <w:t>11</w:t>
            </w:r>
          </w:p>
        </w:tc>
        <w:tc>
          <w:tcPr>
            <w:tcW w:w="1635" w:type="dxa"/>
            <w:tcBorders>
              <w:tl2br w:val="nil"/>
              <w:tr2bl w:val="nil"/>
            </w:tcBorders>
            <w:shd w:val="clear" w:color="auto" w:fill="FFFFFF"/>
            <w:noWrap/>
            <w:tcMar>
              <w:top w:w="15" w:type="dxa"/>
              <w:left w:w="15" w:type="dxa"/>
              <w:right w:w="15" w:type="dxa"/>
            </w:tcMar>
            <w:vAlign w:val="center"/>
          </w:tcPr>
          <w:p w14:paraId="51C895D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消化内科</w:t>
            </w:r>
          </w:p>
        </w:tc>
        <w:tc>
          <w:tcPr>
            <w:tcW w:w="4350" w:type="dxa"/>
            <w:tcBorders>
              <w:tl2br w:val="nil"/>
              <w:tr2bl w:val="nil"/>
            </w:tcBorders>
            <w:shd w:val="clear" w:color="auto" w:fill="FFFFFF"/>
            <w:noWrap/>
            <w:tcMar>
              <w:top w:w="15" w:type="dxa"/>
              <w:left w:w="15" w:type="dxa"/>
              <w:right w:w="15" w:type="dxa"/>
            </w:tcMar>
            <w:vAlign w:val="center"/>
          </w:tcPr>
          <w:p w14:paraId="363EB7D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i w:val="0"/>
                <w:iCs w:val="0"/>
                <w:color w:val="000000"/>
                <w:kern w:val="0"/>
                <w:sz w:val="24"/>
                <w:szCs w:val="24"/>
                <w:highlight w:val="none"/>
                <w:u w:val="none"/>
                <w:lang w:val="en-US" w:eastAsia="zh-CN" w:bidi="ar"/>
              </w:rPr>
              <w:t>中频治疗仪（神经调控）</w:t>
            </w:r>
          </w:p>
        </w:tc>
        <w:tc>
          <w:tcPr>
            <w:tcW w:w="1560" w:type="dxa"/>
            <w:tcBorders>
              <w:tl2br w:val="nil"/>
              <w:tr2bl w:val="nil"/>
            </w:tcBorders>
            <w:shd w:val="clear" w:color="auto" w:fill="FFFFFF"/>
            <w:noWrap/>
            <w:tcMar>
              <w:top w:w="15" w:type="dxa"/>
              <w:left w:w="15" w:type="dxa"/>
              <w:right w:w="15" w:type="dxa"/>
            </w:tcMar>
            <w:vAlign w:val="center"/>
          </w:tcPr>
          <w:p w14:paraId="17574347">
            <w:pPr>
              <w:keepNext w:val="0"/>
              <w:keepLines w:val="0"/>
              <w:widowControl/>
              <w:suppressLineNumbers w:val="0"/>
              <w:jc w:val="center"/>
              <w:textAlignment w:val="center"/>
              <w:rPr>
                <w:rFonts w:hint="default" w:asciiTheme="minorEastAsia" w:hAnsiTheme="minorEastAsia" w:eastAsiaTheme="minorEastAsia" w:cstheme="minorEastAsia"/>
                <w:b w:val="0"/>
                <w:i w:val="0"/>
                <w:iCs w:val="0"/>
                <w:color w:val="000000"/>
                <w:kern w:val="0"/>
                <w:sz w:val="24"/>
                <w:szCs w:val="24"/>
                <w:highlight w:val="none"/>
                <w:u w:val="none"/>
                <w:lang w:val="en-US" w:eastAsia="zh-CN" w:bidi="ar"/>
              </w:rPr>
            </w:pPr>
            <w:r>
              <w:rPr>
                <w:rFonts w:hint="eastAsia" w:asciiTheme="minorEastAsia" w:hAnsiTheme="minorEastAsia" w:cstheme="minorEastAsia"/>
                <w:b w:val="0"/>
                <w:i w:val="0"/>
                <w:iCs w:val="0"/>
                <w:color w:val="000000"/>
                <w:kern w:val="0"/>
                <w:sz w:val="24"/>
                <w:szCs w:val="24"/>
                <w:highlight w:val="none"/>
                <w:u w:val="none"/>
                <w:lang w:val="en-US" w:eastAsia="zh-CN" w:bidi="ar"/>
              </w:rPr>
              <w:t>1</w:t>
            </w:r>
          </w:p>
        </w:tc>
      </w:tr>
      <w:tr w14:paraId="2A216D3E">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23A94F77">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default"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1</w:t>
            </w:r>
            <w:r>
              <w:rPr>
                <w:rFonts w:hint="eastAsia" w:asciiTheme="minorEastAsia" w:hAnsiTheme="minorEastAsia" w:cstheme="minorEastAsia"/>
                <w:b w:val="0"/>
                <w:i w:val="0"/>
                <w:color w:val="000000"/>
                <w:sz w:val="24"/>
                <w:szCs w:val="24"/>
                <w:lang w:val="en-US" w:eastAsia="zh-CN"/>
              </w:rPr>
              <w:t>2</w:t>
            </w:r>
          </w:p>
        </w:tc>
        <w:tc>
          <w:tcPr>
            <w:tcW w:w="1635" w:type="dxa"/>
            <w:tcBorders>
              <w:tl2br w:val="nil"/>
              <w:tr2bl w:val="nil"/>
            </w:tcBorders>
            <w:shd w:val="clear" w:color="auto" w:fill="auto"/>
            <w:noWrap/>
            <w:tcMar>
              <w:top w:w="15" w:type="dxa"/>
              <w:left w:w="15" w:type="dxa"/>
              <w:right w:w="15" w:type="dxa"/>
            </w:tcMar>
            <w:vAlign w:val="center"/>
          </w:tcPr>
          <w:p w14:paraId="2066FB6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神外NICU</w:t>
            </w:r>
          </w:p>
        </w:tc>
        <w:tc>
          <w:tcPr>
            <w:tcW w:w="4350" w:type="dxa"/>
            <w:tcBorders>
              <w:tl2br w:val="nil"/>
              <w:tr2bl w:val="nil"/>
            </w:tcBorders>
            <w:shd w:val="clear" w:color="auto" w:fill="FFFFFF"/>
            <w:noWrap/>
            <w:tcMar>
              <w:top w:w="15" w:type="dxa"/>
              <w:left w:w="15" w:type="dxa"/>
              <w:right w:w="15" w:type="dxa"/>
            </w:tcMar>
            <w:vAlign w:val="center"/>
          </w:tcPr>
          <w:p w14:paraId="3B94BB2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经颅多普勒</w:t>
            </w:r>
          </w:p>
        </w:tc>
        <w:tc>
          <w:tcPr>
            <w:tcW w:w="1560" w:type="dxa"/>
            <w:tcBorders>
              <w:tl2br w:val="nil"/>
              <w:tr2bl w:val="nil"/>
            </w:tcBorders>
            <w:shd w:val="clear" w:color="auto" w:fill="FFFFFF"/>
            <w:noWrap/>
            <w:tcMar>
              <w:top w:w="15" w:type="dxa"/>
              <w:left w:w="15" w:type="dxa"/>
              <w:right w:w="15" w:type="dxa"/>
            </w:tcMar>
            <w:vAlign w:val="center"/>
          </w:tcPr>
          <w:p w14:paraId="0CE0EF8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r>
      <w:tr w14:paraId="1A1D9012">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476A97D4">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default"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1</w:t>
            </w:r>
            <w:r>
              <w:rPr>
                <w:rFonts w:hint="eastAsia" w:asciiTheme="minorEastAsia" w:hAnsiTheme="minorEastAsia" w:cstheme="minorEastAsia"/>
                <w:b w:val="0"/>
                <w:i w:val="0"/>
                <w:color w:val="000000"/>
                <w:sz w:val="24"/>
                <w:szCs w:val="24"/>
                <w:lang w:val="en-US" w:eastAsia="zh-CN"/>
              </w:rPr>
              <w:t>3</w:t>
            </w:r>
          </w:p>
        </w:tc>
        <w:tc>
          <w:tcPr>
            <w:tcW w:w="1635" w:type="dxa"/>
            <w:tcBorders>
              <w:tl2br w:val="nil"/>
              <w:tr2bl w:val="nil"/>
            </w:tcBorders>
            <w:shd w:val="clear" w:color="auto" w:fill="FFFFFF"/>
            <w:noWrap/>
            <w:tcMar>
              <w:top w:w="15" w:type="dxa"/>
              <w:left w:w="15" w:type="dxa"/>
              <w:right w:w="15" w:type="dxa"/>
            </w:tcMar>
            <w:vAlign w:val="center"/>
          </w:tcPr>
          <w:p w14:paraId="533EA40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神外/神外NICU</w:t>
            </w:r>
          </w:p>
        </w:tc>
        <w:tc>
          <w:tcPr>
            <w:tcW w:w="4350" w:type="dxa"/>
            <w:tcBorders>
              <w:tl2br w:val="nil"/>
              <w:tr2bl w:val="nil"/>
            </w:tcBorders>
            <w:shd w:val="clear" w:color="auto" w:fill="FFFFFF"/>
            <w:noWrap/>
            <w:tcMar>
              <w:top w:w="15" w:type="dxa"/>
              <w:left w:w="15" w:type="dxa"/>
              <w:right w:w="15" w:type="dxa"/>
            </w:tcMar>
            <w:vAlign w:val="center"/>
          </w:tcPr>
          <w:p w14:paraId="42DEBAD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无创颅内压监测仪</w:t>
            </w:r>
          </w:p>
        </w:tc>
        <w:tc>
          <w:tcPr>
            <w:tcW w:w="1560" w:type="dxa"/>
            <w:tcBorders>
              <w:tl2br w:val="nil"/>
              <w:tr2bl w:val="nil"/>
            </w:tcBorders>
            <w:shd w:val="clear" w:color="auto" w:fill="FFFFFF"/>
            <w:noWrap/>
            <w:tcMar>
              <w:top w:w="15" w:type="dxa"/>
              <w:left w:w="15" w:type="dxa"/>
              <w:right w:w="15" w:type="dxa"/>
            </w:tcMar>
            <w:vAlign w:val="center"/>
          </w:tcPr>
          <w:p w14:paraId="492E086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cstheme="minorEastAsia"/>
                <w:b w:val="0"/>
                <w:i w:val="0"/>
                <w:iCs w:val="0"/>
                <w:color w:val="000000"/>
                <w:kern w:val="0"/>
                <w:sz w:val="24"/>
                <w:szCs w:val="24"/>
                <w:highlight w:val="none"/>
                <w:u w:val="none"/>
                <w:lang w:val="en-US" w:eastAsia="zh-CN" w:bidi="ar"/>
              </w:rPr>
              <w:t>2</w:t>
            </w:r>
          </w:p>
        </w:tc>
      </w:tr>
      <w:tr w14:paraId="1751A0B9">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38BF2C55">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default"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1</w:t>
            </w:r>
            <w:r>
              <w:rPr>
                <w:rFonts w:hint="eastAsia" w:asciiTheme="minorEastAsia" w:hAnsiTheme="minorEastAsia" w:cstheme="minorEastAsia"/>
                <w:b w:val="0"/>
                <w:i w:val="0"/>
                <w:color w:val="000000"/>
                <w:sz w:val="24"/>
                <w:szCs w:val="24"/>
                <w:lang w:val="en-US" w:eastAsia="zh-CN"/>
              </w:rPr>
              <w:t>4</w:t>
            </w:r>
          </w:p>
        </w:tc>
        <w:tc>
          <w:tcPr>
            <w:tcW w:w="1635" w:type="dxa"/>
            <w:tcBorders>
              <w:tl2br w:val="nil"/>
              <w:tr2bl w:val="nil"/>
            </w:tcBorders>
            <w:shd w:val="clear" w:color="auto" w:fill="auto"/>
            <w:noWrap/>
            <w:tcMar>
              <w:top w:w="15" w:type="dxa"/>
              <w:left w:w="15" w:type="dxa"/>
              <w:right w:w="15" w:type="dxa"/>
            </w:tcMar>
            <w:vAlign w:val="center"/>
          </w:tcPr>
          <w:p w14:paraId="043CF53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重症医学科</w:t>
            </w:r>
          </w:p>
        </w:tc>
        <w:tc>
          <w:tcPr>
            <w:tcW w:w="4350" w:type="dxa"/>
            <w:tcBorders>
              <w:tl2br w:val="nil"/>
              <w:tr2bl w:val="nil"/>
            </w:tcBorders>
            <w:shd w:val="clear" w:color="auto" w:fill="FFFFFF"/>
            <w:noWrap/>
            <w:tcMar>
              <w:top w:w="15" w:type="dxa"/>
              <w:left w:w="15" w:type="dxa"/>
              <w:right w:w="15" w:type="dxa"/>
            </w:tcMar>
            <w:vAlign w:val="center"/>
          </w:tcPr>
          <w:p w14:paraId="70E5CC9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注射泵（一拖六泵站）</w:t>
            </w:r>
          </w:p>
        </w:tc>
        <w:tc>
          <w:tcPr>
            <w:tcW w:w="1560" w:type="dxa"/>
            <w:tcBorders>
              <w:tl2br w:val="nil"/>
              <w:tr2bl w:val="nil"/>
            </w:tcBorders>
            <w:shd w:val="clear" w:color="auto" w:fill="FFFFFF"/>
            <w:noWrap/>
            <w:tcMar>
              <w:top w:w="15" w:type="dxa"/>
              <w:left w:w="15" w:type="dxa"/>
              <w:right w:w="15" w:type="dxa"/>
            </w:tcMar>
            <w:vAlign w:val="center"/>
          </w:tcPr>
          <w:p w14:paraId="0132C19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4</w:t>
            </w:r>
          </w:p>
        </w:tc>
      </w:tr>
      <w:tr w14:paraId="7D640037">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5B7F4693">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default"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1</w:t>
            </w:r>
            <w:r>
              <w:rPr>
                <w:rFonts w:hint="eastAsia" w:asciiTheme="minorEastAsia" w:hAnsiTheme="minorEastAsia" w:cstheme="minorEastAsia"/>
                <w:b w:val="0"/>
                <w:i w:val="0"/>
                <w:color w:val="000000"/>
                <w:sz w:val="24"/>
                <w:szCs w:val="24"/>
                <w:lang w:val="en-US" w:eastAsia="zh-CN"/>
              </w:rPr>
              <w:t>5</w:t>
            </w:r>
          </w:p>
        </w:tc>
        <w:tc>
          <w:tcPr>
            <w:tcW w:w="1635" w:type="dxa"/>
            <w:tcBorders>
              <w:tl2br w:val="nil"/>
              <w:tr2bl w:val="nil"/>
            </w:tcBorders>
            <w:shd w:val="clear" w:color="auto" w:fill="FFFFFF"/>
            <w:noWrap/>
            <w:tcMar>
              <w:top w:w="15" w:type="dxa"/>
              <w:left w:w="15" w:type="dxa"/>
              <w:right w:w="15" w:type="dxa"/>
            </w:tcMar>
            <w:vAlign w:val="center"/>
          </w:tcPr>
          <w:p w14:paraId="62E3B9A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心血管内一科</w:t>
            </w:r>
          </w:p>
        </w:tc>
        <w:tc>
          <w:tcPr>
            <w:tcW w:w="4350" w:type="dxa"/>
            <w:tcBorders>
              <w:tl2br w:val="nil"/>
              <w:tr2bl w:val="nil"/>
            </w:tcBorders>
            <w:shd w:val="clear" w:color="auto" w:fill="FFFFFF"/>
            <w:noWrap/>
            <w:tcMar>
              <w:top w:w="15" w:type="dxa"/>
              <w:left w:w="15" w:type="dxa"/>
              <w:right w:w="15" w:type="dxa"/>
            </w:tcMar>
            <w:vAlign w:val="center"/>
          </w:tcPr>
          <w:p w14:paraId="1697C06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心肺复苏机</w:t>
            </w:r>
          </w:p>
        </w:tc>
        <w:tc>
          <w:tcPr>
            <w:tcW w:w="1560" w:type="dxa"/>
            <w:tcBorders>
              <w:tl2br w:val="nil"/>
              <w:tr2bl w:val="nil"/>
            </w:tcBorders>
            <w:shd w:val="clear" w:color="auto" w:fill="FFFFFF"/>
            <w:noWrap/>
            <w:tcMar>
              <w:top w:w="15" w:type="dxa"/>
              <w:left w:w="15" w:type="dxa"/>
              <w:right w:w="15" w:type="dxa"/>
            </w:tcMar>
            <w:vAlign w:val="center"/>
          </w:tcPr>
          <w:p w14:paraId="00421DE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r>
      <w:tr w14:paraId="116E45BA">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04F8E04B">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default"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1</w:t>
            </w:r>
            <w:r>
              <w:rPr>
                <w:rFonts w:hint="eastAsia" w:asciiTheme="minorEastAsia" w:hAnsiTheme="minorEastAsia" w:cstheme="minorEastAsia"/>
                <w:b w:val="0"/>
                <w:i w:val="0"/>
                <w:color w:val="000000"/>
                <w:sz w:val="24"/>
                <w:szCs w:val="24"/>
                <w:lang w:val="en-US" w:eastAsia="zh-CN"/>
              </w:rPr>
              <w:t>6</w:t>
            </w:r>
          </w:p>
        </w:tc>
        <w:tc>
          <w:tcPr>
            <w:tcW w:w="1635" w:type="dxa"/>
            <w:tcBorders>
              <w:tl2br w:val="nil"/>
              <w:tr2bl w:val="nil"/>
            </w:tcBorders>
            <w:shd w:val="clear" w:color="auto" w:fill="FFFFFF"/>
            <w:noWrap/>
            <w:tcMar>
              <w:top w:w="15" w:type="dxa"/>
              <w:left w:w="15" w:type="dxa"/>
              <w:right w:w="15" w:type="dxa"/>
            </w:tcMar>
            <w:vAlign w:val="center"/>
          </w:tcPr>
          <w:p w14:paraId="4C535EC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心血管内二科</w:t>
            </w:r>
          </w:p>
        </w:tc>
        <w:tc>
          <w:tcPr>
            <w:tcW w:w="4350" w:type="dxa"/>
            <w:tcBorders>
              <w:tl2br w:val="nil"/>
              <w:tr2bl w:val="nil"/>
            </w:tcBorders>
            <w:shd w:val="clear" w:color="auto" w:fill="FFFFFF"/>
            <w:noWrap/>
            <w:tcMar>
              <w:top w:w="15" w:type="dxa"/>
              <w:left w:w="15" w:type="dxa"/>
              <w:right w:w="15" w:type="dxa"/>
            </w:tcMar>
            <w:vAlign w:val="center"/>
          </w:tcPr>
          <w:p w14:paraId="75E83B8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经食道超声探头消毒机</w:t>
            </w:r>
          </w:p>
        </w:tc>
        <w:tc>
          <w:tcPr>
            <w:tcW w:w="1560" w:type="dxa"/>
            <w:tcBorders>
              <w:tl2br w:val="nil"/>
              <w:tr2bl w:val="nil"/>
            </w:tcBorders>
            <w:shd w:val="clear" w:color="auto" w:fill="FFFFFF"/>
            <w:noWrap/>
            <w:tcMar>
              <w:top w:w="15" w:type="dxa"/>
              <w:left w:w="15" w:type="dxa"/>
              <w:right w:w="15" w:type="dxa"/>
            </w:tcMar>
            <w:vAlign w:val="center"/>
          </w:tcPr>
          <w:p w14:paraId="4E55DCA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r>
      <w:tr w14:paraId="3CC031AA">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4EB72359">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default"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1</w:t>
            </w:r>
            <w:r>
              <w:rPr>
                <w:rFonts w:hint="eastAsia" w:asciiTheme="minorEastAsia" w:hAnsiTheme="minorEastAsia" w:cstheme="minorEastAsia"/>
                <w:b w:val="0"/>
                <w:i w:val="0"/>
                <w:color w:val="000000"/>
                <w:sz w:val="24"/>
                <w:szCs w:val="24"/>
                <w:lang w:val="en-US" w:eastAsia="zh-CN"/>
              </w:rPr>
              <w:t>7</w:t>
            </w:r>
          </w:p>
        </w:tc>
        <w:tc>
          <w:tcPr>
            <w:tcW w:w="1635" w:type="dxa"/>
            <w:tcBorders>
              <w:tl2br w:val="nil"/>
              <w:tr2bl w:val="nil"/>
            </w:tcBorders>
            <w:shd w:val="clear" w:color="auto" w:fill="auto"/>
            <w:noWrap/>
            <w:tcMar>
              <w:top w:w="15" w:type="dxa"/>
              <w:left w:w="15" w:type="dxa"/>
              <w:right w:w="15" w:type="dxa"/>
            </w:tcMar>
            <w:vAlign w:val="center"/>
          </w:tcPr>
          <w:p w14:paraId="0E5A03C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健康管理中心</w:t>
            </w:r>
          </w:p>
        </w:tc>
        <w:tc>
          <w:tcPr>
            <w:tcW w:w="4350" w:type="dxa"/>
            <w:tcBorders>
              <w:tl2br w:val="nil"/>
              <w:tr2bl w:val="nil"/>
            </w:tcBorders>
            <w:shd w:val="clear" w:color="auto" w:fill="FFFFFF"/>
            <w:noWrap/>
            <w:tcMar>
              <w:top w:w="15" w:type="dxa"/>
              <w:left w:w="15" w:type="dxa"/>
              <w:right w:w="15" w:type="dxa"/>
            </w:tcMar>
            <w:vAlign w:val="center"/>
          </w:tcPr>
          <w:p w14:paraId="64E1C37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肺功能仪</w:t>
            </w:r>
          </w:p>
        </w:tc>
        <w:tc>
          <w:tcPr>
            <w:tcW w:w="1560" w:type="dxa"/>
            <w:tcBorders>
              <w:tl2br w:val="nil"/>
              <w:tr2bl w:val="nil"/>
            </w:tcBorders>
            <w:shd w:val="clear" w:color="auto" w:fill="FFFFFF"/>
            <w:noWrap/>
            <w:tcMar>
              <w:top w:w="15" w:type="dxa"/>
              <w:left w:w="15" w:type="dxa"/>
              <w:right w:w="15" w:type="dxa"/>
            </w:tcMar>
            <w:vAlign w:val="center"/>
          </w:tcPr>
          <w:p w14:paraId="447F3B2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r>
      <w:tr w14:paraId="78EB7298">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0B923BCC">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default"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1</w:t>
            </w:r>
            <w:r>
              <w:rPr>
                <w:rFonts w:hint="eastAsia" w:asciiTheme="minorEastAsia" w:hAnsiTheme="minorEastAsia" w:cstheme="minorEastAsia"/>
                <w:b w:val="0"/>
                <w:i w:val="0"/>
                <w:color w:val="000000"/>
                <w:sz w:val="24"/>
                <w:szCs w:val="24"/>
                <w:lang w:val="en-US" w:eastAsia="zh-CN"/>
              </w:rPr>
              <w:t>8</w:t>
            </w:r>
          </w:p>
        </w:tc>
        <w:tc>
          <w:tcPr>
            <w:tcW w:w="1635" w:type="dxa"/>
            <w:tcBorders>
              <w:tl2br w:val="nil"/>
              <w:tr2bl w:val="nil"/>
            </w:tcBorders>
            <w:shd w:val="clear" w:color="auto" w:fill="FFFFFF"/>
            <w:noWrap/>
            <w:tcMar>
              <w:top w:w="15" w:type="dxa"/>
              <w:left w:w="15" w:type="dxa"/>
              <w:right w:w="15" w:type="dxa"/>
            </w:tcMar>
            <w:vAlign w:val="center"/>
          </w:tcPr>
          <w:p w14:paraId="1C42824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康复医学科</w:t>
            </w:r>
          </w:p>
        </w:tc>
        <w:tc>
          <w:tcPr>
            <w:tcW w:w="4350" w:type="dxa"/>
            <w:tcBorders>
              <w:tl2br w:val="nil"/>
              <w:tr2bl w:val="nil"/>
            </w:tcBorders>
            <w:shd w:val="clear" w:color="auto" w:fill="FFFFFF"/>
            <w:noWrap/>
            <w:tcMar>
              <w:top w:w="15" w:type="dxa"/>
              <w:left w:w="15" w:type="dxa"/>
              <w:right w:w="15" w:type="dxa"/>
            </w:tcMar>
            <w:vAlign w:val="center"/>
          </w:tcPr>
          <w:p w14:paraId="129B17F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生物反馈助力电刺激仪</w:t>
            </w:r>
          </w:p>
        </w:tc>
        <w:tc>
          <w:tcPr>
            <w:tcW w:w="1560" w:type="dxa"/>
            <w:tcBorders>
              <w:tl2br w:val="nil"/>
              <w:tr2bl w:val="nil"/>
            </w:tcBorders>
            <w:shd w:val="clear" w:color="auto" w:fill="FFFFFF"/>
            <w:noWrap/>
            <w:tcMar>
              <w:top w:w="15" w:type="dxa"/>
              <w:left w:w="15" w:type="dxa"/>
              <w:right w:w="15" w:type="dxa"/>
            </w:tcMar>
            <w:vAlign w:val="center"/>
          </w:tcPr>
          <w:p w14:paraId="68EE9EC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r>
      <w:tr w14:paraId="69AE2DDE">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70B8F62D">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default"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1</w:t>
            </w:r>
            <w:r>
              <w:rPr>
                <w:rFonts w:hint="eastAsia" w:asciiTheme="minorEastAsia" w:hAnsiTheme="minorEastAsia" w:cstheme="minorEastAsia"/>
                <w:b w:val="0"/>
                <w:i w:val="0"/>
                <w:color w:val="000000"/>
                <w:sz w:val="24"/>
                <w:szCs w:val="24"/>
                <w:lang w:val="en-US" w:eastAsia="zh-CN"/>
              </w:rPr>
              <w:t>9</w:t>
            </w:r>
          </w:p>
        </w:tc>
        <w:tc>
          <w:tcPr>
            <w:tcW w:w="1635" w:type="dxa"/>
            <w:tcBorders>
              <w:tl2br w:val="nil"/>
              <w:tr2bl w:val="nil"/>
            </w:tcBorders>
            <w:shd w:val="clear" w:color="auto" w:fill="FFFFFF"/>
            <w:noWrap/>
            <w:tcMar>
              <w:top w:w="15" w:type="dxa"/>
              <w:left w:w="15" w:type="dxa"/>
              <w:right w:w="15" w:type="dxa"/>
            </w:tcMar>
            <w:vAlign w:val="center"/>
          </w:tcPr>
          <w:p w14:paraId="4A11778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康复医学科</w:t>
            </w:r>
          </w:p>
        </w:tc>
        <w:tc>
          <w:tcPr>
            <w:tcW w:w="4350" w:type="dxa"/>
            <w:tcBorders>
              <w:tl2br w:val="nil"/>
              <w:tr2bl w:val="nil"/>
            </w:tcBorders>
            <w:shd w:val="clear" w:color="auto" w:fill="FFFFFF"/>
            <w:noWrap/>
            <w:tcMar>
              <w:top w:w="15" w:type="dxa"/>
              <w:left w:w="15" w:type="dxa"/>
              <w:right w:w="15" w:type="dxa"/>
            </w:tcMar>
            <w:vAlign w:val="center"/>
          </w:tcPr>
          <w:p w14:paraId="229A936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体外冲击波治疗仪</w:t>
            </w:r>
          </w:p>
        </w:tc>
        <w:tc>
          <w:tcPr>
            <w:tcW w:w="1560" w:type="dxa"/>
            <w:tcBorders>
              <w:tl2br w:val="nil"/>
              <w:tr2bl w:val="nil"/>
            </w:tcBorders>
            <w:shd w:val="clear" w:color="auto" w:fill="FFFFFF"/>
            <w:noWrap/>
            <w:tcMar>
              <w:top w:w="15" w:type="dxa"/>
              <w:left w:w="15" w:type="dxa"/>
              <w:right w:w="15" w:type="dxa"/>
            </w:tcMar>
            <w:vAlign w:val="center"/>
          </w:tcPr>
          <w:p w14:paraId="1C9850B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r>
      <w:tr w14:paraId="7F6EC8B1">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73794A55">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default"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cstheme="minorEastAsia"/>
                <w:b w:val="0"/>
                <w:i w:val="0"/>
                <w:color w:val="000000"/>
                <w:sz w:val="24"/>
                <w:szCs w:val="24"/>
                <w:lang w:val="en-US" w:eastAsia="zh-CN"/>
              </w:rPr>
              <w:t>20</w:t>
            </w:r>
          </w:p>
        </w:tc>
        <w:tc>
          <w:tcPr>
            <w:tcW w:w="1635" w:type="dxa"/>
            <w:tcBorders>
              <w:tl2br w:val="nil"/>
              <w:tr2bl w:val="nil"/>
            </w:tcBorders>
            <w:shd w:val="clear" w:color="auto" w:fill="auto"/>
            <w:noWrap/>
            <w:tcMar>
              <w:top w:w="15" w:type="dxa"/>
              <w:left w:w="15" w:type="dxa"/>
              <w:right w:w="15" w:type="dxa"/>
            </w:tcMar>
            <w:vAlign w:val="center"/>
          </w:tcPr>
          <w:p w14:paraId="71E3C1C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皮肤科</w:t>
            </w:r>
          </w:p>
        </w:tc>
        <w:tc>
          <w:tcPr>
            <w:tcW w:w="4350" w:type="dxa"/>
            <w:tcBorders>
              <w:tl2br w:val="nil"/>
              <w:tr2bl w:val="nil"/>
            </w:tcBorders>
            <w:shd w:val="clear" w:color="auto" w:fill="FFFFFF"/>
            <w:noWrap/>
            <w:tcMar>
              <w:top w:w="15" w:type="dxa"/>
              <w:left w:w="15" w:type="dxa"/>
              <w:right w:w="15" w:type="dxa"/>
            </w:tcMar>
            <w:vAlign w:val="center"/>
          </w:tcPr>
          <w:p w14:paraId="41AE165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CO2点阵激光治疗仪</w:t>
            </w:r>
          </w:p>
        </w:tc>
        <w:tc>
          <w:tcPr>
            <w:tcW w:w="1560" w:type="dxa"/>
            <w:tcBorders>
              <w:tl2br w:val="nil"/>
              <w:tr2bl w:val="nil"/>
            </w:tcBorders>
            <w:shd w:val="clear" w:color="auto" w:fill="FFFFFF"/>
            <w:noWrap/>
            <w:tcMar>
              <w:top w:w="15" w:type="dxa"/>
              <w:left w:w="15" w:type="dxa"/>
              <w:right w:w="15" w:type="dxa"/>
            </w:tcMar>
            <w:vAlign w:val="center"/>
          </w:tcPr>
          <w:p w14:paraId="35A7145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r>
      <w:tr w14:paraId="4063B6EA">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0389E1A1">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default"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cstheme="minorEastAsia"/>
                <w:b w:val="0"/>
                <w:i w:val="0"/>
                <w:color w:val="000000"/>
                <w:sz w:val="24"/>
                <w:szCs w:val="24"/>
                <w:lang w:val="en-US" w:eastAsia="zh-CN"/>
              </w:rPr>
              <w:t>21</w:t>
            </w:r>
          </w:p>
        </w:tc>
        <w:tc>
          <w:tcPr>
            <w:tcW w:w="1635" w:type="dxa"/>
            <w:tcBorders>
              <w:tl2br w:val="nil"/>
              <w:tr2bl w:val="nil"/>
            </w:tcBorders>
            <w:shd w:val="clear" w:color="auto" w:fill="auto"/>
            <w:noWrap/>
            <w:tcMar>
              <w:top w:w="15" w:type="dxa"/>
              <w:left w:w="15" w:type="dxa"/>
              <w:right w:w="15" w:type="dxa"/>
            </w:tcMar>
            <w:vAlign w:val="center"/>
          </w:tcPr>
          <w:p w14:paraId="373BA4F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疼痛科</w:t>
            </w:r>
          </w:p>
        </w:tc>
        <w:tc>
          <w:tcPr>
            <w:tcW w:w="4350" w:type="dxa"/>
            <w:tcBorders>
              <w:tl2br w:val="nil"/>
              <w:tr2bl w:val="nil"/>
            </w:tcBorders>
            <w:shd w:val="clear" w:color="auto" w:fill="FFFFFF"/>
            <w:noWrap/>
            <w:tcMar>
              <w:top w:w="15" w:type="dxa"/>
              <w:left w:w="15" w:type="dxa"/>
              <w:right w:w="15" w:type="dxa"/>
            </w:tcMar>
            <w:vAlign w:val="center"/>
          </w:tcPr>
          <w:p w14:paraId="02FF4F0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臭氧治疗仪</w:t>
            </w:r>
          </w:p>
        </w:tc>
        <w:tc>
          <w:tcPr>
            <w:tcW w:w="1560" w:type="dxa"/>
            <w:tcBorders>
              <w:tl2br w:val="nil"/>
              <w:tr2bl w:val="nil"/>
            </w:tcBorders>
            <w:shd w:val="clear" w:color="auto" w:fill="FFFFFF"/>
            <w:noWrap/>
            <w:tcMar>
              <w:top w:w="15" w:type="dxa"/>
              <w:left w:w="15" w:type="dxa"/>
              <w:right w:w="15" w:type="dxa"/>
            </w:tcMar>
            <w:vAlign w:val="center"/>
          </w:tcPr>
          <w:p w14:paraId="2154B71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r>
      <w:tr w14:paraId="7566BD9D">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1BC886D1">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default"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2</w:t>
            </w:r>
            <w:r>
              <w:rPr>
                <w:rFonts w:hint="eastAsia" w:asciiTheme="minorEastAsia" w:hAnsiTheme="minorEastAsia" w:cstheme="minorEastAsia"/>
                <w:b w:val="0"/>
                <w:i w:val="0"/>
                <w:color w:val="000000"/>
                <w:sz w:val="24"/>
                <w:szCs w:val="24"/>
                <w:lang w:val="en-US" w:eastAsia="zh-CN"/>
              </w:rPr>
              <w:t>2</w:t>
            </w:r>
          </w:p>
        </w:tc>
        <w:tc>
          <w:tcPr>
            <w:tcW w:w="1635" w:type="dxa"/>
            <w:tcBorders>
              <w:tl2br w:val="nil"/>
              <w:tr2bl w:val="nil"/>
            </w:tcBorders>
            <w:shd w:val="clear" w:color="auto" w:fill="FFFFFF"/>
            <w:noWrap/>
            <w:tcMar>
              <w:top w:w="15" w:type="dxa"/>
              <w:left w:w="15" w:type="dxa"/>
              <w:right w:w="15" w:type="dxa"/>
            </w:tcMar>
            <w:vAlign w:val="center"/>
          </w:tcPr>
          <w:p w14:paraId="08477FF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新生儿科</w:t>
            </w:r>
          </w:p>
        </w:tc>
        <w:tc>
          <w:tcPr>
            <w:tcW w:w="4350" w:type="dxa"/>
            <w:tcBorders>
              <w:tl2br w:val="nil"/>
              <w:tr2bl w:val="nil"/>
            </w:tcBorders>
            <w:shd w:val="clear" w:color="auto" w:fill="FFFFFF"/>
            <w:noWrap/>
            <w:tcMar>
              <w:top w:w="15" w:type="dxa"/>
              <w:left w:w="15" w:type="dxa"/>
              <w:right w:w="15" w:type="dxa"/>
            </w:tcMar>
            <w:vAlign w:val="center"/>
          </w:tcPr>
          <w:p w14:paraId="5910AC3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新生儿亚低温治疗仪（配输血泵一台）</w:t>
            </w:r>
          </w:p>
        </w:tc>
        <w:tc>
          <w:tcPr>
            <w:tcW w:w="1560" w:type="dxa"/>
            <w:tcBorders>
              <w:tl2br w:val="nil"/>
              <w:tr2bl w:val="nil"/>
            </w:tcBorders>
            <w:shd w:val="clear" w:color="auto" w:fill="FFFFFF"/>
            <w:noWrap/>
            <w:tcMar>
              <w:top w:w="15" w:type="dxa"/>
              <w:left w:w="15" w:type="dxa"/>
              <w:right w:w="15" w:type="dxa"/>
            </w:tcMar>
            <w:vAlign w:val="center"/>
          </w:tcPr>
          <w:p w14:paraId="5FAEB22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r>
      <w:tr w14:paraId="09CDEB7E">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1AAB7C95">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default"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2</w:t>
            </w:r>
            <w:r>
              <w:rPr>
                <w:rFonts w:hint="eastAsia" w:asciiTheme="minorEastAsia" w:hAnsiTheme="minorEastAsia" w:cstheme="minorEastAsia"/>
                <w:b w:val="0"/>
                <w:i w:val="0"/>
                <w:color w:val="000000"/>
                <w:sz w:val="24"/>
                <w:szCs w:val="24"/>
                <w:lang w:val="en-US" w:eastAsia="zh-CN"/>
              </w:rPr>
              <w:t>3</w:t>
            </w:r>
          </w:p>
        </w:tc>
        <w:tc>
          <w:tcPr>
            <w:tcW w:w="1635" w:type="dxa"/>
            <w:tcBorders>
              <w:tl2br w:val="nil"/>
              <w:tr2bl w:val="nil"/>
            </w:tcBorders>
            <w:shd w:val="clear" w:color="auto" w:fill="FFFFFF"/>
            <w:noWrap/>
            <w:tcMar>
              <w:top w:w="15" w:type="dxa"/>
              <w:left w:w="15" w:type="dxa"/>
              <w:right w:w="15" w:type="dxa"/>
            </w:tcMar>
            <w:vAlign w:val="center"/>
          </w:tcPr>
          <w:p w14:paraId="468E8A2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妇科</w:t>
            </w:r>
          </w:p>
        </w:tc>
        <w:tc>
          <w:tcPr>
            <w:tcW w:w="4350" w:type="dxa"/>
            <w:tcBorders>
              <w:tl2br w:val="nil"/>
              <w:tr2bl w:val="nil"/>
            </w:tcBorders>
            <w:shd w:val="clear" w:color="auto" w:fill="FFFFFF"/>
            <w:noWrap/>
            <w:tcMar>
              <w:top w:w="15" w:type="dxa"/>
              <w:left w:w="15" w:type="dxa"/>
              <w:right w:w="15" w:type="dxa"/>
            </w:tcMar>
            <w:vAlign w:val="center"/>
          </w:tcPr>
          <w:p w14:paraId="4883D22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双极电切镜</w:t>
            </w:r>
          </w:p>
        </w:tc>
        <w:tc>
          <w:tcPr>
            <w:tcW w:w="1560" w:type="dxa"/>
            <w:tcBorders>
              <w:tl2br w:val="nil"/>
              <w:tr2bl w:val="nil"/>
            </w:tcBorders>
            <w:shd w:val="clear" w:color="auto" w:fill="FFFFFF"/>
            <w:noWrap/>
            <w:tcMar>
              <w:top w:w="15" w:type="dxa"/>
              <w:left w:w="15" w:type="dxa"/>
              <w:right w:w="15" w:type="dxa"/>
            </w:tcMar>
            <w:vAlign w:val="center"/>
          </w:tcPr>
          <w:p w14:paraId="27D9E7A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r>
      <w:tr w14:paraId="0DEE90EB">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416" w:hRule="atLeast"/>
        </w:trPr>
        <w:tc>
          <w:tcPr>
            <w:tcW w:w="870" w:type="dxa"/>
            <w:tcBorders>
              <w:tl2br w:val="nil"/>
              <w:tr2bl w:val="nil"/>
            </w:tcBorders>
            <w:shd w:val="clear" w:color="auto" w:fill="FFFFFF"/>
            <w:noWrap w:val="0"/>
            <w:tcMar>
              <w:top w:w="15" w:type="dxa"/>
              <w:left w:w="15" w:type="dxa"/>
              <w:right w:w="15" w:type="dxa"/>
            </w:tcMar>
            <w:vAlign w:val="center"/>
          </w:tcPr>
          <w:p w14:paraId="0F1927AE">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lang w:val="en-US" w:eastAsia="zh-CN"/>
              </w:rPr>
            </w:pPr>
          </w:p>
        </w:tc>
        <w:tc>
          <w:tcPr>
            <w:tcW w:w="1635" w:type="dxa"/>
            <w:tcBorders>
              <w:tl2br w:val="nil"/>
              <w:tr2bl w:val="nil"/>
            </w:tcBorders>
            <w:shd w:val="clear" w:color="auto" w:fill="FFFFFF"/>
            <w:noWrap/>
            <w:tcMar>
              <w:top w:w="15" w:type="dxa"/>
              <w:left w:w="15" w:type="dxa"/>
              <w:right w:w="15" w:type="dxa"/>
            </w:tcMar>
            <w:vAlign w:val="center"/>
          </w:tcPr>
          <w:p w14:paraId="120D8920">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kern w:val="2"/>
                <w:sz w:val="24"/>
                <w:szCs w:val="24"/>
                <w:lang w:val="en-US" w:eastAsia="zh-CN" w:bidi="ar-SA"/>
              </w:rPr>
            </w:pPr>
          </w:p>
        </w:tc>
        <w:tc>
          <w:tcPr>
            <w:tcW w:w="4350" w:type="dxa"/>
            <w:tcBorders>
              <w:tl2br w:val="nil"/>
              <w:tr2bl w:val="nil"/>
            </w:tcBorders>
            <w:shd w:val="clear" w:color="auto" w:fill="FFFFFF"/>
            <w:noWrap/>
            <w:tcMar>
              <w:top w:w="15" w:type="dxa"/>
              <w:left w:w="15" w:type="dxa"/>
              <w:right w:w="15" w:type="dxa"/>
            </w:tcMar>
            <w:vAlign w:val="center"/>
          </w:tcPr>
          <w:p w14:paraId="199FC632">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kern w:val="2"/>
                <w:sz w:val="24"/>
                <w:szCs w:val="24"/>
                <w:lang w:val="en-US" w:eastAsia="zh-CN" w:bidi="ar-SA"/>
              </w:rPr>
            </w:pPr>
            <w:r>
              <w:rPr>
                <w:rFonts w:hint="eastAsia" w:asciiTheme="minorEastAsia" w:hAnsiTheme="minorEastAsia" w:eastAsiaTheme="minorEastAsia" w:cstheme="minorEastAsia"/>
                <w:b w:val="0"/>
                <w:i w:val="0"/>
                <w:color w:val="000000"/>
                <w:kern w:val="2"/>
                <w:sz w:val="24"/>
                <w:szCs w:val="24"/>
                <w:lang w:val="en-US" w:eastAsia="zh-CN" w:bidi="ar-SA"/>
              </w:rPr>
              <w:t>合计</w:t>
            </w:r>
          </w:p>
        </w:tc>
        <w:tc>
          <w:tcPr>
            <w:tcW w:w="1560" w:type="dxa"/>
            <w:tcBorders>
              <w:tl2br w:val="nil"/>
              <w:tr2bl w:val="nil"/>
            </w:tcBorders>
            <w:shd w:val="clear" w:color="auto" w:fill="FFFFFF"/>
            <w:noWrap/>
            <w:tcMar>
              <w:top w:w="15" w:type="dxa"/>
              <w:left w:w="15" w:type="dxa"/>
              <w:right w:w="15" w:type="dxa"/>
            </w:tcMar>
            <w:vAlign w:val="center"/>
          </w:tcPr>
          <w:p w14:paraId="61FE1D4A">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default" w:asciiTheme="minorEastAsia" w:hAnsiTheme="minorEastAsia" w:eastAsiaTheme="minorEastAsia" w:cstheme="minorEastAsia"/>
                <w:b w:val="0"/>
                <w:i w:val="0"/>
                <w:color w:val="000000"/>
                <w:kern w:val="2"/>
                <w:sz w:val="24"/>
                <w:szCs w:val="24"/>
                <w:lang w:val="en-US" w:eastAsia="zh-CN" w:bidi="ar-SA"/>
              </w:rPr>
            </w:pPr>
            <w:r>
              <w:rPr>
                <w:rFonts w:hint="eastAsia" w:asciiTheme="minorEastAsia" w:hAnsiTheme="minorEastAsia" w:cstheme="minorEastAsia"/>
                <w:b w:val="0"/>
                <w:i w:val="0"/>
                <w:color w:val="000000"/>
                <w:kern w:val="2"/>
                <w:sz w:val="24"/>
                <w:szCs w:val="24"/>
                <w:lang w:val="en-US" w:eastAsia="zh-CN" w:bidi="ar-SA"/>
              </w:rPr>
              <w:t>38</w:t>
            </w:r>
          </w:p>
        </w:tc>
      </w:tr>
    </w:tbl>
    <w:p w14:paraId="37507829">
      <w:pPr>
        <w:pStyle w:val="5"/>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多功能麻醉机</w:t>
      </w:r>
    </w:p>
    <w:p w14:paraId="3982D33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198" w:hanging="198"/>
        <w:textAlignment w:val="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t>一</w:t>
      </w:r>
      <w:r>
        <w:rPr>
          <w:rFonts w:hint="eastAsia" w:asciiTheme="minorEastAsia" w:hAnsiTheme="minorEastAsia" w:eastAsiaTheme="minorEastAsia" w:cstheme="minorEastAsia"/>
          <w:b/>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14:textFill>
            <w14:solidFill>
              <w14:schemeClr w14:val="tx1"/>
            </w14:solidFill>
          </w14:textFill>
        </w:rPr>
        <w:t>技术规格：</w:t>
      </w:r>
    </w:p>
    <w:p w14:paraId="30BECCB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198" w:hanging="198"/>
        <w:textAlignment w:val="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t>1、</w:t>
      </w:r>
      <w:r>
        <w:rPr>
          <w:rFonts w:hint="eastAsia" w:asciiTheme="minorEastAsia" w:hAnsiTheme="minorEastAsia" w:eastAsiaTheme="minorEastAsia" w:cstheme="minorEastAsia"/>
          <w:b/>
          <w:color w:val="000000" w:themeColor="text1"/>
          <w:sz w:val="24"/>
          <w14:textFill>
            <w14:solidFill>
              <w14:schemeClr w14:val="tx1"/>
            </w14:solidFill>
          </w14:textFill>
        </w:rPr>
        <w:t>工作条件</w:t>
      </w:r>
    </w:p>
    <w:p w14:paraId="1C14235F">
      <w:pPr>
        <w:pStyle w:val="3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300" w:firstLine="630" w:firstLineChars="3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1.1 </w:t>
      </w:r>
      <w:r>
        <w:rPr>
          <w:rFonts w:hint="eastAsia" w:asciiTheme="minorEastAsia" w:hAnsiTheme="minorEastAsia" w:eastAsiaTheme="minorEastAsia" w:cstheme="minorEastAsia"/>
          <w:color w:val="000000" w:themeColor="text1"/>
          <w14:textFill>
            <w14:solidFill>
              <w14:schemeClr w14:val="tx1"/>
            </w14:solidFill>
          </w14:textFill>
        </w:rPr>
        <w:t>操作环境，温度：10° 至40°C，湿度：15 至 95%，大气压：500 至 800 mmHg</w:t>
      </w:r>
    </w:p>
    <w:p w14:paraId="4B785A8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1.2 </w:t>
      </w:r>
      <w:r>
        <w:rPr>
          <w:rFonts w:hint="eastAsia" w:asciiTheme="minorEastAsia" w:hAnsiTheme="minorEastAsia" w:eastAsiaTheme="minorEastAsia" w:cstheme="minorEastAsia"/>
          <w:color w:val="000000" w:themeColor="text1"/>
          <w:sz w:val="24"/>
          <w14:textFill>
            <w14:solidFill>
              <w14:schemeClr w14:val="tx1"/>
            </w14:solidFill>
          </w14:textFill>
        </w:rPr>
        <w:t>电源：220V (±10%), 50Hz(±2%)</w:t>
      </w:r>
    </w:p>
    <w:p w14:paraId="53A06B6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1.3 </w:t>
      </w:r>
      <w:r>
        <w:rPr>
          <w:rFonts w:hint="eastAsia" w:asciiTheme="minorEastAsia" w:hAnsiTheme="minorEastAsia" w:eastAsiaTheme="minorEastAsia" w:cstheme="minorEastAsia"/>
          <w:color w:val="000000" w:themeColor="text1"/>
          <w:sz w:val="24"/>
          <w14:textFill>
            <w14:solidFill>
              <w14:schemeClr w14:val="tx1"/>
            </w14:solidFill>
          </w14:textFill>
        </w:rPr>
        <w:t>后备电池使用时间：90分钟</w:t>
      </w:r>
    </w:p>
    <w:p w14:paraId="1874E58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1.4 </w:t>
      </w:r>
      <w:r>
        <w:rPr>
          <w:rFonts w:hint="eastAsia" w:asciiTheme="minorEastAsia" w:hAnsiTheme="minorEastAsia" w:eastAsiaTheme="minorEastAsia" w:cstheme="minorEastAsia"/>
          <w:color w:val="000000" w:themeColor="text1"/>
          <w:sz w:val="24"/>
          <w14:textFill>
            <w14:solidFill>
              <w14:schemeClr w14:val="tx1"/>
            </w14:solidFill>
          </w14:textFill>
        </w:rPr>
        <w:t>机架：带推车，三个大抽屉，前轮脚刹</w:t>
      </w:r>
    </w:p>
    <w:p w14:paraId="4AD6215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1.5 </w:t>
      </w:r>
      <w:r>
        <w:rPr>
          <w:rFonts w:hint="eastAsia" w:asciiTheme="minorEastAsia" w:hAnsiTheme="minorEastAsia" w:eastAsiaTheme="minorEastAsia" w:cstheme="minorEastAsia"/>
          <w:color w:val="000000" w:themeColor="text1"/>
          <w:sz w:val="24"/>
          <w14:textFill>
            <w14:solidFill>
              <w14:schemeClr w14:val="tx1"/>
            </w14:solidFill>
          </w14:textFill>
        </w:rPr>
        <w:t>工作台双层灯光亮度可调</w:t>
      </w:r>
    </w:p>
    <w:p w14:paraId="0C8A4D8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1.6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选配</w:t>
      </w:r>
      <w:r>
        <w:rPr>
          <w:rFonts w:hint="eastAsia" w:asciiTheme="minorEastAsia" w:hAnsiTheme="minorEastAsia" w:eastAsiaTheme="minorEastAsia" w:cstheme="minorEastAsia"/>
          <w:color w:val="000000" w:themeColor="text1"/>
          <w:sz w:val="24"/>
          <w14:textFill>
            <w14:solidFill>
              <w14:schemeClr w14:val="tx1"/>
            </w14:solidFill>
          </w14:textFill>
        </w:rPr>
        <w:t>模块插槽位</w:t>
      </w:r>
    </w:p>
    <w:p w14:paraId="6E47AAB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1.7 </w:t>
      </w:r>
      <w:r>
        <w:rPr>
          <w:rFonts w:hint="eastAsia" w:asciiTheme="minorEastAsia" w:hAnsiTheme="minorEastAsia" w:eastAsiaTheme="minorEastAsia" w:cstheme="minorEastAsia"/>
          <w:color w:val="000000" w:themeColor="text1"/>
          <w:sz w:val="24"/>
          <w14:textFill>
            <w14:solidFill>
              <w14:schemeClr w14:val="tx1"/>
            </w14:solidFill>
          </w14:textFill>
        </w:rPr>
        <w:t>标配RS232接口，以太网络接口，投影仪分屏接口。</w:t>
      </w:r>
    </w:p>
    <w:p w14:paraId="12BBF74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198" w:hanging="198"/>
        <w:textAlignment w:val="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z w:val="24"/>
          <w14:textFill>
            <w14:solidFill>
              <w14:schemeClr w14:val="tx1"/>
            </w14:solidFill>
          </w14:textFill>
        </w:rPr>
        <w:t>气源</w:t>
      </w:r>
    </w:p>
    <w:p w14:paraId="0BBDBDF5">
      <w:pPr>
        <w:keepNext w:val="0"/>
        <w:keepLines w:val="0"/>
        <w:pageBreakBefore w:val="0"/>
        <w:widowControl w:val="0"/>
        <w:numPr>
          <w:ilvl w:val="0"/>
          <w:numId w:val="0"/>
        </w:numPr>
        <w:tabs>
          <w:tab w:val="left" w:pos="1694"/>
        </w:tabs>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2.1 </w:t>
      </w:r>
      <w:r>
        <w:rPr>
          <w:rFonts w:hint="eastAsia" w:asciiTheme="minorEastAsia" w:hAnsiTheme="minorEastAsia" w:eastAsiaTheme="minorEastAsia" w:cstheme="minorEastAsia"/>
          <w:color w:val="000000" w:themeColor="text1"/>
          <w:sz w:val="24"/>
          <w14:textFill>
            <w14:solidFill>
              <w14:schemeClr w14:val="tx1"/>
            </w14:solidFill>
          </w14:textFill>
        </w:rPr>
        <w:t>氧气：具备安全保护装置，在供氧压低于252Kpa时报警</w:t>
      </w:r>
    </w:p>
    <w:p w14:paraId="4C2B987B">
      <w:pPr>
        <w:keepNext w:val="0"/>
        <w:keepLines w:val="0"/>
        <w:pageBreakBefore w:val="0"/>
        <w:widowControl w:val="0"/>
        <w:numPr>
          <w:ilvl w:val="0"/>
          <w:numId w:val="0"/>
        </w:numPr>
        <w:tabs>
          <w:tab w:val="left" w:pos="1694"/>
        </w:tabs>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2.2 </w:t>
      </w:r>
      <w:r>
        <w:rPr>
          <w:rFonts w:hint="eastAsia" w:asciiTheme="minorEastAsia" w:hAnsiTheme="minorEastAsia" w:eastAsiaTheme="minorEastAsia" w:cstheme="minorEastAsia"/>
          <w:color w:val="000000" w:themeColor="text1"/>
          <w:sz w:val="24"/>
          <w14:textFill>
            <w14:solidFill>
              <w14:schemeClr w14:val="tx1"/>
            </w14:solidFill>
          </w14:textFill>
        </w:rPr>
        <w:t>具有空气气源及接口</w:t>
      </w:r>
    </w:p>
    <w:p w14:paraId="024DA476">
      <w:pPr>
        <w:keepNext w:val="0"/>
        <w:keepLines w:val="0"/>
        <w:pageBreakBefore w:val="0"/>
        <w:widowControl w:val="0"/>
        <w:numPr>
          <w:ilvl w:val="0"/>
          <w:numId w:val="0"/>
        </w:numPr>
        <w:tabs>
          <w:tab w:val="left" w:pos="1694"/>
        </w:tabs>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2.3 </w:t>
      </w:r>
      <w:r>
        <w:rPr>
          <w:rFonts w:hint="eastAsia" w:asciiTheme="minorEastAsia" w:hAnsiTheme="minorEastAsia" w:eastAsiaTheme="minorEastAsia" w:cstheme="minorEastAsia"/>
          <w:color w:val="000000" w:themeColor="text1"/>
          <w:sz w:val="24"/>
          <w14:textFill>
            <w14:solidFill>
              <w14:schemeClr w14:val="tx1"/>
            </w14:solidFill>
          </w14:textFill>
        </w:rPr>
        <w:t>快速充氧范围25-75L/min</w:t>
      </w:r>
    </w:p>
    <w:p w14:paraId="46C44B8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198" w:hanging="198"/>
        <w:textAlignment w:val="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14:textFill>
            <w14:solidFill>
              <w14:schemeClr w14:val="tx1"/>
            </w14:solidFill>
          </w14:textFill>
        </w:rPr>
        <w:t>流量计</w:t>
      </w:r>
    </w:p>
    <w:p w14:paraId="0F33297F">
      <w:pPr>
        <w:keepNext w:val="0"/>
        <w:keepLines w:val="0"/>
        <w:pageBreakBefore w:val="0"/>
        <w:widowControl w:val="0"/>
        <w:numPr>
          <w:ilvl w:val="0"/>
          <w:numId w:val="0"/>
        </w:numPr>
        <w:tabs>
          <w:tab w:val="left" w:pos="1694"/>
        </w:tabs>
        <w:kinsoku/>
        <w:wordWrap/>
        <w:overflowPunct/>
        <w:topLinePunct w:val="0"/>
        <w:autoSpaceDE/>
        <w:autoSpaceDN/>
        <w:bidi w:val="0"/>
        <w:adjustRightInd/>
        <w:snapToGrid/>
        <w:spacing w:beforeAutospacing="0" w:afterAutospacing="0" w:line="360" w:lineRule="auto"/>
        <w:ind w:leftChars="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3.1 </w:t>
      </w:r>
      <w:r>
        <w:rPr>
          <w:rFonts w:hint="eastAsia" w:asciiTheme="minorEastAsia" w:hAnsiTheme="minorEastAsia" w:eastAsiaTheme="minorEastAsia" w:cstheme="minorEastAsia"/>
          <w:color w:val="000000" w:themeColor="text1"/>
          <w:sz w:val="24"/>
          <w14:textFill>
            <w14:solidFill>
              <w14:schemeClr w14:val="tx1"/>
            </w14:solidFill>
          </w14:textFill>
        </w:rPr>
        <w:t>电子流量计，氧气、空气，流量通过呼吸机屏幕电子显示；流量范围0.1-15 l/min</w:t>
      </w:r>
    </w:p>
    <w:p w14:paraId="304041E9">
      <w:pPr>
        <w:keepNext w:val="0"/>
        <w:keepLines w:val="0"/>
        <w:pageBreakBefore w:val="0"/>
        <w:widowControl w:val="0"/>
        <w:numPr>
          <w:ilvl w:val="0"/>
          <w:numId w:val="0"/>
        </w:numPr>
        <w:tabs>
          <w:tab w:val="left" w:pos="1680"/>
        </w:tabs>
        <w:kinsoku/>
        <w:wordWrap/>
        <w:overflowPunct/>
        <w:topLinePunct w:val="0"/>
        <w:autoSpaceDE/>
        <w:autoSpaceDN/>
        <w:bidi w:val="0"/>
        <w:adjustRightInd/>
        <w:snapToGrid/>
        <w:spacing w:beforeAutospacing="0" w:afterAutospacing="0" w:line="360" w:lineRule="auto"/>
        <w:ind w:leftChars="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3.2 </w:t>
      </w:r>
      <w:r>
        <w:rPr>
          <w:rFonts w:hint="eastAsia" w:asciiTheme="minorEastAsia" w:hAnsiTheme="minorEastAsia" w:eastAsiaTheme="minorEastAsia" w:cstheme="minorEastAsia"/>
          <w:color w:val="000000" w:themeColor="text1"/>
          <w:sz w:val="24"/>
          <w14:textFill>
            <w14:solidFill>
              <w14:schemeClr w14:val="tx1"/>
            </w14:solidFill>
          </w14:textFill>
        </w:rPr>
        <w:t>具备备用机械流量管，流量范围1-10 l/min，保证在停电时能正常工作</w:t>
      </w:r>
    </w:p>
    <w:p w14:paraId="333FC4A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198" w:hanging="198"/>
        <w:textAlignment w:val="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t>4、</w:t>
      </w:r>
      <w:r>
        <w:rPr>
          <w:rFonts w:hint="eastAsia" w:asciiTheme="minorEastAsia" w:hAnsiTheme="minorEastAsia" w:eastAsiaTheme="minorEastAsia" w:cstheme="minorEastAsia"/>
          <w:b/>
          <w:color w:val="000000" w:themeColor="text1"/>
          <w:sz w:val="24"/>
          <w14:textFill>
            <w14:solidFill>
              <w14:schemeClr w14:val="tx1"/>
            </w14:solidFill>
          </w14:textFill>
        </w:rPr>
        <w:t>挥发罐</w:t>
      </w:r>
    </w:p>
    <w:p w14:paraId="6FDB3953">
      <w:pPr>
        <w:keepNext w:val="0"/>
        <w:keepLines w:val="0"/>
        <w:pageBreakBefore w:val="0"/>
        <w:widowControl w:val="0"/>
        <w:numPr>
          <w:ilvl w:val="0"/>
          <w:numId w:val="0"/>
        </w:numPr>
        <w:tabs>
          <w:tab w:val="left" w:pos="1694"/>
        </w:tabs>
        <w:kinsoku/>
        <w:wordWrap/>
        <w:overflowPunct/>
        <w:topLinePunct w:val="0"/>
        <w:autoSpaceDE/>
        <w:autoSpaceDN/>
        <w:bidi w:val="0"/>
        <w:adjustRightInd/>
        <w:snapToGrid/>
        <w:spacing w:beforeAutospacing="0" w:afterAutospacing="0" w:line="360" w:lineRule="auto"/>
        <w:ind w:leftChars="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4.1 </w:t>
      </w:r>
      <w:r>
        <w:rPr>
          <w:rFonts w:hint="eastAsia" w:asciiTheme="minorEastAsia" w:hAnsiTheme="minorEastAsia" w:eastAsiaTheme="minorEastAsia" w:cstheme="minorEastAsia"/>
          <w:color w:val="000000" w:themeColor="text1"/>
          <w:sz w:val="24"/>
          <w14:textFill>
            <w14:solidFill>
              <w14:schemeClr w14:val="tx1"/>
            </w14:solidFill>
          </w14:textFill>
        </w:rPr>
        <w:t>★两个挥发罐的位置，标配一个</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七氟醚</w:t>
      </w:r>
      <w:r>
        <w:rPr>
          <w:rFonts w:hint="eastAsia" w:asciiTheme="minorEastAsia" w:hAnsiTheme="minorEastAsia" w:eastAsiaTheme="minorEastAsia" w:cstheme="minorEastAsia"/>
          <w:color w:val="000000" w:themeColor="text1"/>
          <w:sz w:val="24"/>
          <w14:textFill>
            <w14:solidFill>
              <w14:schemeClr w14:val="tx1"/>
            </w14:solidFill>
          </w14:textFill>
        </w:rPr>
        <w:t>挥发罐</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，可选配同品牌地</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氟醚</w:t>
      </w:r>
      <w:r>
        <w:rPr>
          <w:rFonts w:hint="eastAsia" w:asciiTheme="minorEastAsia" w:hAnsiTheme="minorEastAsia" w:eastAsiaTheme="minorEastAsia" w:cstheme="minorEastAsia"/>
          <w:color w:val="000000" w:themeColor="text1"/>
          <w:sz w:val="24"/>
          <w14:textFill>
            <w14:solidFill>
              <w14:schemeClr w14:val="tx1"/>
            </w14:solidFill>
          </w14:textFill>
        </w:rPr>
        <w:t>挥发罐</w:t>
      </w:r>
    </w:p>
    <w:p w14:paraId="463994DB">
      <w:pPr>
        <w:keepNext w:val="0"/>
        <w:keepLines w:val="0"/>
        <w:pageBreakBefore w:val="0"/>
        <w:widowControl w:val="0"/>
        <w:numPr>
          <w:ilvl w:val="0"/>
          <w:numId w:val="0"/>
        </w:numPr>
        <w:tabs>
          <w:tab w:val="left" w:pos="1694"/>
        </w:tabs>
        <w:kinsoku/>
        <w:wordWrap/>
        <w:overflowPunct/>
        <w:topLinePunct w:val="0"/>
        <w:autoSpaceDE/>
        <w:autoSpaceDN/>
        <w:bidi w:val="0"/>
        <w:adjustRightInd/>
        <w:snapToGrid/>
        <w:spacing w:beforeAutospacing="0" w:afterAutospacing="0" w:line="360" w:lineRule="auto"/>
        <w:ind w:leftChars="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4.2 </w:t>
      </w:r>
      <w:r>
        <w:rPr>
          <w:rFonts w:hint="eastAsia" w:asciiTheme="minorEastAsia" w:hAnsiTheme="minorEastAsia" w:eastAsiaTheme="minorEastAsia" w:cstheme="minorEastAsia"/>
          <w:color w:val="000000" w:themeColor="text1"/>
          <w:sz w:val="24"/>
          <w14:textFill>
            <w14:solidFill>
              <w14:schemeClr w14:val="tx1"/>
            </w14:solidFill>
          </w14:textFill>
        </w:rPr>
        <w:t>Easy-fil</w:t>
      </w:r>
      <w:r>
        <w:rPr>
          <w:rFonts w:hint="eastAsia" w:asciiTheme="minorEastAsia" w:hAnsiTheme="minorEastAsia" w:eastAsiaTheme="minorEastAsia" w:cstheme="minorEastAsia"/>
          <w:color w:val="000000" w:themeColor="text1"/>
          <w:sz w:val="24"/>
          <w:vertAlign w:val="superscript"/>
          <w14:textFill>
            <w14:solidFill>
              <w14:schemeClr w14:val="tx1"/>
            </w14:solidFill>
          </w14:textFill>
        </w:rPr>
        <w:t>TM</w:t>
      </w:r>
      <w:r>
        <w:rPr>
          <w:rFonts w:hint="eastAsia" w:asciiTheme="minorEastAsia" w:hAnsiTheme="minorEastAsia" w:eastAsiaTheme="minorEastAsia" w:cstheme="minorEastAsia"/>
          <w:color w:val="000000" w:themeColor="text1"/>
          <w:sz w:val="24"/>
          <w14:textFill>
            <w14:solidFill>
              <w14:schemeClr w14:val="tx1"/>
            </w14:solidFill>
          </w14:textFill>
        </w:rPr>
        <w:t>快速加药器式挥发罐，既保证快速加药，又保证无药物泄漏造成的浪费和环境污染</w:t>
      </w:r>
    </w:p>
    <w:p w14:paraId="10375264">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4"/>
          <w14:textFill>
            <w14:solidFill>
              <w14:schemeClr w14:val="tx1"/>
            </w14:solidFill>
          </w14:textFill>
        </w:rPr>
        <w:t>呼吸回路</w:t>
      </w:r>
    </w:p>
    <w:p w14:paraId="2F25C2E1">
      <w:pPr>
        <w:pStyle w:val="5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5.1</w:t>
      </w:r>
      <w:r>
        <w:rPr>
          <w:rFonts w:hint="eastAsia" w:asciiTheme="minorEastAsia" w:hAnsiTheme="minorEastAsia" w:eastAsiaTheme="minorEastAsia" w:cstheme="minorEastAsia"/>
          <w:color w:val="000000" w:themeColor="text1"/>
          <w:sz w:val="24"/>
          <w14:textFill>
            <w14:solidFill>
              <w14:schemeClr w14:val="tx1"/>
            </w14:solidFill>
          </w14:textFill>
        </w:rPr>
        <w:t>模块化呼吸回路，所有传感器及连接电缆内置在回路内；所有回路模块不用任何工具可以拆卸、安装</w:t>
      </w:r>
    </w:p>
    <w:p w14:paraId="576DC863">
      <w:pPr>
        <w:pStyle w:val="5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5.2 </w:t>
      </w:r>
      <w:r>
        <w:rPr>
          <w:rFonts w:hint="eastAsia" w:asciiTheme="minorEastAsia" w:hAnsiTheme="minorEastAsia" w:eastAsiaTheme="minorEastAsia" w:cstheme="minorEastAsia"/>
          <w:color w:val="000000" w:themeColor="text1"/>
          <w:sz w:val="24"/>
          <w14:textFill>
            <w14:solidFill>
              <w14:schemeClr w14:val="tx1"/>
            </w14:solidFill>
          </w14:textFill>
        </w:rPr>
        <w:t>所有模块</w:t>
      </w:r>
      <w:bookmarkStart w:id="0" w:name="OLE_LINK1"/>
      <w:r>
        <w:rPr>
          <w:rFonts w:hint="eastAsia" w:asciiTheme="minorEastAsia" w:hAnsiTheme="minorEastAsia" w:eastAsiaTheme="minorEastAsia" w:cstheme="minorEastAsia"/>
          <w:color w:val="000000" w:themeColor="text1"/>
          <w:sz w:val="24"/>
          <w14:textFill>
            <w14:solidFill>
              <w14:schemeClr w14:val="tx1"/>
            </w14:solidFill>
          </w14:textFill>
        </w:rPr>
        <w:t>可耐受134℃高温高压消毒</w:t>
      </w:r>
      <w:bookmarkEnd w:id="0"/>
      <w:r>
        <w:rPr>
          <w:rFonts w:hint="eastAsia" w:asciiTheme="minorEastAsia" w:hAnsiTheme="minorEastAsia" w:eastAsiaTheme="minorEastAsia" w:cstheme="minorEastAsia"/>
          <w:color w:val="000000" w:themeColor="text1"/>
          <w:sz w:val="24"/>
          <w14:textFill>
            <w14:solidFill>
              <w14:schemeClr w14:val="tx1"/>
            </w14:solidFill>
          </w14:textFill>
        </w:rPr>
        <w:t>避免院内交叉感染</w:t>
      </w:r>
    </w:p>
    <w:p w14:paraId="558DA56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3"/>
          <w:szCs w:val="23"/>
          <w:lang w:val="en-US" w:eastAsia="zh-CN"/>
          <w14:textFill>
            <w14:solidFill>
              <w14:schemeClr w14:val="tx1"/>
            </w14:solidFill>
          </w14:textFill>
        </w:rPr>
        <w:t xml:space="preserve">5.3 </w:t>
      </w:r>
      <w:r>
        <w:rPr>
          <w:rFonts w:hint="eastAsia" w:asciiTheme="minorEastAsia" w:hAnsiTheme="minorEastAsia" w:eastAsiaTheme="minorEastAsia" w:cstheme="minorEastAsia"/>
          <w:color w:val="000000" w:themeColor="text1"/>
          <w:sz w:val="23"/>
          <w:szCs w:val="23"/>
          <w14:textFill>
            <w14:solidFill>
              <w14:schemeClr w14:val="tx1"/>
            </w14:solidFill>
          </w14:textFill>
        </w:rPr>
        <w:t>标配内置二氧化碳旁路功能，支持术中更换钠石灰</w:t>
      </w:r>
    </w:p>
    <w:p w14:paraId="19FC70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3"/>
          <w:szCs w:val="23"/>
          <w:lang w:val="en-US" w:eastAsia="zh-CN"/>
          <w14:textFill>
            <w14:solidFill>
              <w14:schemeClr w14:val="tx1"/>
            </w14:solidFill>
          </w14:textFill>
        </w:rPr>
        <w:t xml:space="preserve">5.4 </w:t>
      </w:r>
      <w:r>
        <w:rPr>
          <w:rFonts w:hint="eastAsia" w:asciiTheme="minorEastAsia" w:hAnsiTheme="minorEastAsia" w:eastAsiaTheme="minorEastAsia" w:cstheme="minorEastAsia"/>
          <w:color w:val="000000" w:themeColor="text1"/>
          <w:sz w:val="23"/>
          <w:szCs w:val="23"/>
          <w14:textFill>
            <w14:solidFill>
              <w14:schemeClr w14:val="tx1"/>
            </w14:solidFill>
          </w14:textFill>
        </w:rPr>
        <w:t>★内置冷凝功能，采用物理方式解决回路积水问题</w:t>
      </w:r>
    </w:p>
    <w:p w14:paraId="18E6A8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5.5 </w:t>
      </w:r>
      <w:r>
        <w:rPr>
          <w:rFonts w:hint="eastAsia" w:asciiTheme="minorEastAsia" w:hAnsiTheme="minorEastAsia" w:eastAsiaTheme="minorEastAsia" w:cstheme="minorEastAsia"/>
          <w:color w:val="000000" w:themeColor="text1"/>
          <w:sz w:val="24"/>
          <w14:textFill>
            <w14:solidFill>
              <w14:schemeClr w14:val="tx1"/>
            </w14:solidFill>
          </w14:textFill>
        </w:rPr>
        <w:t>智能回路系统，能识别和显示：正在使用呼吸模式以及CO2吸收罐状态，</w:t>
      </w:r>
      <w:r>
        <w:rPr>
          <w:rFonts w:hint="eastAsia" w:asciiTheme="minorEastAsia" w:hAnsiTheme="minorEastAsia" w:eastAsiaTheme="minorEastAsia" w:cstheme="minorEastAsia"/>
          <w:color w:val="000000" w:themeColor="text1"/>
          <w:sz w:val="23"/>
          <w:szCs w:val="23"/>
          <w14:textFill>
            <w14:solidFill>
              <w14:schemeClr w14:val="tx1"/>
            </w14:solidFill>
          </w14:textFill>
        </w:rPr>
        <w:t>双层式设计水气自动分离</w:t>
      </w:r>
      <w:r>
        <w:rPr>
          <w:rFonts w:hint="eastAsia" w:asciiTheme="minorEastAsia" w:hAnsiTheme="minorEastAsia" w:eastAsiaTheme="minorEastAsia" w:cstheme="minorEastAsia"/>
          <w:color w:val="000000" w:themeColor="text1"/>
          <w:sz w:val="23"/>
          <w:szCs w:val="23"/>
          <w:lang w:eastAsia="zh-CN"/>
          <w14:textFill>
            <w14:solidFill>
              <w14:schemeClr w14:val="tx1"/>
            </w14:solidFill>
          </w14:textFill>
        </w:rPr>
        <w:t>，可延长</w:t>
      </w:r>
      <w:r>
        <w:rPr>
          <w:rFonts w:hint="eastAsia" w:asciiTheme="minorEastAsia" w:hAnsiTheme="minorEastAsia" w:eastAsiaTheme="minorEastAsia" w:cstheme="minorEastAsia"/>
          <w:color w:val="000000" w:themeColor="text1"/>
          <w:sz w:val="24"/>
          <w14:textFill>
            <w14:solidFill>
              <w14:schemeClr w14:val="tx1"/>
            </w14:solidFill>
          </w14:textFill>
        </w:rPr>
        <w:t>CO2</w:t>
      </w:r>
      <w:r>
        <w:rPr>
          <w:rFonts w:hint="eastAsia" w:asciiTheme="minorEastAsia" w:hAnsiTheme="minorEastAsia" w:eastAsiaTheme="minorEastAsia" w:cstheme="minorEastAsia"/>
          <w:color w:val="000000" w:themeColor="text1"/>
          <w:sz w:val="23"/>
          <w:szCs w:val="23"/>
          <w:lang w:eastAsia="zh-CN"/>
          <w14:textFill>
            <w14:solidFill>
              <w14:schemeClr w14:val="tx1"/>
            </w14:solidFill>
          </w14:textFill>
        </w:rPr>
        <w:t>收剂的使用时间</w:t>
      </w:r>
    </w:p>
    <w:p w14:paraId="33AC7A2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14:textFill>
            <w14:solidFill>
              <w14:schemeClr w14:val="tx1"/>
            </w14:solidFill>
          </w14:textFill>
        </w:rPr>
        <w:t xml:space="preserve">呼吸机 </w:t>
      </w:r>
    </w:p>
    <w:p w14:paraId="5D2AF87E">
      <w:pPr>
        <w:pStyle w:val="5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6.1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themeColor="text1"/>
          <w:sz w:val="24"/>
          <w14:textFill>
            <w14:solidFill>
              <w14:schemeClr w14:val="tx1"/>
            </w14:solidFill>
          </w14:textFill>
        </w:rPr>
        <w:t>气动电控呼吸机，</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能实时观察病人的呼吸状态，</w:t>
      </w:r>
      <w:r>
        <w:rPr>
          <w:rFonts w:hint="eastAsia" w:asciiTheme="minorEastAsia" w:hAnsiTheme="minorEastAsia" w:eastAsiaTheme="minorEastAsia" w:cstheme="minorEastAsia"/>
          <w:color w:val="000000" w:themeColor="text1"/>
          <w:sz w:val="24"/>
          <w14:textFill>
            <w14:solidFill>
              <w14:schemeClr w14:val="tx1"/>
            </w14:solidFill>
          </w14:textFill>
        </w:rPr>
        <w:t xml:space="preserve">支持中英文界面 </w:t>
      </w:r>
    </w:p>
    <w:p w14:paraId="4939B811">
      <w:pPr>
        <w:pStyle w:val="5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6.2 </w:t>
      </w:r>
      <w:r>
        <w:rPr>
          <w:rFonts w:hint="eastAsia" w:asciiTheme="minorEastAsia" w:hAnsiTheme="minorEastAsia" w:eastAsiaTheme="minorEastAsia" w:cstheme="minorEastAsia"/>
          <w:color w:val="000000" w:themeColor="text1"/>
          <w:sz w:val="24"/>
          <w14:textFill>
            <w14:solidFill>
              <w14:schemeClr w14:val="tx1"/>
            </w14:solidFill>
          </w14:textFill>
        </w:rPr>
        <w:t>应用范围：新生儿、儿童及成人等所有病人通气</w:t>
      </w:r>
    </w:p>
    <w:p w14:paraId="277476C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6.3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themeColor="text1"/>
          <w:sz w:val="24"/>
          <w14:textFill>
            <w14:solidFill>
              <w14:schemeClr w14:val="tx1"/>
            </w14:solidFill>
          </w14:textFill>
        </w:rPr>
        <w:t>外置彩色</w:t>
      </w:r>
      <w:r>
        <w:rPr>
          <w:rFonts w:hint="eastAsia" w:asciiTheme="minorEastAsia" w:hAnsiTheme="minorEastAsia" w:eastAsiaTheme="minorEastAsia" w:cstheme="minorEastAsia"/>
          <w:color w:val="000000" w:themeColor="text1"/>
          <w:sz w:val="23"/>
          <w:szCs w:val="23"/>
          <w14:textFill>
            <w14:solidFill>
              <w14:schemeClr w14:val="tx1"/>
            </w14:solidFill>
          </w14:textFill>
        </w:rPr>
        <w:t>≥15英寸可触摸显示屏幕</w:t>
      </w:r>
      <w:r>
        <w:rPr>
          <w:rFonts w:hint="eastAsia" w:asciiTheme="minorEastAsia" w:hAnsiTheme="minorEastAsia" w:eastAsiaTheme="minorEastAsia" w:cstheme="minorEastAsia"/>
          <w:color w:val="000000" w:themeColor="text1"/>
          <w:sz w:val="24"/>
          <w14:textFill>
            <w14:solidFill>
              <w14:schemeClr w14:val="tx1"/>
            </w14:solidFill>
          </w14:textFill>
        </w:rPr>
        <w:t>，具备双分屏显示功能.当触屏失灵,手动可调</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，具有手术时长记时功能</w:t>
      </w:r>
    </w:p>
    <w:p w14:paraId="0572EF4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720" w:hanging="720" w:hangingChars="3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6.4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themeColor="text1"/>
          <w:sz w:val="24"/>
          <w14:textFill>
            <w14:solidFill>
              <w14:schemeClr w14:val="tx1"/>
            </w14:solidFill>
          </w14:textFill>
        </w:rPr>
        <w:t>用户可选择的全自检或部分自检功能，既能保证安全的使用，又能保证紧急抢救时的快速启动，可无限次跳过自检</w:t>
      </w:r>
    </w:p>
    <w:p w14:paraId="54CB208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6.5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themeColor="text1"/>
          <w:sz w:val="24"/>
          <w14:textFill>
            <w14:solidFill>
              <w14:schemeClr w14:val="tx1"/>
            </w14:solidFill>
          </w14:textFill>
        </w:rPr>
        <w:t>自动检测挥发罐状态，提示低压漏气情况</w:t>
      </w:r>
    </w:p>
    <w:p w14:paraId="6FC0D36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6.6 </w:t>
      </w:r>
      <w:r>
        <w:rPr>
          <w:rFonts w:hint="eastAsia" w:asciiTheme="minorEastAsia" w:hAnsiTheme="minorEastAsia" w:eastAsiaTheme="minorEastAsia" w:cstheme="minorEastAsia"/>
          <w:color w:val="000000" w:themeColor="text1"/>
          <w:sz w:val="24"/>
          <w14:textFill>
            <w14:solidFill>
              <w14:schemeClr w14:val="tx1"/>
            </w14:solidFill>
          </w14:textFill>
        </w:rPr>
        <w:t>提供辅助/控制/支持通气模式，标配: VCV、PCV</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14:textFill>
            <w14:solidFill>
              <w14:schemeClr w14:val="tx1"/>
            </w14:solidFill>
          </w14:textFill>
        </w:rPr>
        <w:t>手动通气、电子PEEP</w:t>
      </w:r>
    </w:p>
    <w:p w14:paraId="1816FF2F">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6.7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标配</w:t>
      </w:r>
      <w:r>
        <w:rPr>
          <w:rFonts w:hint="eastAsia" w:asciiTheme="minorEastAsia" w:hAnsiTheme="minorEastAsia" w:eastAsiaTheme="minorEastAsia" w:cstheme="minorEastAsia"/>
          <w:color w:val="000000" w:themeColor="text1"/>
          <w:sz w:val="24"/>
          <w14:textFill>
            <w14:solidFill>
              <w14:schemeClr w14:val="tx1"/>
            </w14:solidFill>
          </w14:textFill>
        </w:rPr>
        <w:t>PC</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V</w:t>
      </w:r>
      <w:r>
        <w:rPr>
          <w:rFonts w:hint="eastAsia" w:asciiTheme="minorEastAsia" w:hAnsiTheme="minorEastAsia" w:eastAsiaTheme="minorEastAsia" w:cstheme="minorEastAsia"/>
          <w:color w:val="000000" w:themeColor="text1"/>
          <w:sz w:val="24"/>
          <w14:textFill>
            <w14:solidFill>
              <w14:schemeClr w14:val="tx1"/>
            </w14:solidFill>
          </w14:textFill>
        </w:rPr>
        <w:t>-VG、SIM</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V VC</w:t>
      </w:r>
      <w:r>
        <w:rPr>
          <w:rFonts w:hint="eastAsia" w:asciiTheme="minorEastAsia" w:hAnsiTheme="minorEastAsia" w:eastAsiaTheme="minorEastAsia" w:cstheme="minorEastAsia"/>
          <w:color w:val="000000" w:themeColor="text1"/>
          <w:sz w:val="24"/>
          <w14:textFill>
            <w14:solidFill>
              <w14:schemeClr w14:val="tx1"/>
            </w14:solidFill>
          </w14:textFill>
        </w:rPr>
        <w:t>V、SIM</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V PC</w:t>
      </w:r>
      <w:r>
        <w:rPr>
          <w:rFonts w:hint="eastAsia" w:asciiTheme="minorEastAsia" w:hAnsiTheme="minorEastAsia" w:eastAsiaTheme="minorEastAsia" w:cstheme="minorEastAsia"/>
          <w:color w:val="000000" w:themeColor="text1"/>
          <w:sz w:val="24"/>
          <w14:textFill>
            <w14:solidFill>
              <w14:schemeClr w14:val="tx1"/>
            </w14:solidFill>
          </w14:textFill>
        </w:rPr>
        <w:t>V</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14:textFill>
            <w14:solidFill>
              <w14:schemeClr w14:val="tx1"/>
            </w14:solidFill>
          </w14:textFill>
        </w:rPr>
        <w:t>PSVpro</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高</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级</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通气模式</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ab/>
      </w:r>
    </w:p>
    <w:p w14:paraId="2F1E5B3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6.8 </w:t>
      </w:r>
      <w:r>
        <w:rPr>
          <w:rFonts w:hint="eastAsia" w:asciiTheme="minorEastAsia" w:hAnsiTheme="minorEastAsia" w:eastAsiaTheme="minorEastAsia" w:cstheme="minorEastAsia"/>
          <w:color w:val="000000" w:themeColor="text1"/>
          <w:sz w:val="24"/>
          <w14:textFill>
            <w14:solidFill>
              <w14:schemeClr w14:val="tx1"/>
            </w14:solidFill>
          </w14:textFill>
        </w:rPr>
        <w:t>潮气量范围:5-1500ml</w:t>
      </w:r>
    </w:p>
    <w:p w14:paraId="20AA75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6.9 </w:t>
      </w:r>
      <w:r>
        <w:rPr>
          <w:rFonts w:hint="eastAsia" w:asciiTheme="minorEastAsia" w:hAnsiTheme="minorEastAsia" w:eastAsiaTheme="minorEastAsia" w:cstheme="minorEastAsia"/>
          <w:color w:val="000000" w:themeColor="text1"/>
          <w:sz w:val="24"/>
          <w14:textFill>
            <w14:solidFill>
              <w14:schemeClr w14:val="tx1"/>
            </w14:solidFill>
          </w14:textFill>
        </w:rPr>
        <w:t>呼吸频率：4-100 次/分钟</w:t>
      </w:r>
    </w:p>
    <w:p w14:paraId="11BB6A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6.10 </w:t>
      </w:r>
      <w:r>
        <w:rPr>
          <w:rFonts w:hint="eastAsia" w:asciiTheme="minorEastAsia" w:hAnsiTheme="minorEastAsia" w:eastAsiaTheme="minorEastAsia" w:cstheme="minorEastAsia"/>
          <w:color w:val="000000" w:themeColor="text1"/>
          <w:sz w:val="24"/>
          <w14:textFill>
            <w14:solidFill>
              <w14:schemeClr w14:val="tx1"/>
            </w14:solidFill>
          </w14:textFill>
        </w:rPr>
        <w:t>吸呼比：2:1到1:8</w:t>
      </w:r>
    </w:p>
    <w:p w14:paraId="5C15FF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6.11 </w:t>
      </w:r>
      <w:r>
        <w:rPr>
          <w:rFonts w:hint="eastAsia" w:asciiTheme="minorEastAsia" w:hAnsiTheme="minorEastAsia" w:eastAsiaTheme="minorEastAsia" w:cstheme="minorEastAsia"/>
          <w:color w:val="000000" w:themeColor="text1"/>
          <w:sz w:val="24"/>
          <w14:textFill>
            <w14:solidFill>
              <w14:schemeClr w14:val="tx1"/>
            </w14:solidFill>
          </w14:textFill>
        </w:rPr>
        <w:t>最大吸气流速：</w:t>
      </w:r>
      <w:r>
        <w:rPr>
          <w:rFonts w:hint="eastAsia" w:asciiTheme="minorEastAsia" w:hAnsiTheme="minorEastAsia" w:eastAsiaTheme="minorEastAsia" w:cstheme="minorEastAsia"/>
          <w:color w:val="000000" w:themeColor="text1"/>
          <w:sz w:val="23"/>
          <w:szCs w:val="23"/>
          <w14:textFill>
            <w14:solidFill>
              <w14:schemeClr w14:val="tx1"/>
            </w14:solidFill>
          </w14:textFill>
        </w:rPr>
        <w:t>≥</w:t>
      </w:r>
      <w:r>
        <w:rPr>
          <w:rFonts w:hint="eastAsia" w:asciiTheme="minorEastAsia" w:hAnsiTheme="minorEastAsia" w:eastAsiaTheme="minorEastAsia" w:cstheme="minorEastAsia"/>
          <w:color w:val="000000" w:themeColor="text1"/>
          <w:sz w:val="24"/>
          <w14:textFill>
            <w14:solidFill>
              <w14:schemeClr w14:val="tx1"/>
            </w14:solidFill>
          </w14:textFill>
        </w:rPr>
        <w:t>120 l/min</w:t>
      </w:r>
    </w:p>
    <w:p w14:paraId="73E1BF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6.12 </w:t>
      </w:r>
      <w:r>
        <w:rPr>
          <w:rFonts w:hint="eastAsia" w:asciiTheme="minorEastAsia" w:hAnsiTheme="minorEastAsia" w:eastAsiaTheme="minorEastAsia" w:cstheme="minorEastAsia"/>
          <w:color w:val="000000" w:themeColor="text1"/>
          <w:sz w:val="24"/>
          <w14:textFill>
            <w14:solidFill>
              <w14:schemeClr w14:val="tx1"/>
            </w14:solidFill>
          </w14:textFill>
        </w:rPr>
        <w:t>压力范围（压力模式）： 5 到 60 cmH</w:t>
      </w:r>
      <w:r>
        <w:rPr>
          <w:rFonts w:hint="eastAsia" w:asciiTheme="minorEastAsia" w:hAnsiTheme="minorEastAsia" w:eastAsiaTheme="minorEastAsia" w:cstheme="minorEastAsia"/>
          <w:color w:val="000000" w:themeColor="text1"/>
          <w:sz w:val="15"/>
          <w14:textFill>
            <w14:solidFill>
              <w14:schemeClr w14:val="tx1"/>
            </w14:solidFill>
          </w14:textFill>
        </w:rPr>
        <w:t>2</w:t>
      </w:r>
      <w:r>
        <w:rPr>
          <w:rFonts w:hint="eastAsia" w:asciiTheme="minorEastAsia" w:hAnsiTheme="minorEastAsia" w:eastAsiaTheme="minorEastAsia" w:cstheme="minorEastAsia"/>
          <w:color w:val="000000" w:themeColor="text1"/>
          <w:sz w:val="24"/>
          <w14:textFill>
            <w14:solidFill>
              <w14:schemeClr w14:val="tx1"/>
            </w14:solidFill>
          </w14:textFill>
        </w:rPr>
        <w:t>O</w:t>
      </w:r>
    </w:p>
    <w:p w14:paraId="4F6401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6.13 </w:t>
      </w:r>
      <w:r>
        <w:rPr>
          <w:rFonts w:hint="eastAsia" w:asciiTheme="minorEastAsia" w:hAnsiTheme="minorEastAsia" w:eastAsiaTheme="minorEastAsia" w:cstheme="minorEastAsia"/>
          <w:color w:val="000000" w:themeColor="text1"/>
          <w:sz w:val="24"/>
          <w14:textFill>
            <w14:solidFill>
              <w14:schemeClr w14:val="tx1"/>
            </w14:solidFill>
          </w14:textFill>
        </w:rPr>
        <w:t>压力限制范围：12到 100 cmH</w:t>
      </w:r>
      <w:r>
        <w:rPr>
          <w:rFonts w:hint="eastAsia" w:asciiTheme="minorEastAsia" w:hAnsiTheme="minorEastAsia" w:eastAsiaTheme="minorEastAsia" w:cstheme="minorEastAsia"/>
          <w:color w:val="000000" w:themeColor="text1"/>
          <w:sz w:val="15"/>
          <w14:textFill>
            <w14:solidFill>
              <w14:schemeClr w14:val="tx1"/>
            </w14:solidFill>
          </w14:textFill>
        </w:rPr>
        <w:t>2</w:t>
      </w:r>
      <w:r>
        <w:rPr>
          <w:rFonts w:hint="eastAsia" w:asciiTheme="minorEastAsia" w:hAnsiTheme="minorEastAsia" w:eastAsiaTheme="minorEastAsia" w:cstheme="minorEastAsia"/>
          <w:color w:val="000000" w:themeColor="text1"/>
          <w:sz w:val="24"/>
          <w14:textFill>
            <w14:solidFill>
              <w14:schemeClr w14:val="tx1"/>
            </w14:solidFill>
          </w14:textFill>
        </w:rPr>
        <w:t>O</w:t>
      </w:r>
    </w:p>
    <w:p w14:paraId="52EDAFD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6.14 </w:t>
      </w:r>
      <w:r>
        <w:rPr>
          <w:rFonts w:hint="eastAsia" w:asciiTheme="minorEastAsia" w:hAnsiTheme="minorEastAsia" w:eastAsiaTheme="minorEastAsia" w:cstheme="minorEastAsia"/>
          <w:color w:val="000000" w:themeColor="text1"/>
          <w:sz w:val="24"/>
          <w14:textFill>
            <w14:solidFill>
              <w14:schemeClr w14:val="tx1"/>
            </w14:solidFill>
          </w14:textFill>
        </w:rPr>
        <w:t>PEEP范围：关，4 到 30 cmH</w:t>
      </w:r>
      <w:r>
        <w:rPr>
          <w:rFonts w:hint="eastAsia" w:asciiTheme="minorEastAsia" w:hAnsiTheme="minorEastAsia" w:eastAsiaTheme="minorEastAsia" w:cstheme="minorEastAsia"/>
          <w:color w:val="000000" w:themeColor="text1"/>
          <w:sz w:val="15"/>
          <w14:textFill>
            <w14:solidFill>
              <w14:schemeClr w14:val="tx1"/>
            </w14:solidFill>
          </w14:textFill>
        </w:rPr>
        <w:t>2</w:t>
      </w:r>
      <w:r>
        <w:rPr>
          <w:rFonts w:hint="eastAsia" w:asciiTheme="minorEastAsia" w:hAnsiTheme="minorEastAsia" w:eastAsiaTheme="minorEastAsia" w:cstheme="minorEastAsia"/>
          <w:color w:val="000000" w:themeColor="text1"/>
          <w:sz w:val="24"/>
          <w14:textFill>
            <w14:solidFill>
              <w14:schemeClr w14:val="tx1"/>
            </w14:solidFill>
          </w14:textFill>
        </w:rPr>
        <w:t>O</w:t>
      </w:r>
    </w:p>
    <w:p w14:paraId="4666CD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720" w:hanging="720" w:hangingChars="3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6.15</w:t>
      </w:r>
      <w:r>
        <w:rPr>
          <w:rFonts w:hint="eastAsia" w:asciiTheme="minorEastAsia" w:hAnsiTheme="minorEastAsia" w:eastAsiaTheme="minorEastAsia" w:cstheme="minorEastAsia"/>
          <w:b/>
          <w:bCs/>
          <w:color w:val="000000" w:themeColor="text1"/>
          <w:sz w:val="28"/>
          <w:szCs w:val="21"/>
          <w:lang w:val="en-US" w:eastAsia="zh-CN"/>
          <w14:textFill>
            <w14:solidFill>
              <w14:schemeClr w14:val="tx1"/>
            </w14:solidFill>
          </w14:textFill>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themeColor="text1"/>
          <w:sz w:val="24"/>
          <w14:textFill>
            <w14:solidFill>
              <w14:schemeClr w14:val="tx1"/>
            </w14:solidFill>
          </w14:textFill>
        </w:rPr>
        <w:t>具备流量静态以及动态实时自动补偿功能，补偿新鲜气体变化、气体压缩、回路顺应性变化以及小的回路泄漏造成的吸入潮气量和设置潮气量的误差；</w:t>
      </w:r>
    </w:p>
    <w:p w14:paraId="74D1AA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6.16</w:t>
      </w:r>
      <w:r>
        <w:rPr>
          <w:rFonts w:hint="eastAsia" w:asciiTheme="minorEastAsia" w:hAnsiTheme="minorEastAsia" w:eastAsiaTheme="minorEastAsia" w:cstheme="minorEastAsia"/>
          <w:color w:val="000000" w:themeColor="text1"/>
          <w:sz w:val="24"/>
          <w14:textFill>
            <w14:solidFill>
              <w14:schemeClr w14:val="tx1"/>
            </w14:solidFill>
          </w14:textFill>
        </w:rPr>
        <w:t>智能化呼吸机，有防止错误设置功能，保证麻醉安全</w:t>
      </w:r>
    </w:p>
    <w:p w14:paraId="3AA9CFB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6.17</w:t>
      </w:r>
      <w:r>
        <w:rPr>
          <w:rFonts w:hint="eastAsia" w:asciiTheme="minorEastAsia" w:hAnsiTheme="minorEastAsia" w:eastAsiaTheme="minorEastAsia" w:cstheme="minorEastAsia"/>
          <w:b/>
          <w:bCs/>
          <w:color w:val="000000" w:themeColor="text1"/>
          <w:sz w:val="28"/>
          <w:szCs w:val="21"/>
          <w:lang w:val="en-US" w:eastAsia="zh-CN"/>
          <w14:textFill>
            <w14:solidFill>
              <w14:schemeClr w14:val="tx1"/>
            </w14:solidFill>
          </w14:textFill>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themeColor="text1"/>
          <w:sz w:val="24"/>
          <w14:textFill>
            <w14:solidFill>
              <w14:schemeClr w14:val="tx1"/>
            </w14:solidFill>
          </w14:textFill>
        </w:rPr>
        <w:t>标配三种工作模式：通气模式、待机模式和心脏手术模式</w:t>
      </w:r>
    </w:p>
    <w:p w14:paraId="50DAD34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6.18</w:t>
      </w:r>
      <w:r>
        <w:rPr>
          <w:rFonts w:hint="eastAsia" w:asciiTheme="minorEastAsia" w:hAnsiTheme="minorEastAsia" w:eastAsiaTheme="minorEastAsia" w:cstheme="minorEastAsia"/>
          <w:b/>
          <w:bCs/>
          <w:color w:val="000000" w:themeColor="text1"/>
          <w:sz w:val="28"/>
          <w:szCs w:val="21"/>
          <w:lang w:val="en-US" w:eastAsia="zh-CN"/>
          <w14:textFill>
            <w14:solidFill>
              <w14:schemeClr w14:val="tx1"/>
            </w14:solidFill>
          </w14:textFill>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三十</w:t>
      </w:r>
      <w:r>
        <w:rPr>
          <w:rFonts w:hint="eastAsia" w:asciiTheme="minorEastAsia" w:hAnsiTheme="minorEastAsia" w:eastAsiaTheme="minorEastAsia" w:cstheme="minorEastAsia"/>
          <w:color w:val="000000" w:themeColor="text1"/>
          <w:sz w:val="24"/>
          <w14:textFill>
            <w14:solidFill>
              <w14:schemeClr w14:val="tx1"/>
            </w14:solidFill>
          </w14:textFill>
        </w:rPr>
        <w:t>分钟迷你趋势，可手术中与其他呼吸机参数同屏分屏显示</w:t>
      </w:r>
    </w:p>
    <w:p w14:paraId="5D9E4C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6.19 </w:t>
      </w:r>
      <w:r>
        <w:rPr>
          <w:rFonts w:hint="eastAsia" w:asciiTheme="minorEastAsia" w:hAnsiTheme="minorEastAsia" w:eastAsiaTheme="minorEastAsia" w:cstheme="minorEastAsia"/>
          <w:color w:val="000000" w:themeColor="text1"/>
          <w:sz w:val="24"/>
          <w14:textFill>
            <w14:solidFill>
              <w14:schemeClr w14:val="tx1"/>
            </w14:solidFill>
          </w14:textFill>
        </w:rPr>
        <w:t>标配被动排污系统,可选配主动排污</w:t>
      </w:r>
    </w:p>
    <w:p w14:paraId="3874FDF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198" w:hanging="198"/>
        <w:textAlignment w:val="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t>7、</w:t>
      </w:r>
      <w:r>
        <w:rPr>
          <w:rFonts w:hint="eastAsia" w:asciiTheme="minorEastAsia" w:hAnsiTheme="minorEastAsia" w:eastAsiaTheme="minorEastAsia" w:cstheme="minorEastAsia"/>
          <w:b/>
          <w:color w:val="000000" w:themeColor="text1"/>
          <w:sz w:val="24"/>
          <w14:textFill>
            <w14:solidFill>
              <w14:schemeClr w14:val="tx1"/>
            </w14:solidFill>
          </w14:textFill>
        </w:rPr>
        <w:t>数字和波形监测</w:t>
      </w:r>
    </w:p>
    <w:p w14:paraId="29ADBD4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jc w:val="left"/>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7.1 </w:t>
      </w:r>
      <w:r>
        <w:rPr>
          <w:rFonts w:hint="eastAsia" w:asciiTheme="minorEastAsia" w:hAnsiTheme="minorEastAsia" w:eastAsiaTheme="minorEastAsia" w:cstheme="minorEastAsia"/>
          <w:color w:val="000000" w:themeColor="text1"/>
          <w:sz w:val="24"/>
          <w14:textFill>
            <w14:solidFill>
              <w14:schemeClr w14:val="tx1"/>
            </w14:solidFill>
          </w14:textFill>
        </w:rPr>
        <w:t>监测参数：吸入氧、笑气或空气流量、呼吸频率、潮气量、分钟通气量、气道压（峰压、平台压、平均压、PEEP）；实时压力时间、流速时间呼吸波形描记并同屏显示</w:t>
      </w:r>
    </w:p>
    <w:p w14:paraId="5C09A5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jc w:val="left"/>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7.2 </w:t>
      </w:r>
      <w:r>
        <w:rPr>
          <w:rFonts w:hint="eastAsia" w:asciiTheme="minorEastAsia" w:hAnsiTheme="minorEastAsia" w:eastAsiaTheme="minorEastAsia" w:cstheme="minorEastAsia"/>
          <w:color w:val="000000" w:themeColor="text1"/>
          <w:sz w:val="24"/>
          <w14:textFill>
            <w14:solidFill>
              <w14:schemeClr w14:val="tx1"/>
            </w14:solidFill>
          </w14:textFill>
        </w:rPr>
        <w:t>报警参数：氧浓度、低驱动压、气道压、潮气量、分钟通气量、窒息</w:t>
      </w:r>
    </w:p>
    <w:p w14:paraId="1324050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961" w:leftChars="1" w:hanging="959" w:hangingChars="398"/>
        <w:textAlignment w:val="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t>8、</w:t>
      </w:r>
      <w:r>
        <w:rPr>
          <w:rFonts w:hint="eastAsia" w:asciiTheme="minorEastAsia" w:hAnsiTheme="minorEastAsia" w:eastAsiaTheme="minorEastAsia" w:cstheme="minorEastAsia"/>
          <w:b/>
          <w:color w:val="000000" w:themeColor="text1"/>
          <w:sz w:val="24"/>
          <w14:textFill>
            <w14:solidFill>
              <w14:schemeClr w14:val="tx1"/>
            </w14:solidFill>
          </w14:textFill>
        </w:rPr>
        <w:t>传感器</w:t>
      </w:r>
    </w:p>
    <w:p w14:paraId="4C2B40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8.1 ★韧</w:t>
      </w:r>
      <w:r>
        <w:rPr>
          <w:rFonts w:hint="eastAsia" w:asciiTheme="minorEastAsia" w:hAnsiTheme="minorEastAsia" w:eastAsiaTheme="minorEastAsia" w:cstheme="minorEastAsia"/>
          <w:color w:val="000000" w:themeColor="text1"/>
          <w:sz w:val="24"/>
          <w14:textFill>
            <w14:solidFill>
              <w14:schemeClr w14:val="tx1"/>
            </w14:solidFill>
          </w14:textFill>
        </w:rPr>
        <w:t>钢抗变型加热</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型</w:t>
      </w:r>
      <w:r>
        <w:rPr>
          <w:rFonts w:hint="eastAsia" w:asciiTheme="minorEastAsia" w:hAnsiTheme="minorEastAsia" w:eastAsiaTheme="minorEastAsia" w:cstheme="minorEastAsia"/>
          <w:color w:val="000000" w:themeColor="text1"/>
          <w:sz w:val="24"/>
          <w14:textFill>
            <w14:solidFill>
              <w14:schemeClr w14:val="tx1"/>
            </w14:solidFill>
          </w14:textFill>
        </w:rPr>
        <w:t>流量传感器</w:t>
      </w:r>
    </w:p>
    <w:p w14:paraId="1B2E13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8.2 </w:t>
      </w:r>
      <w:r>
        <w:rPr>
          <w:rFonts w:hint="eastAsia" w:asciiTheme="minorEastAsia" w:hAnsiTheme="minorEastAsia" w:eastAsiaTheme="minorEastAsia" w:cstheme="minorEastAsia"/>
          <w:color w:val="000000" w:themeColor="text1"/>
          <w:sz w:val="24"/>
          <w14:textFill>
            <w14:solidFill>
              <w14:schemeClr w14:val="tx1"/>
            </w14:solidFill>
          </w14:textFill>
        </w:rPr>
        <w:t>可耐受134℃高温高压消毒</w:t>
      </w:r>
    </w:p>
    <w:p w14:paraId="571C04A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8.3 </w:t>
      </w:r>
      <w:r>
        <w:rPr>
          <w:rFonts w:hint="eastAsia" w:asciiTheme="minorEastAsia" w:hAnsiTheme="minorEastAsia" w:eastAsiaTheme="minorEastAsia" w:cstheme="minorEastAsia"/>
          <w:color w:val="000000" w:themeColor="text1"/>
          <w:sz w:val="24"/>
          <w14:textFill>
            <w14:solidFill>
              <w14:schemeClr w14:val="tx1"/>
            </w14:solidFill>
          </w14:textFill>
        </w:rPr>
        <w:t>高精度流量传感器，最小潮气量监测值不大于5ml</w:t>
      </w:r>
    </w:p>
    <w:p w14:paraId="5F08B1D6">
      <w:pPr>
        <w:keepNext w:val="0"/>
        <w:keepLines w:val="0"/>
        <w:pageBreakBefore w:val="0"/>
        <w:widowControl w:val="0"/>
        <w:numPr>
          <w:ilvl w:val="0"/>
          <w:numId w:val="0"/>
        </w:numPr>
        <w:tabs>
          <w:tab w:val="left" w:pos="1694"/>
        </w:tabs>
        <w:kinsoku/>
        <w:wordWrap/>
        <w:overflowPunct/>
        <w:topLinePunct w:val="0"/>
        <w:autoSpaceDE/>
        <w:autoSpaceDN/>
        <w:bidi w:val="0"/>
        <w:adjustRightInd/>
        <w:snapToGrid/>
        <w:spacing w:beforeAutospacing="0" w:afterAutospacing="0" w:line="360" w:lineRule="auto"/>
        <w:ind w:leftChars="0"/>
        <w:textAlignment w:val="auto"/>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8.4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themeColor="text1"/>
          <w:sz w:val="24"/>
          <w14:textFill>
            <w14:solidFill>
              <w14:schemeClr w14:val="tx1"/>
            </w14:solidFill>
          </w14:textFill>
        </w:rPr>
        <w:t>吸入和呼出端双高精度流量传感器，保证流量自动实时补偿，流量补偿范围：100 ml/ min-15 l/min</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 </w:t>
      </w:r>
    </w:p>
    <w:p w14:paraId="55AE226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198" w:hanging="198"/>
        <w:textAlignment w:val="auto"/>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t>（二）</w:t>
      </w:r>
      <w:r>
        <w:rPr>
          <w:rFonts w:hint="eastAsia" w:asciiTheme="minorEastAsia" w:hAnsiTheme="minorEastAsia" w:eastAsiaTheme="minorEastAsia" w:cstheme="minorEastAsia"/>
          <w:b/>
          <w:color w:val="000000" w:themeColor="text1"/>
          <w:sz w:val="24"/>
          <w:lang w:eastAsia="zh-CN"/>
          <w14:textFill>
            <w14:solidFill>
              <w14:schemeClr w14:val="tx1"/>
            </w14:solidFill>
          </w14:textFill>
        </w:rPr>
        <w:t>麻醉机配置清单</w:t>
      </w:r>
    </w:p>
    <w:tbl>
      <w:tblPr>
        <w:tblStyle w:val="88"/>
        <w:tblW w:w="8905"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6500"/>
        <w:gridCol w:w="1362"/>
      </w:tblGrid>
      <w:tr w14:paraId="0AE2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tcPr>
          <w:p w14:paraId="05660AB2">
            <w:pPr>
              <w:rPr>
                <w:rFonts w:hint="eastAsia" w:asciiTheme="minorEastAsia" w:hAnsiTheme="minorEastAsia" w:eastAsiaTheme="minorEastAsia" w:cstheme="minorEastAsia"/>
                <w:b/>
                <w:i w:val="0"/>
                <w:color w:val="FFFFFF"/>
                <w:sz w:val="24"/>
                <w:lang w:eastAsia="zh-CN"/>
              </w:rPr>
            </w:pPr>
            <w:r>
              <w:rPr>
                <w:rFonts w:hint="eastAsia" w:asciiTheme="minorEastAsia" w:hAnsiTheme="minorEastAsia" w:eastAsiaTheme="minorEastAsia" w:cstheme="minorEastAsia"/>
                <w:b/>
                <w:i w:val="0"/>
                <w:color w:val="FFFFFF"/>
                <w:sz w:val="24"/>
                <w:lang w:val="en-US" w:eastAsia="zh-CN"/>
              </w:rPr>
              <w:t>序号</w:t>
            </w:r>
          </w:p>
        </w:tc>
        <w:tc>
          <w:tcPr>
            <w:tcW w:w="6500"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tcPr>
          <w:p w14:paraId="2249615A">
            <w:pPr>
              <w:rPr>
                <w:rFonts w:hint="eastAsia" w:asciiTheme="minorEastAsia" w:hAnsiTheme="minorEastAsia" w:eastAsiaTheme="minorEastAsia" w:cstheme="minorEastAsia"/>
                <w:b/>
                <w:i w:val="0"/>
                <w:color w:val="FFFFFF"/>
                <w:sz w:val="24"/>
              </w:rPr>
            </w:pPr>
            <w:r>
              <w:rPr>
                <w:rFonts w:hint="eastAsia" w:asciiTheme="minorEastAsia" w:hAnsiTheme="minorEastAsia" w:eastAsiaTheme="minorEastAsia" w:cstheme="minorEastAsia"/>
                <w:b/>
                <w:i w:val="0"/>
                <w:color w:val="FFFFFF"/>
                <w:sz w:val="24"/>
              </w:rPr>
              <w:t>名称</w:t>
            </w:r>
          </w:p>
        </w:tc>
        <w:tc>
          <w:tcPr>
            <w:tcW w:w="1362"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tcPr>
          <w:p w14:paraId="7E52A715">
            <w:pPr>
              <w:jc w:val="center"/>
              <w:rPr>
                <w:rFonts w:hint="eastAsia" w:asciiTheme="minorEastAsia" w:hAnsiTheme="minorEastAsia" w:eastAsiaTheme="minorEastAsia" w:cstheme="minorEastAsia"/>
                <w:b/>
                <w:i w:val="0"/>
                <w:color w:val="FFFFFF"/>
                <w:sz w:val="24"/>
              </w:rPr>
            </w:pPr>
            <w:r>
              <w:rPr>
                <w:rFonts w:hint="eastAsia" w:asciiTheme="minorEastAsia" w:hAnsiTheme="minorEastAsia" w:eastAsiaTheme="minorEastAsia" w:cstheme="minorEastAsia"/>
                <w:b/>
                <w:i w:val="0"/>
                <w:color w:val="FFFFFF"/>
                <w:sz w:val="24"/>
              </w:rPr>
              <w:t>数量</w:t>
            </w:r>
          </w:p>
        </w:tc>
      </w:tr>
      <w:tr w14:paraId="2350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1713EDE5">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w:t>
            </w:r>
          </w:p>
        </w:tc>
        <w:tc>
          <w:tcPr>
            <w:tcW w:w="6500"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445ECE62">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麻醉机主机</w:t>
            </w:r>
          </w:p>
        </w:tc>
        <w:tc>
          <w:tcPr>
            <w:tcW w:w="1362"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15BD5225">
            <w:pPr>
              <w:jc w:val="cente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w:t>
            </w:r>
          </w:p>
        </w:tc>
      </w:tr>
      <w:tr w14:paraId="02ED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173DE389">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2</w:t>
            </w:r>
          </w:p>
        </w:tc>
        <w:tc>
          <w:tcPr>
            <w:tcW w:w="65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6EAF8504">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主机架带推车</w:t>
            </w:r>
          </w:p>
        </w:tc>
        <w:tc>
          <w:tcPr>
            <w:tcW w:w="136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6D079EEB">
            <w:pPr>
              <w:jc w:val="cente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w:t>
            </w:r>
          </w:p>
        </w:tc>
      </w:tr>
      <w:tr w14:paraId="3C2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5AC66017">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3</w:t>
            </w:r>
          </w:p>
        </w:tc>
        <w:tc>
          <w:tcPr>
            <w:tcW w:w="65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542E8182">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中文软件和用户手册</w:t>
            </w:r>
          </w:p>
        </w:tc>
        <w:tc>
          <w:tcPr>
            <w:tcW w:w="136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67372327">
            <w:pPr>
              <w:jc w:val="cente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w:t>
            </w:r>
          </w:p>
        </w:tc>
      </w:tr>
      <w:tr w14:paraId="38F5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61373F71">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4</w:t>
            </w:r>
          </w:p>
        </w:tc>
        <w:tc>
          <w:tcPr>
            <w:tcW w:w="65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5562B56C">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国际标准化认证颜色， NIST 管路配置，氧气左侧</w:t>
            </w:r>
          </w:p>
        </w:tc>
        <w:tc>
          <w:tcPr>
            <w:tcW w:w="136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73FFF7AB">
            <w:pPr>
              <w:jc w:val="cente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w:t>
            </w:r>
          </w:p>
        </w:tc>
      </w:tr>
      <w:tr w14:paraId="0319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5EBFDE68">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5</w:t>
            </w:r>
          </w:p>
        </w:tc>
        <w:tc>
          <w:tcPr>
            <w:tcW w:w="65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7B2E4B27">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氧空双气源</w:t>
            </w:r>
          </w:p>
        </w:tc>
        <w:tc>
          <w:tcPr>
            <w:tcW w:w="136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7890C8F9">
            <w:pPr>
              <w:jc w:val="cente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w:t>
            </w:r>
          </w:p>
        </w:tc>
      </w:tr>
      <w:tr w14:paraId="7359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69222D3F">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6</w:t>
            </w:r>
          </w:p>
        </w:tc>
        <w:tc>
          <w:tcPr>
            <w:tcW w:w="65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3DC2282F">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NIST接口，空气</w:t>
            </w:r>
          </w:p>
        </w:tc>
        <w:tc>
          <w:tcPr>
            <w:tcW w:w="136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6D05CA44">
            <w:pPr>
              <w:jc w:val="cente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w:t>
            </w:r>
          </w:p>
        </w:tc>
      </w:tr>
      <w:tr w14:paraId="1CC2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6C4C68B5">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7</w:t>
            </w:r>
          </w:p>
        </w:tc>
        <w:tc>
          <w:tcPr>
            <w:tcW w:w="65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606E3589">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备用氧接口</w:t>
            </w:r>
          </w:p>
        </w:tc>
        <w:tc>
          <w:tcPr>
            <w:tcW w:w="136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12AA8348">
            <w:pPr>
              <w:jc w:val="cente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w:t>
            </w:r>
          </w:p>
        </w:tc>
      </w:tr>
      <w:tr w14:paraId="6353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0B804AF7">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8</w:t>
            </w:r>
          </w:p>
        </w:tc>
        <w:tc>
          <w:tcPr>
            <w:tcW w:w="65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544258A6">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氧气驱动</w:t>
            </w:r>
          </w:p>
        </w:tc>
        <w:tc>
          <w:tcPr>
            <w:tcW w:w="136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6682A74C">
            <w:pPr>
              <w:jc w:val="cente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w:t>
            </w:r>
          </w:p>
        </w:tc>
      </w:tr>
      <w:tr w14:paraId="5FDE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6D1FBFFA">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9</w:t>
            </w:r>
          </w:p>
        </w:tc>
        <w:tc>
          <w:tcPr>
            <w:tcW w:w="65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6DADA0B5">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中国制式电源及电源插座</w:t>
            </w:r>
          </w:p>
        </w:tc>
        <w:tc>
          <w:tcPr>
            <w:tcW w:w="136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19438C4C">
            <w:pPr>
              <w:jc w:val="cente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w:t>
            </w:r>
          </w:p>
        </w:tc>
      </w:tr>
      <w:tr w14:paraId="76E4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4D4CE277">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10</w:t>
            </w:r>
          </w:p>
        </w:tc>
        <w:tc>
          <w:tcPr>
            <w:tcW w:w="65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0334CDE1">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隔离变压器</w:t>
            </w:r>
          </w:p>
        </w:tc>
        <w:tc>
          <w:tcPr>
            <w:tcW w:w="136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4A9E93D5">
            <w:pPr>
              <w:jc w:val="cente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w:t>
            </w:r>
          </w:p>
        </w:tc>
      </w:tr>
      <w:tr w14:paraId="2370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1903C2E7">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11</w:t>
            </w:r>
          </w:p>
        </w:tc>
        <w:tc>
          <w:tcPr>
            <w:tcW w:w="65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486B7E19">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单宽度气体模块插槽</w:t>
            </w:r>
          </w:p>
        </w:tc>
        <w:tc>
          <w:tcPr>
            <w:tcW w:w="136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59E40642">
            <w:pPr>
              <w:jc w:val="cente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w:t>
            </w:r>
          </w:p>
        </w:tc>
      </w:tr>
      <w:tr w14:paraId="2E3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70FB1889">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12</w:t>
            </w:r>
          </w:p>
        </w:tc>
        <w:tc>
          <w:tcPr>
            <w:tcW w:w="65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40DB4100">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压力控制模式</w:t>
            </w:r>
          </w:p>
        </w:tc>
        <w:tc>
          <w:tcPr>
            <w:tcW w:w="136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784E28E6">
            <w:pPr>
              <w:jc w:val="cente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w:t>
            </w:r>
          </w:p>
        </w:tc>
      </w:tr>
      <w:tr w14:paraId="4616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226079DB">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13</w:t>
            </w:r>
          </w:p>
        </w:tc>
        <w:tc>
          <w:tcPr>
            <w:tcW w:w="65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62B785EE">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同步呼吸套装（SIMV PCV, SIMV VCV, PSVpro）</w:t>
            </w:r>
          </w:p>
        </w:tc>
        <w:tc>
          <w:tcPr>
            <w:tcW w:w="136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70F86132">
            <w:pPr>
              <w:jc w:val="cente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w:t>
            </w:r>
          </w:p>
        </w:tc>
      </w:tr>
      <w:tr w14:paraId="4694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10CD6038">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14</w:t>
            </w:r>
          </w:p>
        </w:tc>
        <w:tc>
          <w:tcPr>
            <w:tcW w:w="65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19A625A7">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高级通气模式（PCV-VG）</w:t>
            </w:r>
          </w:p>
        </w:tc>
        <w:tc>
          <w:tcPr>
            <w:tcW w:w="136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05505CB2">
            <w:pPr>
              <w:jc w:val="cente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w:t>
            </w:r>
          </w:p>
        </w:tc>
      </w:tr>
      <w:tr w14:paraId="0437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36FD0828">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15</w:t>
            </w:r>
          </w:p>
        </w:tc>
        <w:tc>
          <w:tcPr>
            <w:tcW w:w="65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156845AC">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肺量计</w:t>
            </w:r>
          </w:p>
        </w:tc>
        <w:tc>
          <w:tcPr>
            <w:tcW w:w="136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7A56E71C">
            <w:pPr>
              <w:jc w:val="cente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w:t>
            </w:r>
          </w:p>
        </w:tc>
      </w:tr>
      <w:tr w14:paraId="09FA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1D88995D">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16</w:t>
            </w:r>
          </w:p>
        </w:tc>
        <w:tc>
          <w:tcPr>
            <w:tcW w:w="65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6AD11516">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TEC-820柒氟醚蒸发罐</w:t>
            </w:r>
          </w:p>
        </w:tc>
        <w:tc>
          <w:tcPr>
            <w:tcW w:w="136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69F19606">
            <w:pPr>
              <w:jc w:val="cente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w:t>
            </w:r>
          </w:p>
        </w:tc>
      </w:tr>
      <w:tr w14:paraId="4AD6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04BBC55C">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17</w:t>
            </w:r>
          </w:p>
        </w:tc>
        <w:tc>
          <w:tcPr>
            <w:tcW w:w="65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7508E822">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加热式流量传感器</w:t>
            </w:r>
          </w:p>
        </w:tc>
        <w:tc>
          <w:tcPr>
            <w:tcW w:w="136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0E556D56">
            <w:pPr>
              <w:jc w:val="cente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2</w:t>
            </w:r>
          </w:p>
        </w:tc>
      </w:tr>
      <w:tr w14:paraId="75E2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162CB2B0">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18</w:t>
            </w:r>
          </w:p>
        </w:tc>
        <w:tc>
          <w:tcPr>
            <w:tcW w:w="65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35FCBB1A">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手动皮囊支臂</w:t>
            </w:r>
          </w:p>
        </w:tc>
        <w:tc>
          <w:tcPr>
            <w:tcW w:w="136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30C81425">
            <w:pPr>
              <w:jc w:val="cente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w:t>
            </w:r>
          </w:p>
        </w:tc>
      </w:tr>
      <w:tr w14:paraId="1F14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3153A50E">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19</w:t>
            </w:r>
          </w:p>
        </w:tc>
        <w:tc>
          <w:tcPr>
            <w:tcW w:w="65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0E7D40CC">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被动排污系统</w:t>
            </w:r>
          </w:p>
        </w:tc>
        <w:tc>
          <w:tcPr>
            <w:tcW w:w="136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03320495">
            <w:pPr>
              <w:jc w:val="cente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w:t>
            </w:r>
          </w:p>
        </w:tc>
      </w:tr>
      <w:tr w14:paraId="202B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2EEB9DDE">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20</w:t>
            </w:r>
          </w:p>
        </w:tc>
        <w:tc>
          <w:tcPr>
            <w:tcW w:w="65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260D625B">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钠石灰罐组件</w:t>
            </w:r>
          </w:p>
        </w:tc>
        <w:tc>
          <w:tcPr>
            <w:tcW w:w="136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578E1647">
            <w:pPr>
              <w:jc w:val="cente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w:t>
            </w:r>
          </w:p>
        </w:tc>
      </w:tr>
      <w:tr w14:paraId="405C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20B182AB">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21</w:t>
            </w:r>
          </w:p>
        </w:tc>
        <w:tc>
          <w:tcPr>
            <w:tcW w:w="65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1DAC0043">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szCs w:val="24"/>
              </w:rPr>
              <w:t>病人回路套装</w:t>
            </w:r>
          </w:p>
        </w:tc>
        <w:tc>
          <w:tcPr>
            <w:tcW w:w="136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2ED90B5D">
            <w:pPr>
              <w:jc w:val="cente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w:t>
            </w:r>
          </w:p>
        </w:tc>
      </w:tr>
      <w:tr w14:paraId="12E4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0FAC31B7">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22</w:t>
            </w:r>
          </w:p>
        </w:tc>
        <w:tc>
          <w:tcPr>
            <w:tcW w:w="65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76AC4873">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气体管路, 氧气</w:t>
            </w:r>
          </w:p>
        </w:tc>
        <w:tc>
          <w:tcPr>
            <w:tcW w:w="136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780AB011">
            <w:pPr>
              <w:jc w:val="cente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w:t>
            </w:r>
          </w:p>
        </w:tc>
      </w:tr>
      <w:tr w14:paraId="6BFD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43"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tcPr>
          <w:p w14:paraId="28CE7159">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23</w:t>
            </w:r>
          </w:p>
        </w:tc>
        <w:tc>
          <w:tcPr>
            <w:tcW w:w="6500"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tcPr>
          <w:p w14:paraId="4E07683F">
            <w:pP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气体管路, 空气</w:t>
            </w:r>
          </w:p>
        </w:tc>
        <w:tc>
          <w:tcPr>
            <w:tcW w:w="1362"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tcPr>
          <w:p w14:paraId="419D25DF">
            <w:pPr>
              <w:jc w:val="center"/>
              <w:rPr>
                <w:rFonts w:hint="eastAsia" w:asciiTheme="minorEastAsia" w:hAnsiTheme="minorEastAsia" w:eastAsiaTheme="minorEastAsia" w:cstheme="minorEastAsia"/>
                <w:b w:val="0"/>
                <w:i w:val="0"/>
                <w:color w:val="000000"/>
                <w:sz w:val="24"/>
              </w:rPr>
            </w:pPr>
            <w:r>
              <w:rPr>
                <w:rFonts w:hint="eastAsia" w:asciiTheme="minorEastAsia" w:hAnsiTheme="minorEastAsia" w:eastAsiaTheme="minorEastAsia" w:cstheme="minorEastAsia"/>
                <w:b w:val="0"/>
                <w:i w:val="0"/>
                <w:color w:val="000000"/>
                <w:sz w:val="24"/>
              </w:rPr>
              <w:t>1</w:t>
            </w:r>
          </w:p>
        </w:tc>
      </w:tr>
    </w:tbl>
    <w:p w14:paraId="4089B025">
      <w:pPr>
        <w:rPr>
          <w:rFonts w:hint="eastAsia" w:asciiTheme="minorEastAsia" w:hAnsiTheme="minorEastAsia" w:eastAsiaTheme="minorEastAsia" w:cstheme="minorEastAsi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AB45723">
      <w:pPr>
        <w:pStyle w:val="5"/>
        <w:bidi w:val="0"/>
        <w:jc w:val="center"/>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二、手术器械</w:t>
      </w:r>
    </w:p>
    <w:tbl>
      <w:tblPr>
        <w:tblStyle w:val="88"/>
        <w:tblW w:w="10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2203"/>
        <w:gridCol w:w="3486"/>
        <w:gridCol w:w="2722"/>
        <w:gridCol w:w="1041"/>
        <w:gridCol w:w="1248"/>
      </w:tblGrid>
      <w:tr w14:paraId="28A3B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700" w:type="dxa"/>
            <w:gridSpan w:val="5"/>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702FF1BC">
            <w:pPr>
              <w:bidi w:val="0"/>
              <w:jc w:val="center"/>
              <w:rPr>
                <w:rFonts w:hint="eastAsia" w:asciiTheme="minorEastAsia" w:hAnsiTheme="minorEastAsia" w:eastAsiaTheme="minorEastAsia" w:cstheme="minorEastAsia"/>
                <w:b/>
                <w:i w:val="0"/>
                <w:color w:val="FFFFFF"/>
              </w:rPr>
            </w:pPr>
            <w:r>
              <w:rPr>
                <w:rFonts w:hint="eastAsia" w:asciiTheme="minorEastAsia" w:hAnsiTheme="minorEastAsia" w:eastAsiaTheme="minorEastAsia" w:cstheme="minorEastAsia"/>
                <w:b/>
                <w:i w:val="0"/>
                <w:color w:val="FFFFFF"/>
                <w:lang w:val="en-US" w:eastAsia="zh-CN"/>
              </w:rPr>
              <w:t>手术器械配置要求</w:t>
            </w:r>
          </w:p>
        </w:tc>
      </w:tr>
      <w:tr w14:paraId="108AC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33B5ED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cstheme="minorEastAsia"/>
                <w:b w:val="0"/>
                <w:i w:val="0"/>
                <w:color w:val="000000"/>
                <w:sz w:val="22"/>
                <w:szCs w:val="28"/>
                <w:lang w:val="en-US" w:eastAsia="zh-CN"/>
              </w:rPr>
              <w:t>器械包名称</w:t>
            </w:r>
          </w:p>
        </w:tc>
        <w:tc>
          <w:tcPr>
            <w:tcW w:w="3486"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E83CB9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产品名称</w:t>
            </w:r>
          </w:p>
        </w:tc>
        <w:tc>
          <w:tcPr>
            <w:tcW w:w="2722"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908D52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规格型号</w:t>
            </w:r>
          </w:p>
        </w:tc>
        <w:tc>
          <w:tcPr>
            <w:tcW w:w="1041"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3B65F4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数量</w:t>
            </w:r>
          </w:p>
        </w:tc>
        <w:tc>
          <w:tcPr>
            <w:tcW w:w="1248"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0C69A3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单位</w:t>
            </w:r>
          </w:p>
        </w:tc>
      </w:tr>
      <w:tr w14:paraId="37E0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096289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双反牵引骨折复位专用器械</w:t>
            </w: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1F13B3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骨科保护支具</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94ED7C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67E6D1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3C278F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557A2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959DEBB">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BE9BC9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医用外固定支具Φ25</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611531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C057D6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350103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539E7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51DDDFB">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56D800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可调式牵引器Ⅱ型X1，扳手</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5D46B4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EC3AAF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9737FA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0989E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E642941">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1E8A64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起子</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E5295F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AB9650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EC9F47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1BF34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B1B6AEE">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ABF6BE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起子</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232A96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462C7D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6C787F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0F119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9D6A930">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7D08E4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快装手柄72</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3CC541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166541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14EF2D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126CF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44349A9">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5B6D7A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挂钩x</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CFADFC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8FADF5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B3AC24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0D5E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835077E">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240BE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可调式牵引器Ⅰ型X1，扳手</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DCF4FE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977E25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4AC90F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696AC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85077AD">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001E9B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骨折固定支架Ⅰ型</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DDA798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387414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B9DF2A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7450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D50825F">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A1AE6A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骨把持器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045E99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3321BE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9D1F69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0BA4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FD32322">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292E2C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肢体固定器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08F0E9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3DFA48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76F85F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48E90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809976B">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611FFB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扳手Φ5x1 骨牵引针（2.5*300  3.0*300）</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F35DC0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E37E48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6D40CF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1A1DD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E7ABF05">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CE30A0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扳手Φ5x1 骨牵引针（2.5*300  3.0*300）</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597A7B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F65BCE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9ACA70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210FB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2F01B1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胫骨平台塌陷骨折复位专用工具器械包</w:t>
            </w: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83A874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撬棒（Φ11  Φ11弯）</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7D3597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C66B64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4D261D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78B6A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6B31046">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6D03BE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骨锯Φ16</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DDD702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0A5223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257F76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0294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879E2DE">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17A64D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骨科钻孔瞄准器Φ16</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1993C2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4F8905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62D245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1E6C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E85CF60">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1CE244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骨科定位片Φ16</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CB4DB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CAAF74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E87CD3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207FB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0935EA8">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F6044B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骨导引针Φ3</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1BBBF3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B76CA1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0A35F8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44B35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75B51AD">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EE06CB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L型六角扳手sw2.5</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E4FB8E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12EDFE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CDDD65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4696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C855A3C">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185C44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胫骨平台塌陷骨折复位工具器械盒</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B28DCC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E8E6A2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D9E683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763E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064B75A">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F8B7A3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金属接骨螺钉</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66D4FE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BD843E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EF9DB0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7034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8714E71">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0CC19B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填塞钉</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6AB6D1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CF2A95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6</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8F845F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461F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6EFF65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加压螺钉专用器械</w:t>
            </w: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0A581D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sw7.5扳手</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0558BD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A75004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3E31FC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4F39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76F02BE">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24CCF0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上钉起子sw3.</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B7333B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4A5F1C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1E2433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36D0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316AD24">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4FC326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上钉起子sw2.5</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530242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D58AA7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D3458C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21975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C75F08F">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3360B4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骨钻Φ4.1</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F1CE6D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C4DB1C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99184C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支</w:t>
            </w:r>
          </w:p>
        </w:tc>
      </w:tr>
      <w:tr w14:paraId="4949F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FBEED00">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FD866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快换连接手柄</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685DDB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669E04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39F4C8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件</w:t>
            </w:r>
          </w:p>
        </w:tc>
      </w:tr>
      <w:tr w14:paraId="390B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33C5617">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321BF0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骨导引针Φ2.0</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78068C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042690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301262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支</w:t>
            </w:r>
          </w:p>
        </w:tc>
      </w:tr>
      <w:tr w14:paraId="4E0E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0BE427C">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2E5745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探测器120mm</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2F321C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265A0F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822F6E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60BD0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501309D">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81524C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骨钻（空心骨钻）Φ4.1</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FFA5A5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6498D9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8E1D79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015D9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8CDC710">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AFB8E3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起子（空心六角起子杆）sw3.5</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3E3041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401E91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8491F4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3067A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6270257">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F41C50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器械盒</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0797C3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9A9E49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3D1483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件</w:t>
            </w:r>
          </w:p>
        </w:tc>
      </w:tr>
      <w:tr w14:paraId="27A0E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ABEB23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踝关节镜器械</w:t>
            </w: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2700EF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关节镜镜鞘</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D5ACE6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31.0631a</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311DE4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070DB7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件</w:t>
            </w:r>
          </w:p>
        </w:tc>
      </w:tr>
      <w:tr w14:paraId="477DC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08123DE">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C577D9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闭孔器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D40076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21.0629a</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D9C701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9BADC0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件</w:t>
            </w:r>
          </w:p>
        </w:tc>
      </w:tr>
      <w:tr w14:paraId="00DE4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4B37079">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9CFD96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鸭嘴篮钳，直型(2把)</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A45507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125×3.2，鸭嘴，直</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33C18C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1E533C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5345E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56DD307">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7ED7BB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鸭嘴篮钳头翘</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7DEF2C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125×3.2，鸭嘴，上翘</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FA04C7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F7A306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2D0FF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51584DB">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A080A5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鸭嘴篮钳左弯</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86665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115×2.2，反咬切</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84793B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914DE3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666B6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A703D6E">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BCC155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鸭嘴篮钳右弯</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9C085F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115×2.2，反咬切</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91C99E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973037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5B5F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A5BF9F3">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99FAF3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带锁扣直型软组织关节镜用抓取钳Ⅱ型</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16864E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155</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B07C0D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6CB8A0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1A647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F1D5F19">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97014C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带锁扣直型游离体关节镜用抓取钳Ⅱ型</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E4D037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155</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D01E48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A3C931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4A968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719B564">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6CCF35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开口刮匙</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F539E8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170×2×15°，双刃</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0707F9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47EE79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3B47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3E9BE89">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59AA4A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开口刮匙</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9DD83A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170×2，单刃</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6BAFD8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1F8937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53799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B927D15">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DFD926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闭口刮匙</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D6B520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170×5×15°，双刃</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7ACD0E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5E765B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78687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7BA4FA3">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8B3623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闭口刮匙</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A05C02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170×5，单刃</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0AEDB2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FA6200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02AE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B7B8551">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DA3B3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微骨折90°</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B1BD43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170×5</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B37649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BD5FF9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46CD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21425BA">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DF782F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微骨折40°</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16D07A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170，弯</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5831EA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5D89FC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4F2A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6C0CEA4">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AFDB30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微骨折20°</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DFE753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170，弯</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47BEA5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9DFF35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52D5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3AC00A6">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3A580C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小关节器械盒</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E92CC0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350×150×70</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DE076C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E6BC4D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件</w:t>
            </w:r>
          </w:p>
        </w:tc>
      </w:tr>
      <w:tr w14:paraId="5C40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6233FCA">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91E012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骨锤</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C190F6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230/250g，胶木柄</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1A9EC0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6AA2E4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16A8A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B98BE8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膝关节镜器械</w:t>
            </w: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077C80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蓝钳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95BAC2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125×3.4，侧咬切</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059E52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9948A2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50D5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03689D5">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B76156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蓝钳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1C468A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125×3.4，侧咬切</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2632D5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04AE81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384B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1F64109">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702535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蓝钳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F1FC9C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125×3.2，鸭嘴，直</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8C0B40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24408E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6C395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6A070E6">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CC3120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蓝钳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C79038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115×2.2，反咬切</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CA870F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FCC605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64D6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79F60B7">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49BBED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蓝钳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6756DB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115×2.2，反咬切</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C7FA88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400F91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497B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357A249">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46C53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蓝钳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F15B5B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120，指圈式</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9A0631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06092B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2939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CB80B1A">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E5F889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蓝钳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D072EF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125×3.2，鸭嘴，上翘</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205715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569DA4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52C3D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71F7D0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耳鼻喉科硬镜器械包</w:t>
            </w:r>
            <w:r>
              <w:rPr>
                <w:rFonts w:hint="eastAsia" w:asciiTheme="minorEastAsia" w:hAnsiTheme="minorEastAsia" w:eastAsiaTheme="minorEastAsia" w:cstheme="minorEastAsia"/>
                <w:b w:val="0"/>
                <w:i w:val="0"/>
                <w:color w:val="000000"/>
                <w:sz w:val="22"/>
                <w:szCs w:val="28"/>
                <w:lang w:val="en-US" w:eastAsia="zh-CN"/>
              </w:rPr>
              <w:br w:type="textWrapping"/>
            </w:r>
            <w:r>
              <w:rPr>
                <w:rFonts w:hint="eastAsia" w:asciiTheme="minorEastAsia" w:hAnsiTheme="minorEastAsia" w:eastAsiaTheme="minorEastAsia" w:cstheme="minorEastAsia"/>
                <w:b w:val="0"/>
                <w:i w:val="0"/>
                <w:color w:val="000000"/>
                <w:sz w:val="22"/>
                <w:szCs w:val="28"/>
                <w:lang w:val="en-US" w:eastAsia="zh-CN"/>
              </w:rPr>
              <w:t>(各型号)</w:t>
            </w: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92A04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鼻内镜30度</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ADFA40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 xml:space="preserve">4x175mm </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6951F7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E625BA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3B96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1421AE0">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3D593A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鼻内镜70度</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34A074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 xml:space="preserve">4x175mm </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B466CF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3</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9351DC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0926B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33DC0DA">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F252FC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耳内镜0度</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F93FFE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2.7x100mm</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FD50DD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BFCBD1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6E7F2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36DB795">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F7B169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耳内镜30度</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42CFFD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2.7x100mm</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3C6B7C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EBB700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41D05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AA54D23">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211C4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支撑喉镜12度</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21B59D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4x185mm</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B80D9A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0EC52D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57002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900FC3C">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A357C3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支撑喉镜0度</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499301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4x183mm</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4CFBE3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7780FB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31CD4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7255888">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7FB90F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耳内镜30度</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0399DA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2.7x100mm</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3B63C0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AC9B49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1847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9EC3326">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ED7CA3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支撑喉镜12度</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ECD7FE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4x185mm</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0DAA85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997764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14EB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2B19EB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手术室精细无损伤镊器械包(钛合金材质)</w:t>
            </w: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CBB671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手外克氏针剪</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58EEBB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205×Ф3.5，圆头</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6742EC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185D4B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099B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5BC8519">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C37DE4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柯氏钳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F53FAD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235×Ф2，虎头</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FF01F4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8DADEE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05D1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E728A10">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4E5E57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举宫杯</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32DEBD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可换头</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942287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06EBE6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5DAB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2D1966E">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8DC96C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精细止血钳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54D328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200，弯，全齿，精细</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62F344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40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96E8A9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64B7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508D26E">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433099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钛合金无损伤镊</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3EAEE7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250×1.5，直，无损伤</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3457C8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5</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C8CF14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4BCC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AADB7E4">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53F77C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无损伤镊</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A8A40A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250×2，直，无损伤</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0A08F1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5</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F464BD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47E9A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14F3FDB">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919043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眼科剪</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8AD61D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100，直尖</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753461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C9F71D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0A094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BFF1E0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手术室骨科器械及泌尿外科器械</w:t>
            </w: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D94ED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颈椎超薄枪状咬骨钳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0D170D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230×1/10×90°，超薄型</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614FE9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3</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7D7B04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7C84C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C5A509C">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C449DD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颈椎超薄枪状咬骨钳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E6BFA5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230×1/10×110°，超薄型</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8CE1F8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3</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B9F08C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6B401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AB47B57">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6FE465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钢针剪（双刃型）</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193824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240×Ф3，双关节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FE7CE0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5</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5BA4A4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6063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3E2E012">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2CBE86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钢针剪（双关节型）</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B76695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240×Ф2.5 双刃</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05F0A7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5</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4E7585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3AC5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5F1A879">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0B2B7B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下肢骨折复位钳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087D64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210，带尖</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5B8E79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D2B935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1DF03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616AB2A">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D4D9E6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上肢复位钳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663797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190，带尖</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1CCC52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639637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4E08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55D62A9">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D458FA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双关节咬骨钳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8A85DB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240×3×20°，弯头，双关节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A5821D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4BFB09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085A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E8F0F05">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5E31F4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双关节咬骨钳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11694C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240×5×20°，弯头，双关节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A737ED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B0A55A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2E5AA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6F85093">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DB1418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双关节咬骨钳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786A2F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240×5×20°，微弯，大开档，双关节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8F04AB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134AC8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59B4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D569004">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97E168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双关节咬骨钳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9C1E5C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240×5×38°，深弯，大开档，双关节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C9F726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DD9224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77353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E0D7362">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FE0F1E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双关节咬骨钳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ACD87F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240×3×38°，弯头，双关节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A1A0DA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1793AF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15DB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DD8C72F">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C8EC0B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双关节咬骨钳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28313E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240×5×38°，弯头，双关节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C298BE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6E8598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05877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047C9D9">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59BC14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双关节咬骨钳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AA43EA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240×5×38°，深弯，大开档，双关节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C199F6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844B23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1E630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765F5D5">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739755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双关节咬骨钳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2D50A8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240×2，直头，双关节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960E26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EA6558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0C97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F036F90">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308B02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双关节咬骨钳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D7B4B1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240×3，直头，双关节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C94CC4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E9D37F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65B0D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05EB93A">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BDA3FC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双关节咬骨钳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5B88E7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240×4，直头，双关节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E9C5FD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F8AF02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77E9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329B14E">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8ECBED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双关节咬骨钳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A80B2C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240×5，直头，双关节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A67349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F0517B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6AFA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C404523">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549BE8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长柄多关节咬骨钳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E08AA9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240×8，直头，双关节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264255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51A5E0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169B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93E3353">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7D66BC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长柄多关节咬骨钳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A59440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240×4，直头，大开档，双关节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CCDF7F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2CA20D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38DA2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34E41E3">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3D597B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单齿拉钩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42535D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130×0.3×5，锐，单齿</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8A6CEA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EB49AD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0B94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7E2BE43">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325EB6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双爪拉钩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EAE839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130×0.3×5，锐，双齿</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FE1963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1EB95F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71C53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BCE2210">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5E4E29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三爪拉钩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471D35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250×35×23，扁柄，三爪，钝，深部</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109D0D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231898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2A8AA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F853034">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4C9E7A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多爪拉钩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24481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250×35×32，扁柄，四爪，钝，深部</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03DBF5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EB679A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3E05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7F70FF5">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0B2454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棘突剪</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16A649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290×16，双关节，棘突</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34AF64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5D795D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20ED8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8436EA9">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209019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足踝专用拉钩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F7832F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175×19×16，钝，四齿</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F5305D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132673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471C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269507A">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058A7B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足踝专用拉钩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0A2473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175×19×11，钝，三齿</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AAF012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99F409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7536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20DE023">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B7BEBB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足踝专用拉钩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0B81E3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175×19×6，钝，双齿</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398F8A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936DC2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234C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2975113">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46562E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足踝专用拉钩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BB40BD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175×19×6.5，钝</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6E6426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CFC819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7B39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4E79D23">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E7D4AF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足踝专用拉钩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A0A25A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180×7.5×4.5，锐，双齿</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49BB02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023352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3AAF7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C2D0A8E">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F46CD8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神经剥离器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E69265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 xml:space="preserve">240×3 </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969722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5</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369828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6216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66D5573">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06D82F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神经剥离器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E71585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240×5×Ф1，带钩</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0E5F52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5</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AF7C91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57FD5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65BD388">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D4F635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神经剥离器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1DA6F0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240×5×0.7，带钩，带刃</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C38028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5</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55539C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15A6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FD6BDEA">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FC3C70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输精管皮外固定钳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407B4A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140×2.2</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DA0041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951353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61584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0C09E9D">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03A8F1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输精管皮外固定钳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CE16E4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140×3</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6BEB97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AF36A3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34CF7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A701E27">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0BA826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输精管皮外固定钳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D76C7D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140×3.5</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1AE756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FAE30F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3B7DC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6AE1234">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97A198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弹簧式无无损伤显微止血夹（直式 L50）</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EC5714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50，直，弹簧式</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7460CD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056BED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支</w:t>
            </w:r>
          </w:p>
        </w:tc>
      </w:tr>
      <w:tr w14:paraId="67F44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89734A7">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CB22FC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弹簧式无无损伤显微止血夹（直式 L35）</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0B8F53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35，直，横齿，反力式</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3176CB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5AB17B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个</w:t>
            </w:r>
          </w:p>
        </w:tc>
      </w:tr>
      <w:tr w14:paraId="60BCE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441739E">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93988E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弹簧式无无损伤显微止血夹（弯L50）</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37FD99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57×1.5，弯，结合式</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725ECC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912812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只</w:t>
            </w:r>
          </w:p>
        </w:tc>
      </w:tr>
      <w:tr w14:paraId="24D06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82CD333">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4295D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弹簧式无无损伤显微止血夹（弯L35）</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6DEF6D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37×1，弯，结合式</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1BC6BB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6FB896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支</w:t>
            </w:r>
          </w:p>
        </w:tc>
      </w:tr>
      <w:tr w14:paraId="4B94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10FBB8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眼科器械</w:t>
            </w: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B98787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开睑器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0ACB92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片状，52×14</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1B4FD2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7441D2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个</w:t>
            </w:r>
          </w:p>
        </w:tc>
      </w:tr>
      <w:tr w14:paraId="7241E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15A85EC">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9B7B8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注吸冲洗管</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9D6F9B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7#，0.7mm，12点钟</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D1EB75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B6CE65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支</w:t>
            </w:r>
          </w:p>
        </w:tc>
      </w:tr>
      <w:tr w14:paraId="3BA7C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E081D84">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BA1F04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烧灼止血器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6367F3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120，角弯，啄木鸟式</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C89B47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07EB1B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个</w:t>
            </w:r>
          </w:p>
        </w:tc>
      </w:tr>
      <w:tr w14:paraId="095BE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99C37AE">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DBC6F7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注吸器/双并管</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98FF91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双并管，9#，孔径0.40</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3A6E1F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B692CC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支</w:t>
            </w:r>
          </w:p>
        </w:tc>
      </w:tr>
      <w:tr w14:paraId="5458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033245A">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CAABBA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撕囊镊</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9DC685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105×10×45°，角弯，弧头，圆柄，滚花</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9586C5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E9EDCE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5A1CC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5409976">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6FF72E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角膜剪</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D1326F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116×16，急弯，钝头，圆柄，角膜移植</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3204F0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B56014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63F6B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635E080">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5CCFB4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囊膜剪</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64E0CE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105×11，弯</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5ADF2E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F6B0CB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39DB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768D90E">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C5DF36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眼内拉钩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770165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180，单齿</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C09756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5453A6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个</w:t>
            </w:r>
          </w:p>
        </w:tc>
      </w:tr>
      <w:tr w14:paraId="2A585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C02E7C8">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8FF27D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斜视拉钩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624BFE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130×13×Φ1.5，带孔，圆头，弯</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F79821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158EA9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个</w:t>
            </w:r>
          </w:p>
        </w:tc>
      </w:tr>
      <w:tr w14:paraId="6DEA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6C984D2">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D89C5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晶状体拉钩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BE0D65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125，右角弯，10×0.15</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C46567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14F302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个</w:t>
            </w:r>
          </w:p>
        </w:tc>
      </w:tr>
      <w:tr w14:paraId="36BBE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72CF4C5">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36BB2F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虹膜拉钩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3D4914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120×0.7</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00A11D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25761B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个</w:t>
            </w:r>
          </w:p>
        </w:tc>
      </w:tr>
      <w:tr w14:paraId="2DF2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634E20D">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B7424F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劈核钩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8810A2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130，角弯，浆形/60°勾</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C2A3E5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896B1C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个</w:t>
            </w:r>
          </w:p>
        </w:tc>
      </w:tr>
      <w:tr w14:paraId="6E77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995D037">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B7809D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劈核刀</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DAEB7E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115，浆形，劈刀</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FD7728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AD8B34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支</w:t>
            </w:r>
          </w:p>
        </w:tc>
      </w:tr>
      <w:tr w14:paraId="69549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05E851C">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F4F6B5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虹膜恢复器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9C6C25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117×1.7，直形</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E10A80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C113B4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个</w:t>
            </w:r>
          </w:p>
        </w:tc>
      </w:tr>
      <w:tr w14:paraId="48DE0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BA3CDFB">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EA978F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眼用异物吸铁器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E222919">
            <w:pPr>
              <w:bidi w:val="0"/>
              <w:rPr>
                <w:rFonts w:hint="eastAsia" w:asciiTheme="minorEastAsia" w:hAnsiTheme="minorEastAsia" w:eastAsiaTheme="minorEastAsia" w:cstheme="minorEastAsia"/>
                <w:b w:val="0"/>
                <w:i w:val="0"/>
                <w:color w:val="000000"/>
                <w:sz w:val="22"/>
                <w:szCs w:val="28"/>
              </w:rPr>
            </w:pP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E0EFA8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25B545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个</w:t>
            </w:r>
          </w:p>
        </w:tc>
      </w:tr>
      <w:tr w14:paraId="72A1F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A161CDA">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42B4E1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巩膜压迫器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06B3EB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130，直</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316BCC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192AC0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个</w:t>
            </w:r>
          </w:p>
        </w:tc>
      </w:tr>
      <w:tr w14:paraId="1473F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E4867DC">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202A8F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巩膜塞</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B0F01C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20G</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D64A0B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CAD3FC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件</w:t>
            </w:r>
          </w:p>
        </w:tc>
      </w:tr>
      <w:tr w14:paraId="1189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54D0365">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2E533B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眼用刮匙</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31B052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125×Ф2.5</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58475E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817DC6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个</w:t>
            </w:r>
          </w:p>
        </w:tc>
      </w:tr>
      <w:tr w14:paraId="36D1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B702BEF">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8FBD61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眼睑保护板</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52813A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100，片状</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92AE15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075C51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个</w:t>
            </w:r>
          </w:p>
        </w:tc>
      </w:tr>
      <w:tr w14:paraId="67E01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005A5F8">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616A9E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晶体线环</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1CAA1F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鸡心形，4×6，杆式</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5E2811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28796C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678C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D1F73E1">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3B8C7C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显微眼用镊</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45F89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122×0.3，直，1×2齿，精细</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8F7079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A8BEE9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1B701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0A30D66">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F0B590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显微眼用镊</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0DF992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115×0.25，直，带台，半圆槽，标准</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342B01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697A67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158E4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8059EF4">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7A0CB3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显微眼用镊</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39A14D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115，角弯</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C874A6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0E99D8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4B92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B27681F">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EF432C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冲洗针</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2EAF4D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5#，弯，全长35</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CD4E0D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D14FE9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支</w:t>
            </w:r>
          </w:p>
        </w:tc>
      </w:tr>
      <w:tr w14:paraId="790DF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73C1B27">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20E4C9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冲洗针</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2CC093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5#，直，全长40</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7FEAF0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F9CC09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支</w:t>
            </w:r>
          </w:p>
        </w:tc>
      </w:tr>
      <w:tr w14:paraId="69FF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5EBF797">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642FE1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冲洗针</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FC3BBB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6#，直，全长40</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10C222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C9AA44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支</w:t>
            </w:r>
          </w:p>
        </w:tc>
      </w:tr>
      <w:tr w14:paraId="27AB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0AC80A5">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2F4F24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冲洗针</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4C5771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6#，弯，全长40</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301AC0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B033DF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支</w:t>
            </w:r>
          </w:p>
        </w:tc>
      </w:tr>
      <w:tr w14:paraId="6F52E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BE51845">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CBD774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冲洗针</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EA78A8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7#，直，全长40</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310348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F679BE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支</w:t>
            </w:r>
          </w:p>
        </w:tc>
      </w:tr>
      <w:tr w14:paraId="3C8E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A8E2FC3">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4A3734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冲洗针</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F89FBD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7#，弯，全长36</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12DD1D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E9E25B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支</w:t>
            </w:r>
          </w:p>
        </w:tc>
      </w:tr>
      <w:tr w14:paraId="04657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D6F1490">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5ADD11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冲洗针</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35C2E9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8#，直，全长40</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C61DF9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7FDE1F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支</w:t>
            </w:r>
          </w:p>
        </w:tc>
      </w:tr>
      <w:tr w14:paraId="77116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6C520DA">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D570E2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冲洗针</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0B243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8#，直，全长40</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253889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2FA1E9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支</w:t>
            </w:r>
          </w:p>
        </w:tc>
      </w:tr>
      <w:tr w14:paraId="1E446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601021D">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508A96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晶体植入镊</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1D9435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哈夫式，120   圆弯，直角钩，簧式扁柄</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337C47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35F528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7B584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7A4CC48">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7F22ED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显微虹膜镊</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5F2A48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75</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D36EF5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6622BE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4C30C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D4AF704">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2C8CD3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显微眼用镊</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77ECDA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85×0.1，1×2齿</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A8B35F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9D63DE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5768C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2B77429">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E0E271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显微眼用剪</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E5DDD8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115×13，弯尖头，圆柄</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765614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A82085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5C2C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946ADAB">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4802C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眼用显微持针器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97F5C0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115×10，弯钝头，带锁</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11CE46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66C25B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569F4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862DE95">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697B47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眼用持针器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D0DDD7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140，直</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0A6ECA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51D0F5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44E0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06C6FDC">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0E3B67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眼用测量器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DB25FD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0-20，直</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EE6136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72FCA2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个</w:t>
            </w:r>
          </w:p>
        </w:tc>
      </w:tr>
      <w:tr w14:paraId="006F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CC4F381">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9C327A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视网膜镊</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212358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23G，尖头，直形</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D2D17F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18DAD9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3133A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12F9FA2">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2E2BF7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眼内剪</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B35A3A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20G，直，尖头</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1C4C44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D4639F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0C70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B3F9F88">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C93CAC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眼用手术器械手柄</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59113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120，直</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9CA796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E3E42B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把</w:t>
            </w:r>
          </w:p>
        </w:tc>
      </w:tr>
      <w:tr w14:paraId="0B210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82ABD7B">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BD44E4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玻切手术观察镜</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D868F1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FD7271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F90A31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个</w:t>
            </w:r>
          </w:p>
        </w:tc>
      </w:tr>
      <w:tr w14:paraId="73CBE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45F0566">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EF9D35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不锈钢消毒盒</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9F8166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253×155×34</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6A66D6C">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E7F48C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个</w:t>
            </w:r>
          </w:p>
        </w:tc>
      </w:tr>
      <w:tr w14:paraId="031C3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D79AE3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经腋窝甲状腺拉钩器械包</w:t>
            </w: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2A50C2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开放式拉钩（带冲洗头宽40）</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350791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3F571B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 xml:space="preserve">1 </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D50D3BE">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个</w:t>
            </w:r>
          </w:p>
        </w:tc>
      </w:tr>
      <w:tr w14:paraId="67CDC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DE99FDC">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FA0612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开放式拉钩（带冲洗头宽40）</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E20DEB0">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8DCA14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 xml:space="preserve">1 </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D4C825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个</w:t>
            </w:r>
          </w:p>
        </w:tc>
      </w:tr>
      <w:tr w14:paraId="20EB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B41CF45">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0C4AFB">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开放式拉钩（带冲洗头宽60）</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0A2BD57">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0E55371">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 xml:space="preserve">1 </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C04DF5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个</w:t>
            </w:r>
          </w:p>
        </w:tc>
      </w:tr>
      <w:tr w14:paraId="6E03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63293A5">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4609EBD">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开放式拉钩(简易)</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86FCF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4E5AFD5">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 xml:space="preserve">2 </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F760F7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个</w:t>
            </w:r>
          </w:p>
        </w:tc>
      </w:tr>
      <w:tr w14:paraId="0C5F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E50827A">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E419F6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悬吊装置固定器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9B90324">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150DD18">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 xml:space="preserve">1 </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DA4135F">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个</w:t>
            </w:r>
          </w:p>
        </w:tc>
      </w:tr>
      <w:tr w14:paraId="2A707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32B6643">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34A0E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悬吊杆</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248587A">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A6CA9A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 xml:space="preserve">1 </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AAADAA9">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个</w:t>
            </w:r>
          </w:p>
        </w:tc>
      </w:tr>
      <w:tr w14:paraId="36E8A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0060FAF6">
            <w:pPr>
              <w:bidi w:val="0"/>
              <w:rPr>
                <w:rFonts w:hint="eastAsia" w:asciiTheme="minorEastAsia" w:hAnsiTheme="minorEastAsia" w:eastAsiaTheme="minorEastAsia" w:cstheme="minorEastAsia"/>
                <w:b w:val="0"/>
                <w:i w:val="0"/>
                <w:color w:val="000000"/>
                <w:sz w:val="22"/>
                <w:szCs w:val="28"/>
              </w:rPr>
            </w:pPr>
          </w:p>
        </w:tc>
        <w:tc>
          <w:tcPr>
            <w:tcW w:w="3486"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31AF9B72">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悬吊卷链器</w:t>
            </w:r>
          </w:p>
        </w:tc>
        <w:tc>
          <w:tcPr>
            <w:tcW w:w="2722"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72D6351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w:t>
            </w:r>
          </w:p>
        </w:tc>
        <w:tc>
          <w:tcPr>
            <w:tcW w:w="1041"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ign w:val="center"/>
          </w:tcPr>
          <w:p w14:paraId="3F5A9926">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 xml:space="preserve">1 </w:t>
            </w:r>
          </w:p>
        </w:tc>
        <w:tc>
          <w:tcPr>
            <w:tcW w:w="1248"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noWrap/>
            <w:vAlign w:val="center"/>
          </w:tcPr>
          <w:p w14:paraId="0C6716C3">
            <w:pPr>
              <w:bidi w:val="0"/>
              <w:rPr>
                <w:rFonts w:hint="eastAsia" w:asciiTheme="minorEastAsia" w:hAnsiTheme="minorEastAsia" w:eastAsiaTheme="minorEastAsia" w:cstheme="minorEastAsia"/>
                <w:b w:val="0"/>
                <w:i w:val="0"/>
                <w:color w:val="000000"/>
                <w:sz w:val="22"/>
                <w:szCs w:val="28"/>
              </w:rPr>
            </w:pPr>
            <w:r>
              <w:rPr>
                <w:rFonts w:hint="eastAsia" w:asciiTheme="minorEastAsia" w:hAnsiTheme="minorEastAsia" w:eastAsiaTheme="minorEastAsia" w:cstheme="minorEastAsia"/>
                <w:b w:val="0"/>
                <w:i w:val="0"/>
                <w:color w:val="000000"/>
                <w:sz w:val="22"/>
                <w:szCs w:val="28"/>
                <w:lang w:val="en-US" w:eastAsia="zh-CN"/>
              </w:rPr>
              <w:t>个</w:t>
            </w:r>
          </w:p>
        </w:tc>
      </w:tr>
    </w:tbl>
    <w:p w14:paraId="321218C4">
      <w:pPr>
        <w:rPr>
          <w:rFonts w:hint="eastAsia" w:asciiTheme="minorEastAsia" w:hAnsiTheme="minorEastAsia" w:eastAsiaTheme="minorEastAsia" w:cstheme="minorEastAsia"/>
        </w:rPr>
      </w:pPr>
    </w:p>
    <w:tbl>
      <w:tblPr>
        <w:tblStyle w:val="88"/>
        <w:tblW w:w="10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338"/>
        <w:gridCol w:w="1419"/>
        <w:gridCol w:w="1166"/>
        <w:gridCol w:w="6707"/>
      </w:tblGrid>
      <w:tr w14:paraId="52E6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30" w:type="dxa"/>
            <w:gridSpan w:val="4"/>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681EA649">
            <w:pPr>
              <w:keepNext w:val="0"/>
              <w:keepLines w:val="0"/>
              <w:widowControl/>
              <w:suppressLineNumbers w:val="0"/>
              <w:snapToGrid w:val="0"/>
              <w:jc w:val="center"/>
              <w:textAlignment w:val="center"/>
              <w:rPr>
                <w:rFonts w:hint="eastAsia" w:asciiTheme="minorEastAsia" w:hAnsiTheme="minorEastAsia" w:eastAsiaTheme="minorEastAsia" w:cstheme="minorEastAsia"/>
                <w:b/>
                <w:i w:val="0"/>
                <w:iCs w:val="0"/>
                <w:color w:val="FFFFFF"/>
                <w:sz w:val="28"/>
                <w:szCs w:val="28"/>
                <w:u w:val="none"/>
              </w:rPr>
            </w:pPr>
            <w:r>
              <w:rPr>
                <w:rFonts w:hint="eastAsia" w:asciiTheme="minorEastAsia" w:hAnsiTheme="minorEastAsia" w:eastAsiaTheme="minorEastAsia" w:cstheme="minorEastAsia"/>
                <w:b/>
                <w:bCs/>
                <w:i w:val="0"/>
                <w:iCs w:val="0"/>
                <w:color w:val="FFFFFF"/>
                <w:kern w:val="0"/>
                <w:sz w:val="24"/>
                <w:szCs w:val="24"/>
                <w:u w:val="none"/>
                <w:lang w:val="en-US" w:eastAsia="zh-CN" w:bidi="ar"/>
              </w:rPr>
              <w:t>参数要求</w:t>
            </w:r>
          </w:p>
        </w:tc>
      </w:tr>
      <w:tr w14:paraId="0E51A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07267B4">
            <w:pPr>
              <w:keepNext w:val="0"/>
              <w:keepLines w:val="0"/>
              <w:widowControl/>
              <w:suppressLineNumbers w:val="0"/>
              <w:snapToGrid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器械包名称</w:t>
            </w:r>
          </w:p>
        </w:tc>
        <w:tc>
          <w:tcPr>
            <w:tcW w:w="1419"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1D79043">
            <w:pPr>
              <w:keepNext w:val="0"/>
              <w:keepLines w:val="0"/>
              <w:widowControl/>
              <w:suppressLineNumbers w:val="0"/>
              <w:snapToGrid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产品名称</w:t>
            </w:r>
          </w:p>
        </w:tc>
        <w:tc>
          <w:tcPr>
            <w:tcW w:w="1166"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C1C28F2">
            <w:pPr>
              <w:keepNext w:val="0"/>
              <w:keepLines w:val="0"/>
              <w:widowControl/>
              <w:suppressLineNumbers w:val="0"/>
              <w:snapToGrid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规格</w:t>
            </w:r>
          </w:p>
        </w:tc>
        <w:tc>
          <w:tcPr>
            <w:tcW w:w="6707"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DC8CA2E">
            <w:pPr>
              <w:keepNext w:val="0"/>
              <w:keepLines w:val="0"/>
              <w:widowControl/>
              <w:suppressLineNumbers w:val="0"/>
              <w:snapToGrid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参数</w:t>
            </w:r>
          </w:p>
        </w:tc>
      </w:tr>
      <w:tr w14:paraId="2C9AE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84ADDD0">
            <w:pPr>
              <w:keepNext w:val="0"/>
              <w:keepLines w:val="0"/>
              <w:widowControl/>
              <w:suppressLineNumbers w:val="0"/>
              <w:snapToGrid w:val="0"/>
              <w:jc w:val="center"/>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双反牵引骨折复位专用器械</w:t>
            </w: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873280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骨科保护支具</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5168ADD">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010A593">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sz w:val="22"/>
                <w:szCs w:val="22"/>
              </w:rPr>
              <w:t>1、长度350mm，宽度300mm，展开高度260-300mm（可伸缩调整），折叠高度＜100mm，方便消毒、安装、使用2、 连接套可与医用外固定支具连接，可根据手术需求调节方向</w:t>
            </w:r>
          </w:p>
        </w:tc>
      </w:tr>
      <w:tr w14:paraId="30762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025"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6114CE3">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E79435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kern w:val="0"/>
                <w:sz w:val="22"/>
                <w:szCs w:val="22"/>
                <w:u w:val="none"/>
                <w:lang w:val="en-US" w:eastAsia="zh-CN" w:bidi="ar"/>
              </w:rPr>
            </w:pPr>
            <w:r>
              <w:rPr>
                <w:rFonts w:hint="eastAsia" w:asciiTheme="minorEastAsia" w:hAnsiTheme="minorEastAsia" w:eastAsiaTheme="minorEastAsia" w:cstheme="minorEastAsia"/>
                <w:b w:val="0"/>
                <w:i w:val="0"/>
                <w:iCs w:val="0"/>
                <w:color w:val="auto"/>
                <w:kern w:val="0"/>
                <w:sz w:val="22"/>
                <w:szCs w:val="22"/>
                <w:u w:val="none"/>
                <w:lang w:val="en-US" w:eastAsia="zh-CN" w:bidi="ar"/>
              </w:rPr>
              <w:t>医用外固定支具Φ25</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C92570C">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kern w:val="0"/>
                <w:sz w:val="22"/>
                <w:szCs w:val="22"/>
                <w:u w:val="none"/>
                <w:lang w:val="en-US" w:eastAsia="zh-CN" w:bidi="ar"/>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62795A5">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kern w:val="0"/>
                <w:sz w:val="22"/>
                <w:szCs w:val="22"/>
                <w:u w:val="none"/>
                <w:lang w:val="en-US" w:eastAsia="zh-CN" w:bidi="ar"/>
              </w:rPr>
            </w:pPr>
            <w:r>
              <w:rPr>
                <w:rFonts w:hint="eastAsia" w:asciiTheme="minorEastAsia" w:hAnsiTheme="minorEastAsia" w:eastAsiaTheme="minorEastAsia" w:cstheme="minorEastAsia"/>
                <w:b w:val="0"/>
                <w:i w:val="0"/>
                <w:iCs w:val="0"/>
                <w:color w:val="auto"/>
                <w:kern w:val="0"/>
                <w:sz w:val="22"/>
                <w:szCs w:val="22"/>
                <w:u w:val="none"/>
                <w:lang w:val="en-US" w:eastAsia="zh-CN" w:bidi="ar"/>
              </w:rPr>
              <w:t>外圆25mm，最大跨度≥700mm，可透X光</w:t>
            </w:r>
          </w:p>
          <w:p w14:paraId="50DD5636">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kern w:val="0"/>
                <w:sz w:val="22"/>
                <w:szCs w:val="22"/>
                <w:u w:val="none"/>
                <w:lang w:val="en-US" w:eastAsia="zh-CN" w:bidi="ar"/>
              </w:rPr>
            </w:pPr>
            <w:r>
              <w:rPr>
                <w:rFonts w:hint="eastAsia" w:asciiTheme="minorEastAsia" w:hAnsiTheme="minorEastAsia" w:eastAsiaTheme="minorEastAsia" w:cstheme="minorEastAsia"/>
                <w:b w:val="0"/>
                <w:i w:val="0"/>
                <w:iCs w:val="0"/>
                <w:color w:val="auto"/>
                <w:kern w:val="0"/>
                <w:sz w:val="22"/>
                <w:szCs w:val="22"/>
                <w:u w:val="none"/>
                <w:lang w:val="en-US" w:eastAsia="zh-CN" w:bidi="ar"/>
              </w:rPr>
              <w:t>2、配置固定销不锈钢数量1个,高分子材料数量2个,高分子材料可透光</w:t>
            </w:r>
          </w:p>
          <w:p w14:paraId="0D678A06">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kern w:val="0"/>
                <w:sz w:val="22"/>
                <w:szCs w:val="22"/>
                <w:u w:val="none"/>
                <w:lang w:val="en-US" w:eastAsia="zh-CN" w:bidi="ar"/>
              </w:rPr>
            </w:pPr>
            <w:r>
              <w:rPr>
                <w:rFonts w:hint="eastAsia" w:asciiTheme="minorEastAsia" w:hAnsiTheme="minorEastAsia" w:eastAsiaTheme="minorEastAsia" w:cstheme="minorEastAsia"/>
                <w:b w:val="0"/>
                <w:i w:val="0"/>
                <w:iCs w:val="0"/>
                <w:color w:val="auto"/>
                <w:kern w:val="0"/>
                <w:sz w:val="22"/>
                <w:szCs w:val="22"/>
                <w:u w:val="none"/>
                <w:lang w:val="en-US" w:eastAsia="zh-CN" w:bidi="ar"/>
              </w:rPr>
              <w:t>3、配置锁紧钉2个</w:t>
            </w:r>
          </w:p>
        </w:tc>
      </w:tr>
      <w:tr w14:paraId="48E41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5360961">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F745F4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可调式牵引器Ⅱ型X1，扳手</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1BFB30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670548E">
            <w:pPr>
              <w:numPr>
                <w:ilvl w:val="0"/>
                <w:numId w:val="11"/>
              </w:numPr>
              <w:snapToGrid w:val="0"/>
              <w:jc w:val="left"/>
              <w:rPr>
                <w:rFonts w:hint="eastAsia" w:asciiTheme="minorEastAsia" w:hAnsiTheme="minorEastAsia" w:eastAsiaTheme="minorEastAsia" w:cstheme="minorEastAsia"/>
                <w:b w:val="0"/>
                <w:i w:val="0"/>
                <w:color w:val="auto"/>
                <w:kern w:val="2"/>
                <w:sz w:val="22"/>
                <w:szCs w:val="22"/>
                <w:lang w:val="en-US" w:eastAsia="zh-CN" w:bidi="ar-SA"/>
              </w:rPr>
            </w:pPr>
            <w:r>
              <w:rPr>
                <w:rFonts w:hint="eastAsia" w:asciiTheme="minorEastAsia" w:hAnsiTheme="minorEastAsia" w:eastAsiaTheme="minorEastAsia" w:cstheme="minorEastAsia"/>
                <w:b w:val="0"/>
                <w:i w:val="0"/>
                <w:color w:val="auto"/>
                <w:sz w:val="22"/>
                <w:szCs w:val="22"/>
              </w:rPr>
              <w:t>张口可调，最大张口尺寸≥200mm，最小张口尺寸≤120mm</w:t>
            </w:r>
            <w:r>
              <w:rPr>
                <w:rFonts w:hint="eastAsia" w:asciiTheme="minorEastAsia" w:hAnsiTheme="minorEastAsia" w:eastAsiaTheme="minorEastAsia" w:cstheme="minorEastAsia"/>
                <w:b w:val="0"/>
                <w:i w:val="0"/>
                <w:color w:val="auto"/>
                <w:sz w:val="22"/>
                <w:szCs w:val="22"/>
                <w:lang w:eastAsia="zh-CN"/>
              </w:rPr>
              <w:t>，</w:t>
            </w:r>
            <w:r>
              <w:rPr>
                <w:rFonts w:hint="eastAsia" w:asciiTheme="minorEastAsia" w:hAnsiTheme="minorEastAsia" w:eastAsiaTheme="minorEastAsia" w:cstheme="minorEastAsia"/>
                <w:b w:val="0"/>
                <w:i w:val="0"/>
                <w:color w:val="auto"/>
                <w:sz w:val="22"/>
                <w:szCs w:val="22"/>
              </w:rPr>
              <w:t>专用型（II型）数量一个</w:t>
            </w:r>
            <w:r>
              <w:rPr>
                <w:rFonts w:hint="eastAsia" w:asciiTheme="minorEastAsia" w:hAnsiTheme="minorEastAsia" w:eastAsiaTheme="minorEastAsia" w:cstheme="minorEastAsia"/>
                <w:b w:val="0"/>
                <w:i w:val="0"/>
                <w:color w:val="auto"/>
                <w:sz w:val="22"/>
                <w:szCs w:val="22"/>
                <w:lang w:eastAsia="zh-CN"/>
              </w:rPr>
              <w:t>，</w:t>
            </w:r>
            <w:r>
              <w:rPr>
                <w:rFonts w:hint="eastAsia" w:asciiTheme="minorEastAsia" w:hAnsiTheme="minorEastAsia" w:eastAsiaTheme="minorEastAsia" w:cstheme="minorEastAsia"/>
                <w:b w:val="0"/>
                <w:i w:val="0"/>
                <w:color w:val="auto"/>
                <w:sz w:val="22"/>
                <w:szCs w:val="22"/>
              </w:rPr>
              <w:t>T型扳手1个</w:t>
            </w:r>
          </w:p>
        </w:tc>
      </w:tr>
      <w:tr w14:paraId="7E30A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AABE40F">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243B07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起子</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9018E76">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C85B03E">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Cs/>
                <w:color w:val="auto"/>
                <w:sz w:val="22"/>
                <w:szCs w:val="22"/>
                <w:highlight w:val="none"/>
              </w:rPr>
              <w:t>SW3.5骨科用螺丝刀</w:t>
            </w:r>
            <w:r>
              <w:rPr>
                <w:rFonts w:hint="eastAsia" w:asciiTheme="minorEastAsia" w:hAnsiTheme="minorEastAsia" w:eastAsiaTheme="minorEastAsia" w:cstheme="minorEastAsia"/>
                <w:bCs/>
                <w:color w:val="auto"/>
                <w:sz w:val="22"/>
                <w:szCs w:val="22"/>
                <w:highlight w:val="none"/>
                <w:lang w:val="en-US" w:eastAsia="zh-CN"/>
              </w:rPr>
              <w:t>1把</w:t>
            </w:r>
          </w:p>
        </w:tc>
      </w:tr>
      <w:tr w14:paraId="0B4E6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62BDE46">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A30CC36">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起子</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26B50D4">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8CCAF12">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Cs/>
                <w:color w:val="auto"/>
                <w:sz w:val="22"/>
                <w:szCs w:val="22"/>
                <w:highlight w:val="none"/>
              </w:rPr>
              <w:t>SW5</w:t>
            </w:r>
            <w:r>
              <w:rPr>
                <w:rFonts w:hint="eastAsia" w:asciiTheme="minorEastAsia" w:hAnsiTheme="minorEastAsia" w:eastAsiaTheme="minorEastAsia" w:cstheme="minorEastAsia"/>
                <w:bCs/>
                <w:color w:val="auto"/>
                <w:sz w:val="22"/>
                <w:szCs w:val="22"/>
                <w:highlight w:val="none"/>
                <w:lang w:val="en-US" w:eastAsia="zh-CN"/>
              </w:rPr>
              <w:t xml:space="preserve"> </w:t>
            </w:r>
            <w:r>
              <w:rPr>
                <w:rFonts w:hint="eastAsia" w:asciiTheme="minorEastAsia" w:hAnsiTheme="minorEastAsia" w:eastAsiaTheme="minorEastAsia" w:cstheme="minorEastAsia"/>
                <w:bCs/>
                <w:color w:val="auto"/>
                <w:sz w:val="22"/>
                <w:szCs w:val="22"/>
                <w:highlight w:val="none"/>
              </w:rPr>
              <w:t>骨科用螺丝刀</w:t>
            </w:r>
            <w:r>
              <w:rPr>
                <w:rFonts w:hint="eastAsia" w:asciiTheme="minorEastAsia" w:hAnsiTheme="minorEastAsia" w:eastAsiaTheme="minorEastAsia" w:cstheme="minorEastAsia"/>
                <w:bCs/>
                <w:color w:val="auto"/>
                <w:sz w:val="22"/>
                <w:szCs w:val="22"/>
                <w:highlight w:val="none"/>
                <w:lang w:val="en-US" w:eastAsia="zh-CN"/>
              </w:rPr>
              <w:t>1把</w:t>
            </w:r>
          </w:p>
        </w:tc>
      </w:tr>
      <w:tr w14:paraId="53323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51D4BBB">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DFF3C7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快装手柄72</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FE3874C">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E33DB96">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color w:val="auto"/>
                <w:sz w:val="22"/>
                <w:szCs w:val="22"/>
                <w:highlight w:val="none"/>
              </w:rPr>
              <w:t>72mm快换手柄</w:t>
            </w:r>
            <w:r>
              <w:rPr>
                <w:rFonts w:hint="eastAsia" w:asciiTheme="minorEastAsia" w:hAnsiTheme="minorEastAsia" w:eastAsiaTheme="minorEastAsia" w:cstheme="minorEastAsia"/>
                <w:color w:val="auto"/>
                <w:sz w:val="22"/>
                <w:szCs w:val="22"/>
                <w:highlight w:val="none"/>
                <w:lang w:val="en-US" w:eastAsia="zh-CN"/>
              </w:rPr>
              <w:t>1把</w:t>
            </w:r>
          </w:p>
        </w:tc>
      </w:tr>
      <w:tr w14:paraId="6F9D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93BBA82">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418CD8A">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挂钩x</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8885511">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5F56AE9">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color w:val="auto"/>
                <w:sz w:val="22"/>
                <w:szCs w:val="22"/>
                <w:highlight w:val="none"/>
              </w:rPr>
              <w:t>挂钩1个</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也称</w:t>
            </w:r>
            <w:r>
              <w:rPr>
                <w:rFonts w:hint="eastAsia" w:asciiTheme="minorEastAsia" w:hAnsiTheme="minorEastAsia" w:eastAsiaTheme="minorEastAsia" w:cstheme="minorEastAsia"/>
                <w:bCs/>
                <w:color w:val="auto"/>
                <w:sz w:val="22"/>
                <w:szCs w:val="22"/>
                <w:highlight w:val="none"/>
              </w:rPr>
              <w:t>快速连接杆</w:t>
            </w:r>
          </w:p>
        </w:tc>
      </w:tr>
      <w:tr w14:paraId="2C9EC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545DA9F">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70F665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可调式牵引器Ⅰ型X1，扳手</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D741C2C">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921DC83">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sz w:val="22"/>
                <w:szCs w:val="22"/>
              </w:rPr>
              <w:t>张口可调，最大张口尺寸≥200mm，最小张口尺寸≤120mm</w:t>
            </w:r>
            <w:r>
              <w:rPr>
                <w:rFonts w:hint="eastAsia" w:asciiTheme="minorEastAsia" w:hAnsiTheme="minorEastAsia" w:eastAsiaTheme="minorEastAsia" w:cstheme="minorEastAsia"/>
                <w:b w:val="0"/>
                <w:i w:val="0"/>
                <w:color w:val="auto"/>
                <w:sz w:val="22"/>
                <w:szCs w:val="22"/>
                <w:lang w:eastAsia="zh-CN"/>
              </w:rPr>
              <w:t>，</w:t>
            </w:r>
            <w:r>
              <w:rPr>
                <w:rFonts w:hint="eastAsia" w:asciiTheme="minorEastAsia" w:hAnsiTheme="minorEastAsia" w:eastAsiaTheme="minorEastAsia" w:cstheme="minorEastAsia"/>
                <w:b w:val="0"/>
                <w:i w:val="0"/>
                <w:color w:val="auto"/>
                <w:sz w:val="22"/>
                <w:szCs w:val="22"/>
              </w:rPr>
              <w:t>通用型（I型）数量一个</w:t>
            </w:r>
            <w:r>
              <w:rPr>
                <w:rFonts w:hint="eastAsia" w:asciiTheme="minorEastAsia" w:hAnsiTheme="minorEastAsia" w:eastAsiaTheme="minorEastAsia" w:cstheme="minorEastAsia"/>
                <w:b w:val="0"/>
                <w:i w:val="0"/>
                <w:color w:val="auto"/>
                <w:sz w:val="22"/>
                <w:szCs w:val="22"/>
                <w:lang w:eastAsia="zh-CN"/>
              </w:rPr>
              <w:t>，</w:t>
            </w:r>
            <w:r>
              <w:rPr>
                <w:rFonts w:hint="eastAsia" w:asciiTheme="minorEastAsia" w:hAnsiTheme="minorEastAsia" w:eastAsiaTheme="minorEastAsia" w:cstheme="minorEastAsia"/>
                <w:b w:val="0"/>
                <w:i w:val="0"/>
                <w:color w:val="auto"/>
                <w:sz w:val="22"/>
                <w:szCs w:val="22"/>
              </w:rPr>
              <w:t>棘轮扳手32mm</w:t>
            </w:r>
          </w:p>
        </w:tc>
      </w:tr>
      <w:tr w14:paraId="635F7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92EE733">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91E876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骨折固定支架Ⅰ型</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15C9604">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80F1EA5">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sz w:val="22"/>
                <w:szCs w:val="22"/>
              </w:rPr>
              <w:t>肢体固定器，分为单孔双孔两种（I型、II型），数量各1个，长度240mm</w:t>
            </w:r>
          </w:p>
        </w:tc>
      </w:tr>
      <w:tr w14:paraId="6B0D3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33B556B">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B05D946">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骨把持器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8BFC40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3A7399B">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sz w:val="22"/>
                <w:szCs w:val="22"/>
              </w:rPr>
              <w:t>M6</w:t>
            </w:r>
            <w:r>
              <w:rPr>
                <w:rFonts w:hint="eastAsia" w:asciiTheme="minorEastAsia" w:hAnsiTheme="minorEastAsia" w:eastAsiaTheme="minorEastAsia" w:cstheme="minorEastAsia"/>
                <w:b w:val="0"/>
                <w:bCs/>
                <w:i w:val="0"/>
                <w:color w:val="auto"/>
                <w:sz w:val="22"/>
                <w:szCs w:val="22"/>
              </w:rPr>
              <w:t>骨把持器</w:t>
            </w:r>
            <w:r>
              <w:rPr>
                <w:rFonts w:hint="eastAsia" w:asciiTheme="minorEastAsia" w:hAnsiTheme="minorEastAsia" w:eastAsiaTheme="minorEastAsia" w:cstheme="minorEastAsia"/>
                <w:b w:val="0"/>
                <w:i w:val="0"/>
                <w:color w:val="auto"/>
                <w:sz w:val="22"/>
                <w:szCs w:val="22"/>
              </w:rPr>
              <w:t>，长度320mm，数量2个</w:t>
            </w:r>
          </w:p>
        </w:tc>
      </w:tr>
      <w:tr w14:paraId="1273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0C7651A">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2A05E8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肢体固定器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734884C">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78D6392">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sz w:val="22"/>
                <w:szCs w:val="22"/>
              </w:rPr>
              <w:t>肢体固定器5.0mm，长度35mm2个</w:t>
            </w:r>
          </w:p>
        </w:tc>
      </w:tr>
      <w:tr w14:paraId="4F83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E1E3BB3">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DABCC9A">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扳手Φ5x1 骨牵引针（2.5*300  3.0*300）</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A61E4DC">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40F1B3E">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sz w:val="22"/>
                <w:szCs w:val="22"/>
              </w:rPr>
              <w:t>2.5mm</w:t>
            </w:r>
            <w:r>
              <w:rPr>
                <w:rFonts w:hint="eastAsia" w:asciiTheme="minorEastAsia" w:hAnsiTheme="minorEastAsia" w:eastAsiaTheme="minorEastAsia" w:cstheme="minorEastAsia"/>
                <w:b w:val="0"/>
                <w:bCs/>
                <w:i w:val="0"/>
                <w:color w:val="auto"/>
                <w:sz w:val="22"/>
                <w:szCs w:val="22"/>
              </w:rPr>
              <w:t>骨牵引针</w:t>
            </w:r>
            <w:r>
              <w:rPr>
                <w:rFonts w:hint="eastAsia" w:asciiTheme="minorEastAsia" w:hAnsiTheme="minorEastAsia" w:eastAsiaTheme="minorEastAsia" w:cstheme="minorEastAsia"/>
                <w:b w:val="0"/>
                <w:i w:val="0"/>
                <w:color w:val="auto"/>
                <w:sz w:val="22"/>
                <w:szCs w:val="22"/>
              </w:rPr>
              <w:t>，长度450mm2个</w:t>
            </w:r>
          </w:p>
        </w:tc>
      </w:tr>
      <w:tr w14:paraId="08986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69F273E">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BE9FFB7">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扳手Φ5x1 骨牵引针（2.5*300  3.0*300）</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31FC235">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A1E2746">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sz w:val="22"/>
                <w:szCs w:val="22"/>
              </w:rPr>
              <w:t>3.0mm</w:t>
            </w:r>
            <w:r>
              <w:rPr>
                <w:rFonts w:hint="eastAsia" w:asciiTheme="minorEastAsia" w:hAnsiTheme="minorEastAsia" w:eastAsiaTheme="minorEastAsia" w:cstheme="minorEastAsia"/>
                <w:b w:val="0"/>
                <w:bCs/>
                <w:i w:val="0"/>
                <w:color w:val="auto"/>
                <w:sz w:val="22"/>
                <w:szCs w:val="22"/>
              </w:rPr>
              <w:t>骨牵引针</w:t>
            </w:r>
            <w:r>
              <w:rPr>
                <w:rFonts w:hint="eastAsia" w:asciiTheme="minorEastAsia" w:hAnsiTheme="minorEastAsia" w:eastAsiaTheme="minorEastAsia" w:cstheme="minorEastAsia"/>
                <w:b w:val="0"/>
                <w:i w:val="0"/>
                <w:color w:val="auto"/>
                <w:sz w:val="22"/>
                <w:szCs w:val="22"/>
              </w:rPr>
              <w:t>，长度350mm2个</w:t>
            </w:r>
          </w:p>
        </w:tc>
      </w:tr>
      <w:tr w14:paraId="2D5B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4A70A1F">
            <w:pPr>
              <w:keepNext w:val="0"/>
              <w:keepLines w:val="0"/>
              <w:widowControl/>
              <w:suppressLineNumbers w:val="0"/>
              <w:snapToGrid w:val="0"/>
              <w:jc w:val="center"/>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胫骨平台塌陷骨折复位专用工具器械包</w:t>
            </w: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8844381">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撬棒（Φ11  Φ11弯）</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0E3B6FA">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951EEDB">
            <w:pPr>
              <w:numPr>
                <w:ilvl w:val="0"/>
                <w:numId w:val="12"/>
              </w:numPr>
              <w:snapToGrid w:val="0"/>
              <w:jc w:val="left"/>
              <w:rPr>
                <w:rFonts w:hint="eastAsia" w:asciiTheme="minorEastAsia" w:hAnsiTheme="minorEastAsia" w:eastAsiaTheme="minorEastAsia" w:cstheme="minorEastAsia"/>
                <w:b w:val="0"/>
                <w:i w:val="0"/>
                <w:color w:val="auto"/>
                <w:sz w:val="22"/>
                <w:szCs w:val="22"/>
              </w:rPr>
            </w:pPr>
            <w:r>
              <w:rPr>
                <w:rFonts w:hint="eastAsia" w:asciiTheme="minorEastAsia" w:hAnsiTheme="minorEastAsia" w:eastAsiaTheme="minorEastAsia" w:cstheme="minorEastAsia"/>
                <w:b w:val="0"/>
                <w:i w:val="0"/>
                <w:color w:val="auto"/>
                <w:sz w:val="22"/>
                <w:szCs w:val="22"/>
              </w:rPr>
              <w:t>撬棒配置直头和弯头两种</w:t>
            </w:r>
          </w:p>
          <w:p w14:paraId="686E73C5">
            <w:pPr>
              <w:numPr>
                <w:ilvl w:val="0"/>
                <w:numId w:val="0"/>
              </w:numPr>
              <w:snapToGrid w:val="0"/>
              <w:ind w:left="0" w:leftChars="0" w:firstLine="0" w:firstLineChars="0"/>
              <w:jc w:val="left"/>
              <w:rPr>
                <w:rFonts w:hint="eastAsia" w:asciiTheme="minorEastAsia" w:hAnsiTheme="minorEastAsia" w:eastAsiaTheme="minorEastAsia" w:cstheme="minorEastAsia"/>
                <w:b w:val="0"/>
                <w:i w:val="0"/>
                <w:color w:val="auto"/>
                <w:kern w:val="2"/>
                <w:sz w:val="22"/>
                <w:szCs w:val="22"/>
                <w:lang w:val="en-US" w:eastAsia="zh-CN" w:bidi="ar-SA"/>
              </w:rPr>
            </w:pPr>
            <w:r>
              <w:rPr>
                <w:rFonts w:hint="eastAsia" w:asciiTheme="minorEastAsia" w:hAnsiTheme="minorEastAsia" w:eastAsiaTheme="minorEastAsia" w:cstheme="minorEastAsia"/>
                <w:b w:val="0"/>
                <w:i w:val="0"/>
                <w:color w:val="auto"/>
                <w:sz w:val="22"/>
                <w:szCs w:val="22"/>
              </w:rPr>
              <w:t>2、弯头撬棒和直头撬棒分别配置φ9、φ10、φ11mm三种规格</w:t>
            </w:r>
          </w:p>
        </w:tc>
      </w:tr>
      <w:tr w14:paraId="448B5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59BB4CC">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19E057F">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骨锯Φ16</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7792D7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5D48AC8">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sz w:val="22"/>
                <w:szCs w:val="22"/>
              </w:rPr>
              <w:t>骨锯外圆直径分别为φ12、φ14、φ16mm，内孔为φ10、φ12、φ14mm，壁厚为1mm</w:t>
            </w:r>
          </w:p>
        </w:tc>
      </w:tr>
      <w:tr w14:paraId="629C9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C728794">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308C7F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骨科钻孔瞄准器Φ16</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562982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6696802">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sz w:val="22"/>
                <w:szCs w:val="22"/>
              </w:rPr>
              <w:t>配置骨科导向器，直径为φ16mm</w:t>
            </w:r>
          </w:p>
        </w:tc>
      </w:tr>
      <w:tr w14:paraId="40221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2D37E45">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5D17DD4">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骨科定位片Φ16</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59A9131">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14E309F">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sz w:val="22"/>
                <w:szCs w:val="22"/>
              </w:rPr>
              <w:t>配置骨科定位器，直径为φ16mm</w:t>
            </w:r>
          </w:p>
        </w:tc>
      </w:tr>
      <w:tr w14:paraId="203BC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3F7E3B3">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9BD4E5B">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骨导引针Φ3</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AFB85D4">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EF943B6">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sz w:val="22"/>
                <w:szCs w:val="22"/>
              </w:rPr>
              <w:t>配置导针，直径为φ3mm</w:t>
            </w:r>
          </w:p>
        </w:tc>
      </w:tr>
      <w:tr w14:paraId="1090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BEDB33E">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C0EA31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L型六角扳手sw2.5</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58B401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8BF6384">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bCs w:val="0"/>
                <w:i w:val="0"/>
                <w:color w:val="auto"/>
                <w:sz w:val="22"/>
                <w:szCs w:val="22"/>
              </w:rPr>
              <w:t>配置</w:t>
            </w:r>
            <w:r>
              <w:rPr>
                <w:rFonts w:hint="eastAsia" w:asciiTheme="minorEastAsia" w:hAnsiTheme="minorEastAsia" w:eastAsiaTheme="minorEastAsia" w:cstheme="minorEastAsia"/>
                <w:b w:val="0"/>
                <w:bCs w:val="0"/>
                <w:i w:val="0"/>
                <w:color w:val="auto"/>
                <w:sz w:val="22"/>
                <w:szCs w:val="22"/>
                <w:lang w:val="en-US" w:eastAsia="zh-CN"/>
              </w:rPr>
              <w:t xml:space="preserve"> </w:t>
            </w:r>
            <w:r>
              <w:rPr>
                <w:rFonts w:hint="eastAsia" w:asciiTheme="minorEastAsia" w:hAnsiTheme="minorEastAsia" w:eastAsiaTheme="minorEastAsia" w:cstheme="minorEastAsia"/>
                <w:b w:val="0"/>
                <w:bCs w:val="0"/>
                <w:color w:val="auto"/>
                <w:sz w:val="22"/>
                <w:szCs w:val="22"/>
              </w:rPr>
              <w:t>L型六角扳手</w:t>
            </w:r>
            <w:r>
              <w:rPr>
                <w:rFonts w:hint="eastAsia" w:asciiTheme="minorEastAsia" w:hAnsiTheme="minorEastAsia" w:eastAsiaTheme="minorEastAsia" w:cstheme="minorEastAsia"/>
                <w:b w:val="0"/>
                <w:bCs w:val="0"/>
                <w:color w:val="auto"/>
                <w:sz w:val="22"/>
                <w:szCs w:val="22"/>
                <w:lang w:val="en-US" w:eastAsia="zh-CN"/>
              </w:rPr>
              <w:t>1把，型号为</w:t>
            </w:r>
            <w:r>
              <w:rPr>
                <w:rFonts w:hint="eastAsia" w:asciiTheme="minorEastAsia" w:hAnsiTheme="minorEastAsia" w:eastAsiaTheme="minorEastAsia" w:cstheme="minorEastAsia"/>
                <w:b w:val="0"/>
                <w:bCs w:val="0"/>
                <w:i w:val="0"/>
                <w:color w:val="auto"/>
                <w:sz w:val="22"/>
                <w:szCs w:val="22"/>
              </w:rPr>
              <w:t>SW2.5</w:t>
            </w:r>
            <w:r>
              <w:rPr>
                <w:rFonts w:hint="eastAsia" w:asciiTheme="minorEastAsia" w:hAnsiTheme="minorEastAsia" w:eastAsiaTheme="minorEastAsia" w:cstheme="minorEastAsia"/>
                <w:b w:val="0"/>
                <w:bCs w:val="0"/>
                <w:i w:val="0"/>
                <w:color w:val="auto"/>
                <w:sz w:val="22"/>
                <w:szCs w:val="22"/>
                <w:lang w:val="en-US" w:eastAsia="zh-CN"/>
              </w:rPr>
              <w:t xml:space="preserve"> </w:t>
            </w:r>
          </w:p>
        </w:tc>
      </w:tr>
      <w:tr w14:paraId="42FE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714108A">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A953EC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胫骨平台塌陷骨折复位工具器械盒</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B51304B">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881F5FF">
            <w:pPr>
              <w:jc w:val="both"/>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bCs w:val="0"/>
                <w:i w:val="0"/>
                <w:iCs w:val="0"/>
                <w:color w:val="auto"/>
                <w:kern w:val="0"/>
                <w:sz w:val="22"/>
                <w:szCs w:val="22"/>
                <w:u w:val="none"/>
                <w:lang w:val="en-US" w:eastAsia="zh-CN" w:bidi="ar"/>
              </w:rPr>
              <w:t>配套承装</w:t>
            </w:r>
            <w:r>
              <w:rPr>
                <w:rFonts w:hint="eastAsia" w:asciiTheme="minorEastAsia" w:hAnsiTheme="minorEastAsia" w:eastAsiaTheme="minorEastAsia" w:cstheme="minorEastAsia"/>
                <w:b w:val="0"/>
                <w:bCs w:val="0"/>
                <w:color w:val="auto"/>
                <w:sz w:val="22"/>
                <w:szCs w:val="22"/>
              </w:rPr>
              <w:t>胫骨平台塌陷骨折复位工具</w:t>
            </w:r>
            <w:r>
              <w:rPr>
                <w:rFonts w:hint="eastAsia" w:asciiTheme="minorEastAsia" w:hAnsiTheme="minorEastAsia" w:eastAsiaTheme="minorEastAsia" w:cstheme="minorEastAsia"/>
                <w:b w:val="0"/>
                <w:bCs w:val="0"/>
                <w:color w:val="auto"/>
                <w:sz w:val="22"/>
                <w:szCs w:val="22"/>
                <w:lang w:eastAsia="zh-CN"/>
              </w:rPr>
              <w:t>，</w:t>
            </w:r>
            <w:r>
              <w:rPr>
                <w:rFonts w:hint="eastAsia" w:asciiTheme="minorEastAsia" w:hAnsiTheme="minorEastAsia" w:eastAsiaTheme="minorEastAsia" w:cstheme="minorEastAsia"/>
                <w:b w:val="0"/>
                <w:bCs w:val="0"/>
                <w:color w:val="auto"/>
                <w:sz w:val="22"/>
                <w:szCs w:val="22"/>
                <w:lang w:val="en-US" w:eastAsia="zh-CN"/>
              </w:rPr>
              <w:t>可高温灭菌</w:t>
            </w:r>
            <w:r>
              <w:rPr>
                <w:rFonts w:hint="eastAsia" w:asciiTheme="minorEastAsia" w:hAnsiTheme="minorEastAsia" w:eastAsiaTheme="minorEastAsia" w:cstheme="minorEastAsia"/>
                <w:b w:val="0"/>
                <w:bCs w:val="0"/>
                <w:color w:val="auto"/>
                <w:sz w:val="22"/>
                <w:szCs w:val="22"/>
              </w:rPr>
              <w:t>器械盒</w:t>
            </w:r>
            <w:r>
              <w:rPr>
                <w:rFonts w:hint="eastAsia" w:asciiTheme="minorEastAsia" w:hAnsiTheme="minorEastAsia" w:eastAsiaTheme="minorEastAsia" w:cstheme="minorEastAsia"/>
                <w:b w:val="0"/>
                <w:bCs w:val="0"/>
                <w:color w:val="auto"/>
                <w:sz w:val="22"/>
                <w:szCs w:val="22"/>
                <w:lang w:val="en-US" w:eastAsia="zh-CN"/>
              </w:rPr>
              <w:t>1个</w:t>
            </w:r>
          </w:p>
        </w:tc>
      </w:tr>
      <w:tr w14:paraId="72C0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17CF6D2">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B249465">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金属接骨螺钉</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B87585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975D8DD">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i w:val="0"/>
                <w:iCs w:val="0"/>
                <w:color w:val="auto"/>
                <w:sz w:val="22"/>
                <w:szCs w:val="22"/>
                <w:u w:val="none"/>
              </w:rPr>
              <w:t>金属接骨螺钉——加压螺钉</w:t>
            </w:r>
            <w:r>
              <w:rPr>
                <w:rFonts w:hint="eastAsia" w:asciiTheme="minorEastAsia" w:hAnsiTheme="minorEastAsia" w:eastAsiaTheme="minorEastAsia" w:cstheme="minorEastAsia"/>
                <w:i w:val="0"/>
                <w:iCs w:val="0"/>
                <w:color w:val="auto"/>
                <w:sz w:val="22"/>
                <w:szCs w:val="22"/>
                <w:u w:val="none"/>
                <w:lang w:val="en-US" w:eastAsia="zh-CN"/>
              </w:rPr>
              <w:t>1套，配合包内其他工具使用</w:t>
            </w:r>
          </w:p>
        </w:tc>
      </w:tr>
      <w:tr w14:paraId="38A05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5EB917A">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6097E0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填塞钉</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53BEBF7">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96F1A68">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i w:val="0"/>
                <w:iCs w:val="0"/>
                <w:color w:val="auto"/>
                <w:sz w:val="22"/>
                <w:szCs w:val="22"/>
                <w:u w:val="none"/>
                <w:lang w:val="en-US" w:eastAsia="zh-CN"/>
              </w:rPr>
              <w:t>填塞钉</w:t>
            </w:r>
            <w:r>
              <w:rPr>
                <w:rFonts w:hint="eastAsia" w:asciiTheme="minorEastAsia" w:hAnsiTheme="minorEastAsia" w:eastAsiaTheme="minorEastAsia" w:cstheme="minorEastAsia"/>
                <w:i w:val="0"/>
                <w:iCs w:val="0"/>
                <w:color w:val="auto"/>
                <w:sz w:val="22"/>
                <w:szCs w:val="22"/>
                <w:u w:val="none"/>
              </w:rPr>
              <w:t>——螺母</w:t>
            </w:r>
            <w:r>
              <w:rPr>
                <w:rFonts w:hint="eastAsia" w:asciiTheme="minorEastAsia" w:hAnsiTheme="minorEastAsia" w:eastAsiaTheme="minorEastAsia" w:cstheme="minorEastAsia"/>
                <w:i w:val="0"/>
                <w:iCs w:val="0"/>
                <w:color w:val="auto"/>
                <w:sz w:val="22"/>
                <w:szCs w:val="22"/>
                <w:u w:val="none"/>
                <w:lang w:val="en-US" w:eastAsia="zh-CN"/>
              </w:rPr>
              <w:t>1套，配合包内其他工具使用</w:t>
            </w:r>
          </w:p>
        </w:tc>
      </w:tr>
      <w:tr w14:paraId="08B5B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4CAAD5B">
            <w:pPr>
              <w:keepNext w:val="0"/>
              <w:keepLines w:val="0"/>
              <w:widowControl/>
              <w:suppressLineNumbers w:val="0"/>
              <w:snapToGrid w:val="0"/>
              <w:jc w:val="center"/>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加压螺钉专用器械</w:t>
            </w: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2014A17">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sw7.5扳手</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68466E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D8DFADC">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sz w:val="22"/>
                <w:szCs w:val="22"/>
              </w:rPr>
              <w:t>配置与螺塞适配的内六角起子，六方尺寸为7.5mm</w:t>
            </w:r>
          </w:p>
        </w:tc>
      </w:tr>
      <w:tr w14:paraId="18B27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2A4E271">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3B8E297">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上钉起子sw3.</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D5DB9CD">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18B9636">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sz w:val="22"/>
                <w:szCs w:val="22"/>
              </w:rPr>
              <w:t>配置与上下肢螺钉适配的六角起子，六方尺寸为3.5mm</w:t>
            </w:r>
          </w:p>
        </w:tc>
      </w:tr>
      <w:tr w14:paraId="2F2F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4B4CBEE">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4B80D6F">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上钉起子sw2.5</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C16C3C7">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9A96DE0">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sz w:val="22"/>
                <w:szCs w:val="22"/>
              </w:rPr>
              <w:t>配置与上下肢螺钉适配的六角起子，六方尺寸为2.5mm</w:t>
            </w:r>
          </w:p>
        </w:tc>
      </w:tr>
      <w:tr w14:paraId="726AE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900196F">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7534630">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骨钻Φ4.1</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980B62B">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C626D94">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sz w:val="22"/>
                <w:szCs w:val="22"/>
              </w:rPr>
              <w:t>配置φ4.1mm</w:t>
            </w:r>
            <w:r>
              <w:rPr>
                <w:rFonts w:hint="eastAsia" w:asciiTheme="minorEastAsia" w:hAnsiTheme="minorEastAsia" w:eastAsiaTheme="minorEastAsia" w:cstheme="minorEastAsia"/>
                <w:b w:val="0"/>
                <w:i w:val="0"/>
                <w:color w:val="auto"/>
                <w:sz w:val="22"/>
                <w:szCs w:val="22"/>
                <w:lang w:val="en-US" w:eastAsia="zh-CN"/>
              </w:rPr>
              <w:t xml:space="preserve"> </w:t>
            </w:r>
            <w:r>
              <w:rPr>
                <w:rFonts w:hint="eastAsia" w:asciiTheme="minorEastAsia" w:hAnsiTheme="minorEastAsia" w:eastAsiaTheme="minorEastAsia" w:cstheme="minorEastAsia"/>
                <w:b/>
                <w:color w:val="auto"/>
                <w:sz w:val="22"/>
                <w:szCs w:val="22"/>
              </w:rPr>
              <w:t>Ⅰ型</w:t>
            </w:r>
            <w:r>
              <w:rPr>
                <w:rFonts w:hint="eastAsia" w:asciiTheme="minorEastAsia" w:hAnsiTheme="minorEastAsia" w:eastAsiaTheme="minorEastAsia" w:cstheme="minorEastAsia"/>
                <w:b w:val="0"/>
                <w:i w:val="0"/>
                <w:color w:val="auto"/>
                <w:sz w:val="22"/>
                <w:szCs w:val="22"/>
              </w:rPr>
              <w:t>实心骨钻</w:t>
            </w:r>
          </w:p>
        </w:tc>
      </w:tr>
      <w:tr w14:paraId="7896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0C3D180">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E41309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快换连接手柄</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B7A63D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12B7138">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sz w:val="22"/>
                <w:szCs w:val="22"/>
              </w:rPr>
              <w:t>配置快装扳手</w:t>
            </w:r>
          </w:p>
        </w:tc>
      </w:tr>
      <w:tr w14:paraId="5622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9DCD07B">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611692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骨导引针Φ2.0</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4B12BA4">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A6328B7">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sz w:val="22"/>
                <w:szCs w:val="22"/>
              </w:rPr>
              <w:t xml:space="preserve">配置φ2.0骨导引针 </w:t>
            </w:r>
          </w:p>
        </w:tc>
      </w:tr>
      <w:tr w14:paraId="6C92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60335A7">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F72230B">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探测器120mm</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D3EFB4">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333A342">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sz w:val="22"/>
                <w:szCs w:val="22"/>
              </w:rPr>
              <w:t>配置测深器</w:t>
            </w:r>
            <w:r>
              <w:rPr>
                <w:rFonts w:hint="eastAsia" w:asciiTheme="minorEastAsia" w:hAnsiTheme="minorEastAsia" w:eastAsiaTheme="minorEastAsia" w:cstheme="minorEastAsia"/>
                <w:b w:val="0"/>
                <w:i w:val="0"/>
                <w:color w:val="auto"/>
                <w:sz w:val="22"/>
                <w:szCs w:val="22"/>
                <w:lang w:eastAsia="zh-CN"/>
              </w:rPr>
              <w:t>，</w:t>
            </w:r>
            <w:r>
              <w:rPr>
                <w:rFonts w:hint="eastAsia" w:asciiTheme="minorEastAsia" w:hAnsiTheme="minorEastAsia" w:eastAsiaTheme="minorEastAsia" w:cstheme="minorEastAsia"/>
                <w:b w:val="0"/>
                <w:i w:val="0"/>
                <w:color w:val="auto"/>
                <w:sz w:val="22"/>
                <w:szCs w:val="22"/>
                <w:lang w:val="en-US" w:eastAsia="zh-CN"/>
              </w:rPr>
              <w:t>可测量深度120mm</w:t>
            </w:r>
          </w:p>
        </w:tc>
      </w:tr>
      <w:tr w14:paraId="6CE90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CE2EC1A">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248AF16">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骨钻（空心骨钻）Φ4.1</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04BC6A0">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D36C9CA">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sz w:val="22"/>
                <w:szCs w:val="22"/>
              </w:rPr>
              <w:t>配置φ4.1mm</w:t>
            </w:r>
            <w:r>
              <w:rPr>
                <w:rFonts w:hint="eastAsia" w:asciiTheme="minorEastAsia" w:hAnsiTheme="minorEastAsia" w:eastAsiaTheme="minorEastAsia" w:cstheme="minorEastAsia"/>
                <w:b w:val="0"/>
                <w:i w:val="0"/>
                <w:color w:val="auto"/>
                <w:sz w:val="22"/>
                <w:szCs w:val="22"/>
                <w:lang w:val="en-US" w:eastAsia="zh-CN"/>
              </w:rPr>
              <w:t xml:space="preserve"> </w:t>
            </w:r>
            <w:r>
              <w:rPr>
                <w:rFonts w:hint="eastAsia" w:asciiTheme="minorEastAsia" w:hAnsiTheme="minorEastAsia" w:eastAsiaTheme="minorEastAsia" w:cstheme="minorEastAsia"/>
                <w:b/>
                <w:color w:val="auto"/>
                <w:sz w:val="22"/>
                <w:szCs w:val="22"/>
              </w:rPr>
              <w:t>Ⅱ型</w:t>
            </w:r>
            <w:r>
              <w:rPr>
                <w:rFonts w:hint="eastAsia" w:asciiTheme="minorEastAsia" w:hAnsiTheme="minorEastAsia" w:eastAsiaTheme="minorEastAsia" w:cstheme="minorEastAsia"/>
                <w:b w:val="0"/>
                <w:i w:val="0"/>
                <w:color w:val="auto"/>
                <w:sz w:val="22"/>
                <w:szCs w:val="22"/>
                <w:lang w:val="en-US" w:eastAsia="zh-CN"/>
              </w:rPr>
              <w:t>空</w:t>
            </w:r>
            <w:r>
              <w:rPr>
                <w:rFonts w:hint="eastAsia" w:asciiTheme="minorEastAsia" w:hAnsiTheme="minorEastAsia" w:eastAsiaTheme="minorEastAsia" w:cstheme="minorEastAsia"/>
                <w:b w:val="0"/>
                <w:i w:val="0"/>
                <w:color w:val="auto"/>
                <w:sz w:val="22"/>
                <w:szCs w:val="22"/>
              </w:rPr>
              <w:t>心骨钻</w:t>
            </w:r>
          </w:p>
        </w:tc>
      </w:tr>
      <w:tr w14:paraId="1FE8B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F8B3C44">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5E60634">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起子（空心六角起子杆）sw3.5</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B523205">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08455E1">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sz w:val="22"/>
                <w:szCs w:val="22"/>
              </w:rPr>
              <w:t>配置与上下肢螺钉适配的六角起子，六方尺寸为3.5mm</w:t>
            </w:r>
          </w:p>
        </w:tc>
      </w:tr>
      <w:tr w14:paraId="239AF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266B43D">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64CFE7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器械盒</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C6BB26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F9107F8">
            <w:pPr>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iCs w:val="0"/>
                <w:color w:val="auto"/>
                <w:kern w:val="0"/>
                <w:sz w:val="22"/>
                <w:szCs w:val="22"/>
                <w:u w:val="none"/>
                <w:lang w:val="en-US" w:eastAsia="zh-CN" w:bidi="ar"/>
              </w:rPr>
              <w:t>配套带卡扣，可高温灭菌器械盒1个</w:t>
            </w:r>
          </w:p>
        </w:tc>
      </w:tr>
      <w:tr w14:paraId="567F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80D56D3">
            <w:pPr>
              <w:keepNext w:val="0"/>
              <w:keepLines w:val="0"/>
              <w:widowControl/>
              <w:suppressLineNumbers w:val="0"/>
              <w:snapToGrid w:val="0"/>
              <w:jc w:val="center"/>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踝关节镜器械</w:t>
            </w: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15150F5">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关节镜镜鞘</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174AB3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31.0631a</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D568C9A">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最大插入外径3.4mm，最小器械孔内径2.7mm，工作长度110mm，关节镜镜鞘。采用06Cr19Ni10不锈钢材料。头端亚光处理，工作长度内表面粗糙度Ra不大于0.8umm</w:t>
            </w:r>
          </w:p>
        </w:tc>
      </w:tr>
      <w:tr w14:paraId="09F34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00BFF09">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30A591A">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闭孔器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5DF33B1">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21.0629a</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3513119">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最大插入部外径2.7mm，工作长度110mm，关节镜穿刺锥，钝头。采用12Cr18Ni9不锈钢材料。头端亚光处理，工作长度内表面粗糙度Ra不大于0.8umm；</w:t>
            </w:r>
          </w:p>
        </w:tc>
      </w:tr>
      <w:tr w14:paraId="59671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1288E9E">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E8DE9EE">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鸭嘴篮钳，直型(2把)</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28C754C">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125×3.2，鸭嘴，直</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3183292">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工作长度125mm，咬切口宽度3.2mm，钳头为鸭嘴形，杆部为直型。采用1.4034不锈钢材料。头端刷光处理，工作长度内表面粗糙度Ra不大于0.4umm；</w:t>
            </w:r>
          </w:p>
        </w:tc>
      </w:tr>
      <w:tr w14:paraId="798D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FB69FE5">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8D4B596">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鸭嘴篮钳头翘</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8DC04AB">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125×3.2，鸭嘴，上翘</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12A2BE7">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工作长度125mm，咬切口宽度3.2mm，钳头为鸭嘴形，杆部为直型，头部上翘20°。采用1.4034不锈钢材料，头端刷光处理，工作长度内表面粗糙度Ra不大于0.4umm；</w:t>
            </w:r>
          </w:p>
        </w:tc>
      </w:tr>
      <w:tr w14:paraId="08309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238ACC9">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BD23EC4">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鸭嘴篮钳左弯</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E9A4305">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115×2.2，反咬切</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9C6EAC1">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工作长度115mm，咬切口宽度2.2mm，钳头为反咬切方形，咬切口在左侧，适用于切割半月板前角。采用1.4034不锈钢材料。头端刷光处理，工作长度内表面粗糙度Ra不大于0.4umm；</w:t>
            </w:r>
          </w:p>
        </w:tc>
      </w:tr>
      <w:tr w14:paraId="674E1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D35017C">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B816D0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鸭嘴篮钳右弯</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0D08913">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115×2.2，反咬切</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CFE5454">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工作长度115mm，咬切口宽度2.2mm，钳头为反咬切方形，咬切口在右侧，适用于切割半月板前角。采用1.4034不锈钢材料。头端刷光处理，工作长度内表面粗糙度Ra不大于0.4umm；</w:t>
            </w:r>
          </w:p>
        </w:tc>
      </w:tr>
      <w:tr w14:paraId="3C88E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E38C56C">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D013EBD">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带锁扣直型软组织关节镜用抓取钳Ⅱ型</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B289D01">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155</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F7D1688">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工作长度155mm，头部为中空方形，方便缝线抓取。采用1.4034不锈钢材料。头端刷光处理，工作长度内表面粗糙度Ra不大于0.4umm；</w:t>
            </w:r>
          </w:p>
        </w:tc>
      </w:tr>
      <w:tr w14:paraId="3E178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EB766B5">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81765BB">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带锁扣直型游离体关节镜用抓取钳Ⅱ型</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4F47F0F">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155</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AF05874">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工作长度155mm，头部为中空弧形，方便缝线抓取。采用1.4034不锈钢材料。头端刷光处理，工作长度内表面粗糙度Ra不大于0.4umm。</w:t>
            </w:r>
          </w:p>
        </w:tc>
      </w:tr>
      <w:tr w14:paraId="42AA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F256976">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519EF9B">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开口刮匙</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EBF51C1">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170×2×15°，双刃</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6CA8AA0">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总长170mm，工作长度75mm，双面刃，刃口2mm，头部弯曲15°。采用40Cr13不锈钢材料。头端亚光处理，工作长度内表面粗糙度Ra不大于0.8umm；</w:t>
            </w:r>
          </w:p>
        </w:tc>
      </w:tr>
      <w:tr w14:paraId="77B5D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F71AAA3">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06C9BFB">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开口刮匙</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6F11021">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170×2，单刃</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D52A805">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总长170mm，工作长度75mm，单面刃勺形，刃口2mm。采用40Cr13不锈钢材料，头端亚光处理，工作长度内表面粗糙度Ra不大于0.8umm；</w:t>
            </w:r>
          </w:p>
        </w:tc>
      </w:tr>
      <w:tr w14:paraId="1B784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DD7A42B">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F650A1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闭口刮匙</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EC3870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170×5×15°，双刃</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BF37D64">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总长170mm，工作长度75mm，双面刃，刃口5mm，头部弯曲15°。采用40Cr13不锈钢材料，头端亚光处理，工作长度内表面粗糙度Ra不大于0.8umm；</w:t>
            </w:r>
          </w:p>
        </w:tc>
      </w:tr>
      <w:tr w14:paraId="49061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D2E73A3">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0BC1EB1">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闭口刮匙</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B7CF83B">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170×5，单刃</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0FE103C">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总长170mm，工作长度75mm，单面刃勺形，刃口5mm。采用40Cr13不锈钢材料，头端亚光处理，工作长度内表面粗糙度Ra不大于0.8umm；</w:t>
            </w:r>
          </w:p>
        </w:tc>
      </w:tr>
      <w:tr w14:paraId="2ED69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B79394D">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61F069F">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微骨折90°</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C86FE9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170×5</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F80D73E">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总长170mm，工作长度75mm，头端长5mm。采用40Cr13不锈钢材料，头端亚光处理，工作长度内表面粗糙度Ra不大于0.8umm；</w:t>
            </w:r>
          </w:p>
        </w:tc>
      </w:tr>
      <w:tr w14:paraId="598A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1E6ADED">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5AFE0A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微骨折40°</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EF7F5FE">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170，弯</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2469F5A">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总长170mm，工作长度75mm，头部弯曲40°。采用40Cr13不锈钢材料，头端亚光处理，工作长度内表面粗糙度Ra不大于0.8umm；</w:t>
            </w:r>
          </w:p>
        </w:tc>
      </w:tr>
      <w:tr w14:paraId="41791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29E5C29">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6925B9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微骨折20°</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E6B9920">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170，弯</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73774D0">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总长170mm，工作长度75mm，头部弯曲25°。采用40Cr13不锈钢材料，头端亚光处理，工作长度内表面粗糙度Ra不大于0.8umm；</w:t>
            </w:r>
          </w:p>
        </w:tc>
      </w:tr>
      <w:tr w14:paraId="495AC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2C02A01">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63ABF10">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小关节器械盒</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61E2B0F">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350×150×70</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EF0EB66">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采用医用不锈钢定制而成</w:t>
            </w:r>
          </w:p>
        </w:tc>
      </w:tr>
      <w:tr w14:paraId="6A8E1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E232809">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E9D9757">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骨锤</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758D9B">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230/250g，胶木柄</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798B5E2">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长230mm，锤头重量250g，胶木手柄。金属材料采用40Cr13制造，其硬度为48-58HRC。产品表面电镀处理，其表面粗糙度不大于0.4umm。产品采用高压蒸汽灭菌。</w:t>
            </w:r>
          </w:p>
        </w:tc>
      </w:tr>
      <w:tr w14:paraId="600F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94D29DC">
            <w:pPr>
              <w:keepNext w:val="0"/>
              <w:keepLines w:val="0"/>
              <w:widowControl/>
              <w:suppressLineNumbers w:val="0"/>
              <w:snapToGrid w:val="0"/>
              <w:jc w:val="center"/>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膝关节镜器械</w:t>
            </w: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79B82A1">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蓝钳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86A2AB0">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125×3.4，侧咬切</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C241DCB">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工作长度125mm，咬切口宽度3.4mm，钳头为90°侧咬切方形，咬切口在左侧，杆部为直型。采用1.4034不锈钢材料，头端刷光处理，工作长度内表面粗糙度Ra不大于0.4umm；</w:t>
            </w:r>
          </w:p>
        </w:tc>
      </w:tr>
      <w:tr w14:paraId="14F90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6F46584">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3D18FC1">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蓝钳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5F0B81E">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125×3.4，侧咬切</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645A2C8">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工作长度125mm，咬切口宽度3.4mm，钳头为90°侧咬切方形，咬切口在右侧，杆部为直型。采用1.4034不锈钢材料，头端刷光处理，工作长度内表面粗糙度Ra不大于0.4umm；</w:t>
            </w:r>
          </w:p>
        </w:tc>
      </w:tr>
      <w:tr w14:paraId="15344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83F7744">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7CFA100">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蓝钳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E94E48A">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125×3.2，鸭嘴，直</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F23685B">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工作长度125mm，咬切口宽度3.2mm，钳头为鸭嘴形，杆部为直型。采用1.4034不锈钢材料，头端刷光处理，工作长度内表面粗糙度Ra不大于0.4umm；</w:t>
            </w:r>
          </w:p>
        </w:tc>
      </w:tr>
      <w:tr w14:paraId="0FACB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4A6CED3">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96EBA9A">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蓝钳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609C13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115×2.2，反咬切</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8E827DE">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工作长度115mm，咬切口宽度2.2mm，钳头为反咬切方形，咬切口在左侧，适用于切割半月板前角。采用1.4034不锈钢材料，头端刷光处理，工作长度内表面粗糙度Ra不大于0.4umm；</w:t>
            </w:r>
          </w:p>
        </w:tc>
      </w:tr>
      <w:tr w14:paraId="77883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48E1B63">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76B2286">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蓝钳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D810B75">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115×2.2，反咬切</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814B940">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工作长度115mm，咬切口宽度2.2mm，钳头为反咬切方形，咬切口在右侧，适用于切割半月板前角。采用1.4034不锈钢材料，头端刷光处理，工作长度内表面粗糙度Ra不大于0.4umm；</w:t>
            </w:r>
          </w:p>
        </w:tc>
      </w:tr>
      <w:tr w14:paraId="7C50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0BF5026">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654D5C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蓝钳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BB6182F">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120，指圈式</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225DAA7">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工作长度120mm，手柄为指圈式，直型。采用1.4034不锈钢材料，头端刷光处理，工作长度内表面粗糙度Ra不大于0.4umm；</w:t>
            </w:r>
          </w:p>
        </w:tc>
      </w:tr>
      <w:tr w14:paraId="30C6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5EA4A5C">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7CCB5B1">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蓝钳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4A91D4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125×3.2，鸭嘴，上翘</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C80C19F">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工作长度125mm，咬切口宽度3.2mm，钳头为鸭嘴形，杆部为直型，头部上翘20°。采用1.4034不锈钢材料，头端刷光处理，工作长度内表面粗糙度Ra不大于0.4umm。</w:t>
            </w:r>
          </w:p>
        </w:tc>
      </w:tr>
      <w:tr w14:paraId="3D8D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71B5070">
            <w:pPr>
              <w:keepNext w:val="0"/>
              <w:keepLines w:val="0"/>
              <w:widowControl/>
              <w:suppressLineNumbers w:val="0"/>
              <w:snapToGrid w:val="0"/>
              <w:jc w:val="center"/>
              <w:textAlignment w:val="center"/>
              <w:rPr>
                <w:rFonts w:hint="eastAsia" w:asciiTheme="minorEastAsia" w:hAnsiTheme="minorEastAsia" w:eastAsiaTheme="minorEastAsia" w:cstheme="minorEastAsia"/>
                <w:b w:val="0"/>
                <w:i w:val="0"/>
                <w:iCs w:val="0"/>
                <w:color w:val="auto"/>
                <w:sz w:val="22"/>
                <w:szCs w:val="22"/>
                <w:highlight w:val="none"/>
                <w:u w:val="none"/>
              </w:rPr>
            </w:pPr>
            <w:r>
              <w:rPr>
                <w:rFonts w:hint="eastAsia" w:asciiTheme="minorEastAsia" w:hAnsiTheme="minorEastAsia" w:eastAsiaTheme="minorEastAsia" w:cstheme="minorEastAsia"/>
                <w:b w:val="0"/>
                <w:i w:val="0"/>
                <w:iCs w:val="0"/>
                <w:color w:val="auto"/>
                <w:kern w:val="0"/>
                <w:sz w:val="22"/>
                <w:szCs w:val="22"/>
                <w:highlight w:val="none"/>
                <w:u w:val="none"/>
                <w:lang w:val="en-US" w:eastAsia="zh-CN" w:bidi="ar"/>
              </w:rPr>
              <w:t>耳鼻喉科硬镜器械包</w:t>
            </w:r>
            <w:r>
              <w:rPr>
                <w:rFonts w:hint="eastAsia" w:asciiTheme="minorEastAsia" w:hAnsiTheme="minorEastAsia" w:eastAsiaTheme="minorEastAsia" w:cstheme="minorEastAsia"/>
                <w:b w:val="0"/>
                <w:i w:val="0"/>
                <w:iCs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b w:val="0"/>
                <w:i w:val="0"/>
                <w:iCs w:val="0"/>
                <w:color w:val="auto"/>
                <w:kern w:val="0"/>
                <w:sz w:val="22"/>
                <w:szCs w:val="22"/>
                <w:highlight w:val="none"/>
                <w:u w:val="none"/>
                <w:lang w:val="en-US" w:eastAsia="zh-CN" w:bidi="ar"/>
              </w:rPr>
              <w:t>(各型号)</w:t>
            </w: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0AEAED3">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鼻内镜30度</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237127A">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 xml:space="preserve">4x175mm </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36293A8">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直径4mm，工作长度175mm，视野方向30°，视场角80°，景深5mm-80mm。金属材料采用医用不锈钢材料06Cr19Ni10制造，镜体采用优质不锈钢材质，超强耐腐蚀。采用蓝宝石镜头，持久耐磨。无球形畸变，不失真、高透亮度、高效率光传导、视野清晰、视场明亮。产品适用低温等离子灭菌。配有转换接头可与STORZ、OLYMPUS、WOLF、ACMI等所有主流导光束连接。</w:t>
            </w:r>
          </w:p>
        </w:tc>
      </w:tr>
      <w:tr w14:paraId="55B70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FE5EF54">
            <w:pPr>
              <w:snapToGrid w:val="0"/>
              <w:jc w:val="center"/>
              <w:rPr>
                <w:rFonts w:hint="eastAsia" w:asciiTheme="minorEastAsia" w:hAnsiTheme="minorEastAsia" w:eastAsiaTheme="minorEastAsia" w:cstheme="minorEastAsia"/>
                <w:b w:val="0"/>
                <w:i w:val="0"/>
                <w:iCs w:val="0"/>
                <w:color w:val="auto"/>
                <w:sz w:val="22"/>
                <w:szCs w:val="22"/>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F40032C">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鼻内镜70度</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774AAC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 xml:space="preserve">4x175mm </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47E0054">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直径4mm，工作长度175mm，视野方向70°，视场角80°，景深5mm-80mm。金属材料采用医用不锈钢材料06Cr19Ni10制造，该材料化学成分符合YY/T0294.1-2016。镜体采用优质不锈钢材质，超强耐腐蚀。采用蓝宝石镜头，持久耐磨。无球形畸变，不失真、高透亮度、高效率光传导、视野清晰、视场明亮。产品适用低温等离子灭菌。配有转换接头可与STORZ、OLYMPUS、WOLF、ACMI等所有主流导光束连接。</w:t>
            </w:r>
          </w:p>
        </w:tc>
      </w:tr>
      <w:tr w14:paraId="63431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A652A42">
            <w:pPr>
              <w:snapToGrid w:val="0"/>
              <w:jc w:val="center"/>
              <w:rPr>
                <w:rFonts w:hint="eastAsia" w:asciiTheme="minorEastAsia" w:hAnsiTheme="minorEastAsia" w:eastAsiaTheme="minorEastAsia" w:cstheme="minorEastAsia"/>
                <w:b w:val="0"/>
                <w:i w:val="0"/>
                <w:iCs w:val="0"/>
                <w:color w:val="auto"/>
                <w:sz w:val="22"/>
                <w:szCs w:val="22"/>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1813A8F">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耳内镜0度</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37BC3AE">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2.7x100mm</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E679195">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直径2.7mm，工作长度100mm，视野方向0°，视场角50°，景深3mm-100mm。金属材料采用医用不锈钢材料06Cr19Ni10制造，镜体采用优质不锈钢材质，超强耐腐蚀。采用蓝宝石镜头，持久耐磨。无球形畸变，不失真、高透亮度、高效率光传导、视野清晰、视场明亮。产品适用低温等离子灭菌。配有转换接头可与STORZ、OLYMPUS、WOLF、ACMI等所有主流导光束连接。</w:t>
            </w:r>
          </w:p>
        </w:tc>
      </w:tr>
      <w:tr w14:paraId="44DE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04EEC13">
            <w:pPr>
              <w:snapToGrid w:val="0"/>
              <w:jc w:val="center"/>
              <w:rPr>
                <w:rFonts w:hint="eastAsia" w:asciiTheme="minorEastAsia" w:hAnsiTheme="minorEastAsia" w:eastAsiaTheme="minorEastAsia" w:cstheme="minorEastAsia"/>
                <w:b w:val="0"/>
                <w:i w:val="0"/>
                <w:iCs w:val="0"/>
                <w:color w:val="auto"/>
                <w:sz w:val="22"/>
                <w:szCs w:val="22"/>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0E0D0B6">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耳内镜30度</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9AB7385">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2.7x100mm</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4D52775">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直径2.7mm，工作长度100mm，视野方向30°，视场角50°，景深3mm-100mm。金属材料采用医用不锈钢材料06Cr19Ni10制造，镜体采用优质不锈钢材质，超强耐腐蚀。采用蓝宝石镜头，持久耐磨。无球形畸变，不失真、高透亮度、高效率光传导、视野清晰、视场明亮。产品适用低温等离子灭菌。配有转换接头可与STORZ、OLYMPUS、WOLF、ACMI等所有主流导光束连接。</w:t>
            </w:r>
          </w:p>
        </w:tc>
      </w:tr>
      <w:tr w14:paraId="78FF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B24F116">
            <w:pPr>
              <w:snapToGrid w:val="0"/>
              <w:jc w:val="center"/>
              <w:rPr>
                <w:rFonts w:hint="eastAsia" w:asciiTheme="minorEastAsia" w:hAnsiTheme="minorEastAsia" w:eastAsiaTheme="minorEastAsia" w:cstheme="minorEastAsia"/>
                <w:b w:val="0"/>
                <w:i w:val="0"/>
                <w:iCs w:val="0"/>
                <w:color w:val="auto"/>
                <w:sz w:val="22"/>
                <w:szCs w:val="22"/>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D3B5C47">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支撑喉镜12度</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78A311A">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4x185mm</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9CE0D42">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直径4mm，工作长度185mm，视野方向12°，景深3mm-100mm。金属材料采用医用不锈钢材料06Cr19Ni10制造，镜体采用优质不锈钢材质，超强耐腐蚀。采用蓝宝石镜头，持久耐磨。无球形畸变，不失真、高透亮度、高效率光传导、视野清晰、视场明亮。产品适用低温等离子灭菌。配有转换接头可与STORZ、OLYMPUS、WOLF、ACMI等所有主流导光束连接。</w:t>
            </w:r>
          </w:p>
        </w:tc>
      </w:tr>
      <w:tr w14:paraId="1D16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31B7DE5">
            <w:pPr>
              <w:snapToGrid w:val="0"/>
              <w:jc w:val="center"/>
              <w:rPr>
                <w:rFonts w:hint="eastAsia" w:asciiTheme="minorEastAsia" w:hAnsiTheme="minorEastAsia" w:eastAsiaTheme="minorEastAsia" w:cstheme="minorEastAsia"/>
                <w:b w:val="0"/>
                <w:i w:val="0"/>
                <w:iCs w:val="0"/>
                <w:color w:val="auto"/>
                <w:sz w:val="22"/>
                <w:szCs w:val="22"/>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9C5C0DA">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支撑喉镜0度</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075535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4x183mm</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E252846">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直径4mm，工作长度185mm，视野方向0°，景深3mm-100mm。金属材料采用医用不锈钢材料06Cr19Ni10制造，镜体采用优质不锈钢材质，超强耐腐蚀。采用蓝宝石镜头，持久耐磨。无球形畸变，不失真、高透亮度、高效率光传导、视野清晰、视场明亮。产品适用低温等离子灭菌。配有转换接头可与STORZ、OLYMPUS、WOLF、ACMI等所有主流导光束连接。</w:t>
            </w:r>
          </w:p>
        </w:tc>
      </w:tr>
      <w:tr w14:paraId="399A6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3B7C737">
            <w:pPr>
              <w:snapToGrid w:val="0"/>
              <w:jc w:val="center"/>
              <w:rPr>
                <w:rFonts w:hint="eastAsia" w:asciiTheme="minorEastAsia" w:hAnsiTheme="minorEastAsia" w:eastAsiaTheme="minorEastAsia" w:cstheme="minorEastAsia"/>
                <w:b w:val="0"/>
                <w:i w:val="0"/>
                <w:iCs w:val="0"/>
                <w:color w:val="auto"/>
                <w:sz w:val="22"/>
                <w:szCs w:val="22"/>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1E6214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耳内镜30度</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D6BF05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2.7x100mm</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8A03615">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直径2.7mm，工作长度100mm，视野方向30°，视场角50°，景深3mm-100mm。金属材料采用医用不锈钢材料06Cr19Ni10制造，镜体采用优质不锈钢材质，超强耐腐蚀。采用蓝宝石镜头，持久耐磨。无球形畸变，不失真、高透亮度、高效率光传导、视野清晰、视场明亮。产品适用低温等离子灭菌。配有转换接头可与STORZ、OLYMPUS、WOLF、ACMI等所有主流导光束连接。</w:t>
            </w:r>
          </w:p>
        </w:tc>
      </w:tr>
      <w:tr w14:paraId="549E1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5869EC9">
            <w:pPr>
              <w:snapToGrid w:val="0"/>
              <w:jc w:val="center"/>
              <w:rPr>
                <w:rFonts w:hint="eastAsia" w:asciiTheme="minorEastAsia" w:hAnsiTheme="minorEastAsia" w:eastAsiaTheme="minorEastAsia" w:cstheme="minorEastAsia"/>
                <w:b w:val="0"/>
                <w:i w:val="0"/>
                <w:iCs w:val="0"/>
                <w:color w:val="auto"/>
                <w:sz w:val="22"/>
                <w:szCs w:val="22"/>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1E89543">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支撑喉镜12度</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F578953">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4x185mm</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3CD4B9E">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直径4mm，工作长度185mm，视野方向12°，景深3mm-100mm。金属材料采用医用不锈钢材料06Cr19Ni10制造，镜体采用优质不锈钢材质，超强耐腐蚀。采用蓝宝石镜头，持久耐磨。无球形畸变，不失真、高透亮度、高效率光传导、视野清晰、视场明亮。产品适用低温等离子灭菌。配有转换接头可与STORZ、OLYMPUS、WOLF、ACMI等所有主流导光束连接。</w:t>
            </w:r>
          </w:p>
        </w:tc>
      </w:tr>
      <w:tr w14:paraId="57642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06B8F14">
            <w:pPr>
              <w:keepNext w:val="0"/>
              <w:keepLines w:val="0"/>
              <w:widowControl/>
              <w:suppressLineNumbers w:val="0"/>
              <w:snapToGrid w:val="0"/>
              <w:jc w:val="center"/>
              <w:textAlignment w:val="center"/>
              <w:rPr>
                <w:rFonts w:hint="eastAsia" w:asciiTheme="minorEastAsia" w:hAnsiTheme="minorEastAsia" w:eastAsiaTheme="minorEastAsia" w:cstheme="minorEastAsia"/>
                <w:b w:val="0"/>
                <w:i w:val="0"/>
                <w:iCs w:val="0"/>
                <w:color w:val="auto"/>
                <w:sz w:val="22"/>
                <w:szCs w:val="22"/>
                <w:highlight w:val="none"/>
                <w:u w:val="none"/>
              </w:rPr>
            </w:pPr>
            <w:r>
              <w:rPr>
                <w:rFonts w:hint="eastAsia" w:asciiTheme="minorEastAsia" w:hAnsiTheme="minorEastAsia" w:eastAsiaTheme="minorEastAsia" w:cstheme="minorEastAsia"/>
                <w:b w:val="0"/>
                <w:i w:val="0"/>
                <w:iCs w:val="0"/>
                <w:color w:val="auto"/>
                <w:kern w:val="0"/>
                <w:sz w:val="22"/>
                <w:szCs w:val="22"/>
                <w:highlight w:val="none"/>
                <w:u w:val="none"/>
                <w:lang w:val="en-US" w:eastAsia="zh-CN" w:bidi="ar"/>
              </w:rPr>
              <w:t>手术室精细无损伤镊器械包(钛合金材质)</w:t>
            </w: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F161D9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手外克氏针剪</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EBAD244">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205×Ф3.5，圆头</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41A7FD8">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总长205mm，剪切直径3.5mm以下钢丝，圆头。金属材料采用40Cr13制造，其硬度为48-58HRC。产品表面电镀处理，其表面粗糙度不大于0.4umm。产品采用高压蒸汽灭菌。</w:t>
            </w:r>
          </w:p>
        </w:tc>
      </w:tr>
      <w:tr w14:paraId="42F83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5C3BB26">
            <w:pPr>
              <w:snapToGrid w:val="0"/>
              <w:jc w:val="center"/>
              <w:rPr>
                <w:rFonts w:hint="eastAsia" w:asciiTheme="minorEastAsia" w:hAnsiTheme="minorEastAsia" w:eastAsiaTheme="minorEastAsia" w:cstheme="minorEastAsia"/>
                <w:b w:val="0"/>
                <w:i w:val="0"/>
                <w:iCs w:val="0"/>
                <w:color w:val="auto"/>
                <w:sz w:val="22"/>
                <w:szCs w:val="22"/>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DB2B46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柯氏钳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7EB39FB">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235×Ф2，虎头</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D05ABC2">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总长235mm，剪切直径2mm以下钢丝，虎头。金属材料采用40Cr13制造，其硬度为48-58HRC。产品表面电镀处理，其表面粗糙度不大于0.4umm。产品采用高压蒸汽灭菌。</w:t>
            </w:r>
          </w:p>
        </w:tc>
      </w:tr>
      <w:tr w14:paraId="4F9D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D5FDBD4">
            <w:pPr>
              <w:snapToGrid w:val="0"/>
              <w:jc w:val="center"/>
              <w:rPr>
                <w:rFonts w:hint="eastAsia" w:asciiTheme="minorEastAsia" w:hAnsiTheme="minorEastAsia" w:eastAsiaTheme="minorEastAsia" w:cstheme="minorEastAsia"/>
                <w:b w:val="0"/>
                <w:i w:val="0"/>
                <w:iCs w:val="0"/>
                <w:color w:val="auto"/>
                <w:sz w:val="22"/>
                <w:szCs w:val="22"/>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76BA04E">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举宫杯</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CE0780D">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可换头</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015A527">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举宫杯有φ38、φ46、φ41三种规格可选，举宫杯为陶瓷材质；金属材料采用医用不锈钢12Cr18Ni9和06Cr19Ni10等材料制成，产品表面粗糙度不大于0.8umm，光滑圆平整，无锋棱、砂眼等缺陷；产品及各零部件可经高温高压、低温等离子、环氧乙烷等主流方式消毒灭菌；</w:t>
            </w:r>
          </w:p>
        </w:tc>
      </w:tr>
      <w:tr w14:paraId="30E14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A1C9558">
            <w:pPr>
              <w:snapToGrid w:val="0"/>
              <w:jc w:val="center"/>
              <w:rPr>
                <w:rFonts w:hint="eastAsia" w:asciiTheme="minorEastAsia" w:hAnsiTheme="minorEastAsia" w:eastAsiaTheme="minorEastAsia" w:cstheme="minorEastAsia"/>
                <w:b w:val="0"/>
                <w:i w:val="0"/>
                <w:iCs w:val="0"/>
                <w:color w:val="auto"/>
                <w:sz w:val="22"/>
                <w:szCs w:val="22"/>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5478556">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精细止血钳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AF50E5B">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200，弯，全齿，精细</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E57D276">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总长200mm，弯型，弯头高度12.5mm，全齿，精细，头宽2mm，头厚1.4mm。采用医用不锈钢20Cr13制造，硬度为40-48HRC。器械外表面亚光，其表面粗糙度不大于0.8μmm。</w:t>
            </w:r>
          </w:p>
        </w:tc>
      </w:tr>
      <w:tr w14:paraId="30EA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5CFF061">
            <w:pPr>
              <w:snapToGrid w:val="0"/>
              <w:jc w:val="center"/>
              <w:rPr>
                <w:rFonts w:hint="eastAsia" w:asciiTheme="minorEastAsia" w:hAnsiTheme="minorEastAsia" w:eastAsiaTheme="minorEastAsia" w:cstheme="minorEastAsia"/>
                <w:b w:val="0"/>
                <w:i w:val="0"/>
                <w:iCs w:val="0"/>
                <w:color w:val="auto"/>
                <w:sz w:val="22"/>
                <w:szCs w:val="22"/>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F19AB3A">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钛合金无损伤镊</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8CBF4D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250×1.5，直，无损伤</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6E4BE6E">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总长250mm，头宽1.5mm，直，无损伤。金属材料采用医用钛合金材质。器械外表面不得有锋棱、毛刺及明显的碰伤和划痕。产品适用高温高压、低温等离子、环氧乙烷灭菌。</w:t>
            </w:r>
          </w:p>
        </w:tc>
      </w:tr>
      <w:tr w14:paraId="406F3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733F189">
            <w:pPr>
              <w:snapToGrid w:val="0"/>
              <w:jc w:val="center"/>
              <w:rPr>
                <w:rFonts w:hint="eastAsia" w:asciiTheme="minorEastAsia" w:hAnsiTheme="minorEastAsia" w:eastAsiaTheme="minorEastAsia" w:cstheme="minorEastAsia"/>
                <w:b w:val="0"/>
                <w:i w:val="0"/>
                <w:iCs w:val="0"/>
                <w:color w:val="auto"/>
                <w:sz w:val="22"/>
                <w:szCs w:val="22"/>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BC4FBCD">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无损伤镊</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9BD3A8D">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250×2，直，无损伤</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6653223">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总长250mm，头宽2mm，直，无损伤。金属材料采用医用钛合金材质。器械外表面不得有锋棱、毛刺及明显的碰伤和划痕。产品适用高温高压、低温等离子、环氧乙烷灭菌。</w:t>
            </w:r>
          </w:p>
        </w:tc>
      </w:tr>
      <w:tr w14:paraId="1B87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24C8DBC">
            <w:pPr>
              <w:snapToGrid w:val="0"/>
              <w:jc w:val="center"/>
              <w:rPr>
                <w:rFonts w:hint="eastAsia" w:asciiTheme="minorEastAsia" w:hAnsiTheme="minorEastAsia" w:eastAsiaTheme="minorEastAsia" w:cstheme="minorEastAsia"/>
                <w:b w:val="0"/>
                <w:i w:val="0"/>
                <w:iCs w:val="0"/>
                <w:color w:val="auto"/>
                <w:sz w:val="22"/>
                <w:szCs w:val="22"/>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65C05CA">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眼科剪</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C8D719A">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100，直尖</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AD84B3D">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总长100mm，直尖。金属材料采用医用不锈钢材料采用30Cr13材料制成，硬度为478HV0.2-620HV0.2外表面电镀处理，不其表面粗糙度Ra之值不大于0.4µmm。</w:t>
            </w:r>
          </w:p>
        </w:tc>
      </w:tr>
      <w:tr w14:paraId="39588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0CD5BCD">
            <w:pPr>
              <w:keepNext w:val="0"/>
              <w:keepLines w:val="0"/>
              <w:widowControl/>
              <w:suppressLineNumbers w:val="0"/>
              <w:snapToGrid w:val="0"/>
              <w:jc w:val="center"/>
              <w:textAlignment w:val="center"/>
              <w:rPr>
                <w:rFonts w:hint="eastAsia" w:asciiTheme="minorEastAsia" w:hAnsiTheme="minorEastAsia" w:eastAsiaTheme="minorEastAsia" w:cstheme="minorEastAsia"/>
                <w:b w:val="0"/>
                <w:i w:val="0"/>
                <w:iCs w:val="0"/>
                <w:color w:val="auto"/>
                <w:sz w:val="22"/>
                <w:szCs w:val="22"/>
                <w:highlight w:val="none"/>
                <w:u w:val="none"/>
              </w:rPr>
            </w:pPr>
            <w:r>
              <w:rPr>
                <w:rFonts w:hint="eastAsia" w:asciiTheme="minorEastAsia" w:hAnsiTheme="minorEastAsia" w:eastAsiaTheme="minorEastAsia" w:cstheme="minorEastAsia"/>
                <w:b w:val="0"/>
                <w:i w:val="0"/>
                <w:iCs w:val="0"/>
                <w:color w:val="auto"/>
                <w:kern w:val="0"/>
                <w:sz w:val="22"/>
                <w:szCs w:val="22"/>
                <w:highlight w:val="none"/>
                <w:u w:val="none"/>
                <w:lang w:val="en-US" w:eastAsia="zh-CN" w:bidi="ar"/>
              </w:rPr>
              <w:t>手术室骨科器械及泌尿外科器械</w:t>
            </w: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70C455E">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颈椎超薄枪状咬骨钳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639163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230×1/10×90°，超薄型</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4566329">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总长230mm，头宽1mm，开口10mm，刃口角度90°，刃口厚度为超薄型，长度公差±5mm。采用32Cr13mmo不锈钢材料，其硬度为48HRC-56HRC。产品金属表面电镀处理，其表面粗糙度不大于0.4umm。</w:t>
            </w:r>
          </w:p>
        </w:tc>
      </w:tr>
      <w:tr w14:paraId="18B7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038AF4E">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8A8769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颈椎超薄枪状咬骨钳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94637AC">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230×1/10×110°，超薄型</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280AE74">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总长230mm，头宽1mm，开口10mm，刃口角度110°，刃口厚度为超薄型，长度公差±5mm。采用32Cr13mmo不锈钢材料，其硬度为48HRC-56HRC。产品金属表面电镀处理，其表面粗糙度不大于0.4umm。</w:t>
            </w:r>
          </w:p>
        </w:tc>
      </w:tr>
      <w:tr w14:paraId="139A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C6772E7">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4CDE26F">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钢针剪（双刃型）</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67A47C5">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240×Ф3，双关节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CC9532A">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总长240mm，剪切直径3mm以下钢丝。金属材料采用420mmod制造，其硬度为50-58HRC。产品表面电镀处理，其表面粗糙度不大于0.4umm。</w:t>
            </w:r>
          </w:p>
        </w:tc>
      </w:tr>
      <w:tr w14:paraId="494A0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2498AAA">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295EDFB">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钢针剪（双关节型）</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6DDB905">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240×Ф2.5 双刃</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58674DD">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长240mm，剪切直径2.5mm及以下克氏针，双刃口。金属材料采用40Cr13制造，其硬度为48-58HRC。产品表面电镀处理，其表面粗糙度不大于0.4umm</w:t>
            </w:r>
          </w:p>
        </w:tc>
      </w:tr>
      <w:tr w14:paraId="7779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7D7786C">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23AAA33">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下肢骨折复位钳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FA82ECC">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210，带尖</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793B896">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总长210mm，头部带尖，头端微弯，带自锁。金属材料采用20Cr13制造，其硬度为40-48HRC。产品表面电镀处理，其表面粗糙度不大于0.4umm。</w:t>
            </w:r>
          </w:p>
        </w:tc>
      </w:tr>
      <w:tr w14:paraId="6E48B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2FFC8AC">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248F68D">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上肢复位钳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7C2611C">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190，带尖</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77CE8E9">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总长190mm，头部带尖，头端微弯，带自锁。金属材料采用20Cr13制造，其硬度为40-48HRC。产品表面电镀处理，其表面粗糙度不大于0.4umm。</w:t>
            </w:r>
          </w:p>
        </w:tc>
      </w:tr>
      <w:tr w14:paraId="6AD66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B7FF177">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0D1D7F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双关节咬骨钳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EBA0E2C">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240×3×20°，弯头，双关节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5047C8C">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总长240mm，头宽3mm，弯头20°，双关节。金属材料采用40Cr13制造，其硬度为48-58HRC。产品表面电镀处理，其表面粗糙度不大于0.4umm。</w:t>
            </w:r>
          </w:p>
        </w:tc>
      </w:tr>
      <w:tr w14:paraId="2053E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3C85EE6">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C35066">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双关节咬骨钳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2B6267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240×5×20°，弯头，双关节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F62DA51">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总长240mm，头宽5mm，弯头20°，双关节。金属材料采用40Cr13制造，其硬度为48-58HRC。产品表面电镀处理，不其表面粗糙度不大于0.4umm。</w:t>
            </w:r>
          </w:p>
        </w:tc>
      </w:tr>
      <w:tr w14:paraId="1AA48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C55BF3C">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0E05F3C">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双关节咬骨钳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71EA92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240×5×20°，微弯，大开档，双关节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F7649CA">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总长240mm，刃宽5mm，微弯头20°，大开档，双关节。金属材料采用40Cr13制造，其硬度为48-58HRC。产品表面电镀处理，其表面粗糙度不大于0.4umm。</w:t>
            </w:r>
          </w:p>
        </w:tc>
      </w:tr>
      <w:tr w14:paraId="63027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5A4EBF7">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B864BC">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双关节咬骨钳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CEA373C">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240×5×38°，深弯，大开档，双关节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05DE551">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总长240mm，刃宽5mm，深弯头38°，大开档，双关节。金属材料采用40Cr13制造，其硬度为48-58HRC。产品表面电镀处理，其表面粗糙度不大于0.4umm。</w:t>
            </w:r>
          </w:p>
        </w:tc>
      </w:tr>
      <w:tr w14:paraId="1467F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2C7A7C2">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40EDBE7">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双关节咬骨钳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C8EDC7D">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240×3×38°，弯头，双关节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4753398">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总长240mm，头宽3mm，钳头弯38°，双关节。金属材料采用40Cr13制造，其硬度为48-58HRC。产品表面电镀处理，不其表面粗糙度不大于0.4umm。</w:t>
            </w:r>
          </w:p>
        </w:tc>
      </w:tr>
      <w:tr w14:paraId="5FF0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BDCDFDD">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9EF87AB">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双关节咬骨钳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BC41123">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240×5×38°，弯头，双关节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5FBA7E3">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总长240mm，头宽5mm，钳头弯38°，双关节。金属材料采用40Cr13制造，应经热处理，其硬度为48-58HRC。产品表面电镀处理，其表面粗糙度不大于0.4umm。</w:t>
            </w:r>
          </w:p>
        </w:tc>
      </w:tr>
      <w:tr w14:paraId="4F09C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B68A025">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B3CE096">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双关节咬骨钳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B895F87">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240×5×38°，深弯，大开档，双关节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B383F1F">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总长240mm，刃宽5mm，深弯头38°，大开档，双关节。金属材料采用40Cr13制造，应经热处理，其硬度为48-58HRC。产品表面电镀处理，其表面粗糙度不大于0.4umm。</w:t>
            </w:r>
          </w:p>
        </w:tc>
      </w:tr>
      <w:tr w14:paraId="4C93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366F1EC">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906FF1C">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双关节咬骨钳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49ACC2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240×2，直头，双关节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6A41EEC">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长240mm，头厚2mm，直头，双关节。金属材料采用40Cr13制造，应经热处理，其硬度为48-58HRC。产品表面电镀处理，其表面粗糙度不大于0.4umm。</w:t>
            </w:r>
          </w:p>
        </w:tc>
      </w:tr>
      <w:tr w14:paraId="5A22D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EC72C72">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763EB2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双关节咬骨钳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C8CD775">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240×3，直头，双关节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0B4D325">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长240mm，头宽3mm，直头，双关节。金属材料采用40Cr13制造，应经热处理，其硬度为48-58HRC。产品表面电镀处理，其表面粗糙度不大于0.4umm。</w:t>
            </w:r>
          </w:p>
        </w:tc>
      </w:tr>
      <w:tr w14:paraId="2D1D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2E792D4">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61A2F23">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双关节咬骨钳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EC01A7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240×4，直头，双关节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EFD571D">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总长240mm，头宽4mm，直头，双关节。金属材料采用40Cr13制造，应经热处理，其硬度为48-58HRC。产品表面电镀处理，其表面粗糙度不大于0.4umm。</w:t>
            </w:r>
          </w:p>
        </w:tc>
      </w:tr>
      <w:tr w14:paraId="4B854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4C53A65">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7B759EB">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双关节咬骨钳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DF9853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240×5，直头，双关节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E49BCB4">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长240mm，头宽5mm，直头，双关节。金属材料采用40Cr13制造，应经热处理，其硬度为48-58HRC。产品表面电镀处理，其表面粗糙度不大于0.4umm。</w:t>
            </w:r>
          </w:p>
        </w:tc>
      </w:tr>
      <w:tr w14:paraId="5FE9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C11D2E7">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879C0A6">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长柄多关节咬骨钳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FFA34A7">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240×8，直头，双关节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ACACA52">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总长240mm，头宽8mm，直头，双关节。金属材料采用40Cr13制造，应经热处理，其硬度为48-58HRC。产品表面电镀处理，其表面粗糙度不大于0.4umm。</w:t>
            </w:r>
          </w:p>
        </w:tc>
      </w:tr>
      <w:tr w14:paraId="3CE5E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8D744EA">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6096E6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长柄多关节咬骨钳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28C9F6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240×4，直头，大开档，双关节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B733DD1">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总长240mm，刃宽4mm，直头，大开档，双关节。金属材料采用40Cr13制造，应经热处理，其硬度为48-58HRC。产品表面电镀处理，其表面粗糙度不大于0.4umm。</w:t>
            </w:r>
          </w:p>
        </w:tc>
      </w:tr>
      <w:tr w14:paraId="79E31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C8ACC29">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C5D1FAA">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单齿拉钩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B07CAA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130×0.3×5，锐，单齿</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3599315">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 xml:space="preserve">总长130mm，单齿，头宽0.3mm，钩深5mm，头部锐利。采用医用不锈钢20Cr13制造，应经热处理，其硬度为40-48HRC。产品金属表面电镀处理，其表面粗糙度不大于0.4μmm。                                                                                                                                                                                                                                                          </w:t>
            </w:r>
          </w:p>
        </w:tc>
      </w:tr>
      <w:tr w14:paraId="2FC92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7510D34">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B8E592F">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双爪拉钩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4B88DE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130×0.3×5，锐，双齿</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0D015CA">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 xml:space="preserve">总长130mm，双齿，头宽0.3mm，钩深5mm，头部锐利。 采用医用不锈钢20Cr13制造，应经热处理，其硬度为40-48HRC。 产品金属表面电镀处理，其表面粗糙度不大于0.4μmm。                                                                                                                                                                                                                                                                  </w:t>
            </w:r>
          </w:p>
        </w:tc>
      </w:tr>
      <w:tr w14:paraId="36A09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0A1FB2E">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8AF446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三爪拉钩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525CFAF">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250×35×23，扁柄，三爪，钝，深部</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E533DE4">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总长250mm，宽23mm，深35mm，三爪，钝钩，扁柄。金属材料采用医用不锈钢20Cr13制造，应经热处理，其硬度为40-48HRC。产品金属表面电镀处理，其表面粗糙度不大于0.4umm。</w:t>
            </w:r>
          </w:p>
        </w:tc>
      </w:tr>
      <w:tr w14:paraId="782F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4CE3881">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EFB48ED">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多爪拉钩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04E7BFF">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250×35×32，扁柄，四爪，钝，深部</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3BAE0D7">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总长250mm，宽32mm，深35mm，四爪，钝钩，扁柄。金属材料采用医用不锈钢20Cr13制造，应经热处理，其硬度为40-48HRC。产品金属表面电镀处理，其表面粗糙度不大于0.4umm。</w:t>
            </w:r>
          </w:p>
        </w:tc>
      </w:tr>
      <w:tr w14:paraId="4AE10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B9AF6CD">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E07F31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棘突剪</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69EB8E0">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290×16，双关节，棘突</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B7E9777">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长290mm，开口16mm，咬切棘突，双关节。金属材料采用40Cr13制造，应经热处理，其硬度为48-58HRC。产品表面亚光处理，其表面粗糙度不大于0.8umm。</w:t>
            </w:r>
          </w:p>
        </w:tc>
      </w:tr>
      <w:tr w14:paraId="333FA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2999138">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1C8221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足踝专用拉钩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671F0F0">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175×19×16，钝，四齿</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1CD49F8">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总长175mm，头宽16mm，钩深19mm，钝头，四齿。金属材料采用医用不锈钢40Cr13制造，应经热处理，其硬度为48-58HRC。产品金属表面电镀处理，其表面粗糙度不大于0.4umm。</w:t>
            </w:r>
          </w:p>
        </w:tc>
      </w:tr>
      <w:tr w14:paraId="215F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A052988">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FE8AED3">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足踝专用拉钩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3EBC556">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175×19×11，钝，三齿</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F5B6F75">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总长175mm，头宽11mm，钩深19mm，钝头，三齿。金属材料采用医用不锈钢40Cr13制造，应经热处理，其硬度为48-58HRC。产品金属表面电镀处理，其表面粗糙度不大于0.4umm。</w:t>
            </w:r>
          </w:p>
        </w:tc>
      </w:tr>
      <w:tr w14:paraId="2D419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A932D1C">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4D0F50E">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足踝专用拉钩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9C873FD">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175×19×6，钝，双齿</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4AAE45A">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总长175mm，头宽6mm，钩深19mm，钝头，双齿。金属材料采用医用不锈钢40Cr13制造，应经热处理，其硬度为48-58HRC。产品金属表面电镀处理，其表面粗糙度不大于0.4um。</w:t>
            </w:r>
          </w:p>
        </w:tc>
      </w:tr>
      <w:tr w14:paraId="1AB8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2D4C316">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1C8069E">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足踝专用拉钩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2B1D8E6">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175×19×6.5，钝</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0A07781">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总长175mm，头宽6.5mm，钩深19mm，钝头。金属材料采用医用不锈钢40Cr13制造，应经热处理，其硬度为48-58HRC。产品金属表面电镀处理，其表面粗糙度不大于0.4umm。</w:t>
            </w:r>
          </w:p>
        </w:tc>
      </w:tr>
      <w:tr w14:paraId="78257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A4D7667">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7CB75D">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足踝专用拉钩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01727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180×7.5×4.5，锐，双齿</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17131ED">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总长180mm，头宽7.5mm，钩深7.5mm，锐头，双齿。金属材料采用医用不锈钢40Cr13制造，应经热处理，其硬度为48-58HRC。产品金属表面电镀处理，其表面粗糙度不大于0.4umm。</w:t>
            </w:r>
          </w:p>
        </w:tc>
      </w:tr>
      <w:tr w14:paraId="443C4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E2F1E18">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0B55765">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神经剥离器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C69A5E0">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 xml:space="preserve">240×3 </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9A4017A">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总长240mm，双头，头宽3mm。金属材料采用医用不锈钢20Cr13制造，应经热处理，其硬度为40-48HRC。产品金属表面电镀处理，其表面粗糙度不大于0.4umm。</w:t>
            </w:r>
          </w:p>
        </w:tc>
      </w:tr>
      <w:tr w14:paraId="14BB2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3D76146">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C1BAADA">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神经剥离器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5FF4123">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240×5×Ф1，带钩</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D7FCF1C">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总长240mm，双头，一头宽5mm，另一头直径1mm，带钩。金属材料采用医用不锈钢20Cr13制造，应经热处理，其硬度为40-48HRC。产品金属表面电镀处理，其表面粗糙度不大于0.4umm</w:t>
            </w:r>
          </w:p>
        </w:tc>
      </w:tr>
      <w:tr w14:paraId="459B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812B3A0">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C8811A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神经剥离器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03D1C85">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240×5×0.7，带钩，带刃</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EAB00DF">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总长240mm，一头宽5mm，另一头带钩直径0.7mm，带钩，带刃。金属材料采用20Cr13制造，应经热处理，其硬度为40-48HRC。产品表面电镀处理，其表面粗糙度不大于0.4umm。</w:t>
            </w:r>
          </w:p>
        </w:tc>
      </w:tr>
      <w:tr w14:paraId="42CE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43D7D16">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ADEE75B">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输精管皮外固定钳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C7BB847">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140×2.2</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59327E0">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总长140mm，头宽2.2mm。采用医用不锈钢20Cr13制造，应经热处理，硬度为40-48HRC。器械外表面刷光，不其表面粗糙度不大于0.8μmm。</w:t>
            </w:r>
          </w:p>
        </w:tc>
      </w:tr>
      <w:tr w14:paraId="7C135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C4117D5">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46C9F95">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输精管皮外固定钳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37F6CDA">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140×3</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905AA72">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总长140mm，头宽3mm。采用医用不锈钢20Cr13制造，应经热处理，硬度为40-48HRC。器械外表面电镀，其表面粗糙度不大于0.4μmm。</w:t>
            </w:r>
          </w:p>
        </w:tc>
      </w:tr>
      <w:tr w14:paraId="6114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14C7B7C">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70396C7">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输精管皮外固定钳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2E0DB26">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140×3.5</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6BBDB7B">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总长140mm，头宽3.5mm。采用医用不锈钢20Cr13制造，应经热处理，硬度为40-48HRC。器械外表面电镀，其表面粗糙度不大于0.4μmm。</w:t>
            </w:r>
          </w:p>
        </w:tc>
      </w:tr>
      <w:tr w14:paraId="060D0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BDC2E79">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9D30375">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弹簧式无无损伤显微止血夹（直式 L50）</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C5CE864">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50，直，弹簧式</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CDFBFE4">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 xml:space="preserve">总长50mm，头宽3mm，厚2mm，工作长度13.8mm,直形，头部内侧有横齿，直形，弹簧式。 采用医用不锈钢20Cr13制造，应经热处理，其硬度为40-48HRC。产品金属表面电镀处理，其表面粗糙度不大于0.4μmm。                                                                     </w:t>
            </w:r>
          </w:p>
        </w:tc>
      </w:tr>
      <w:tr w14:paraId="07608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B8FAEE8">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5F7FB11">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弹簧式无无损伤显微止血夹（直式 L35）</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DC62E90">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35，直，横齿，反力式</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F780DFF">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总长35mm，头宽4mm，厚2.6mm，工作长度13.8mm,直形，头部内侧有横齿，反力式。  采用医用不锈钢20Cr13制造，应经热处理，其硬度为40-48HRC。产品金属表面刷光处理，其表面粗糙度不大于0.4umm。</w:t>
            </w:r>
          </w:p>
        </w:tc>
      </w:tr>
      <w:tr w14:paraId="4F9D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734E34D">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C730B30">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弹簧式无无损伤显微止血夹（弯L50）</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6C00AF0">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57×1.5，弯，结合式</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C2268B8">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 xml:space="preserve">总长57mm，弯头，头宽1.5mm，横齿。采用医用不锈钢20Cr13制造，应经热处理，其硬度为40-48HRC。产品金属表面亚光处理，不其表面粗糙度不大于0.8umm。                                                                                                            </w:t>
            </w:r>
          </w:p>
        </w:tc>
      </w:tr>
      <w:tr w14:paraId="56E6D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6B12471">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11642B0">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弹簧式无无损伤显微止血夹（弯L35）</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0BB9161">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37×1，弯，结合式</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97B32CE">
            <w:pPr>
              <w:widowControl/>
              <w:snapToGrid w:val="0"/>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 xml:space="preserve">总长37mm，弯头，头宽1mm。 采用医用不锈钢20Cr13制造，应经热处理，其硬度为40-48HRC。产品金属表面亚光处理，其表面粗糙度不大于0.8umm                                                                                                                                                             </w:t>
            </w:r>
          </w:p>
        </w:tc>
      </w:tr>
      <w:tr w14:paraId="4A965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709E80D">
            <w:pPr>
              <w:keepNext w:val="0"/>
              <w:keepLines w:val="0"/>
              <w:widowControl/>
              <w:suppressLineNumbers w:val="0"/>
              <w:snapToGrid w:val="0"/>
              <w:jc w:val="center"/>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眼科器械</w:t>
            </w: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022C32A">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开睑器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07E108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片状，52×14</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E9F0837">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片状，开口52mm，槽宽14mm。金属材料采用医用不锈钢材料20Cr13制造，应经热处理，其硬度为40HRC-48HRC。器械外表面刷光，其表面粗糙度Ra之值不大于0.8μmm。</w:t>
            </w:r>
          </w:p>
        </w:tc>
      </w:tr>
      <w:tr w14:paraId="7541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3ECB469">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6EAB89C">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注吸冲洗管</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75740ED">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7#，0.7mm，12点钟</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1426502">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总长400mm，头部双管0.3,0.7，头部长度35，头弯高度4mm，簧式圆柄。金属材料采用医用不锈钢材料12Cr18Ni9制造，外表面电镀处理，着色表面色泽应均匀，无明显色差。其表面粗糙度Ra之值不大于0.4µmm</w:t>
            </w:r>
          </w:p>
        </w:tc>
      </w:tr>
      <w:tr w14:paraId="73F2E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2ADF45E">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23F9B0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烧灼止血器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EEE88BC">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120，角弯，啄木鸟式</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72A53FE">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总长120mm，角弯，啄木鸟式。金属材料采用医用不锈钢材料12Cr18Ni9制造，外表面电镀处理，着色表面色泽应均匀，无明显色差。其表面粗糙度Ra之值不大于0.4µmm。</w:t>
            </w:r>
          </w:p>
        </w:tc>
      </w:tr>
      <w:tr w14:paraId="6B4F2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B108057">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BE29564">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注吸器/双并管</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E101E7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双并管，9#，孔径0.40</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46A64D0">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双并管式，头部直径0.9mm，孔径0.4mm。金属材料采用医用不锈钢材料12Cr18Ni9制造，外表面电镀处理，着色表面色泽应均匀，无明显色差。其表面粗糙度Ra之值为：不大于0.4µmm。</w:t>
            </w:r>
          </w:p>
        </w:tc>
      </w:tr>
      <w:tr w14:paraId="5BEE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7500740">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AE254A0">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撕囊镊</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56607E4">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105×10×45°，角弯，弧头，圆柄，滚花</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A603D84">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总长105mm，头部为45°角弯，弯头长10mm，手柄为圆柄，手柄有滚花防滑花纹，头部为弧形头。金属材料采用医用钛合金材料TC4制造，其硬度应不低于300HV0.2。外表面氧化处理，着色表面色泽应均匀，无明显色差</w:t>
            </w:r>
          </w:p>
        </w:tc>
      </w:tr>
      <w:tr w14:paraId="2A686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DD0B61F">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A877DD3">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角膜剪</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9CB71A5">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116×16，急弯，钝头，圆柄，角膜移植</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EB50683">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总长116mm，头部长16mm，急弯钝头，圆柄，角膜移植。金属材料采用医用钛合金材料TC4制造，其硬度应不低于300HV0.2。外表面氧化处理，着色表面色泽应均匀，无明显色差</w:t>
            </w:r>
          </w:p>
        </w:tc>
      </w:tr>
      <w:tr w14:paraId="55E97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DC0EA3F">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0C48D1">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囊膜剪</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8B5CFC">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105×11，弯</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5E84E4A">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总长105mm，头部长11mm，弯头。金属材料采用医用钛合金材料TC4制造，其硬度应不低于300HV0.2。外表面氧化处理，着色表面色泽应均匀，无明显色差</w:t>
            </w:r>
          </w:p>
        </w:tc>
      </w:tr>
      <w:tr w14:paraId="4F97C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0ACCD7F">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AF88F0D">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眼内拉钩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070DDC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180，单齿</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9EB4BBA">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175mm,一端头宽2.5mm，深度6.5mm，单钩。另一端头宽2.5mm，深度0.5mm，带大弧度。扁柄。金属材料采用医用不锈钢材料05Cr17Ni4Cu4Nb制造，应经热处理，其硬度为329HV0.2-449HV0.2。器械外表面刷光，其表面粗糙度Ra之值不大于0.8μmm。</w:t>
            </w:r>
          </w:p>
        </w:tc>
      </w:tr>
      <w:tr w14:paraId="629A0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780F293">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3B56D2F">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斜视拉钩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B9AA06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130×13×Φ1.5，带孔，圆头，弯</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2E51F30">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总长130mm，头长13mm，头部直径为1.5mm，弯形圆头，带孔。金属材料采用医用不锈钢材料05Cr17Ni4Cu4Nb制造，应经热处理，其硬度为329HV0.2-449HV0.2。器械外表面刷光，其表面粗糙度Ra之值不大于0.8μmm。</w:t>
            </w:r>
          </w:p>
        </w:tc>
      </w:tr>
      <w:tr w14:paraId="4E194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F02413E">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B897F9B">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晶状体拉钩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C744D05">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125，右角弯，10×0.15</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D750687">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总长125mm，右角弯，头部长10mm，头部直径0.15mm。金属材料采用医用不锈钢材料05Cr17Ni4Cu4Nb制造，应经热处理，其硬度为329HV0.2-449HV0.2。器械外表面刷光，其表面粗糙度Ra之值不大于0.8μmm</w:t>
            </w:r>
          </w:p>
        </w:tc>
      </w:tr>
      <w:tr w14:paraId="40226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E240AC8">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88EB6CD">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虹膜拉钩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CE8D48F">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120×0.7</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92F157D">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总长120mm，弯头高度10mm，头宽0.7mm，头部厚度0.3mm。金属材料采用医用不锈钢材料05Cr17Ni4Cu4Nb制造，应经热处理，其硬度为329HV0.2-449HV0.2。器械外表面刷光，其表面粗糙度Ra之值不大于0.8μmm</w:t>
            </w:r>
          </w:p>
        </w:tc>
      </w:tr>
      <w:tr w14:paraId="72FC5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ADF550B">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A06A7DF">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劈核钩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66B8363">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130，角弯，浆形/60°勾</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A997BE9">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总长130mm，角弯60°，双头，桨形/勾形。金属材料采用医用不锈钢材料05Cr17Ni4Cu4Nb制造，应经热处理，其硬度为329HV0.2-449HV0.2。器械外表面刷光，其表面粗糙度Ra之值为：不大于0.8μmm</w:t>
            </w:r>
          </w:p>
        </w:tc>
      </w:tr>
      <w:tr w14:paraId="37E1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225C374">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6935595">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劈核刀</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5739E70">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115，浆形，劈刀</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05BE5C7">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总长115mm，桨形，劈刀。金属材料采用医用不锈钢材料20Cr13制造，该应经热处理，其硬度为40HRC-48HRC。器械外表面刷光，其表面粗糙度Ra之值不大于0.8μmm。</w:t>
            </w:r>
          </w:p>
        </w:tc>
      </w:tr>
      <w:tr w14:paraId="3C9D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C5E94BF">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A64002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虹膜恢复器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6BA8907">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117×1.7，直形</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15F548B">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总长117mm，直形，头部宽度1.7mm，头部厚度0.2mm。金属材料采用医用钛合金材料TC4制造，其硬度应不低于300HV0.2。外表面氧化处理，着色表面色泽应均匀，无明显色差。不得有锋棱、毛刺及明显的碰伤和划痕</w:t>
            </w:r>
          </w:p>
        </w:tc>
      </w:tr>
      <w:tr w14:paraId="15B1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06001D7">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0EECC6C">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眼用异物吸铁器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3481FE5">
            <w:pPr>
              <w:snapToGrid w:val="0"/>
              <w:jc w:val="left"/>
              <w:rPr>
                <w:rFonts w:hint="eastAsia" w:asciiTheme="minorEastAsia" w:hAnsiTheme="minorEastAsia" w:eastAsiaTheme="minorEastAsia" w:cstheme="minorEastAsia"/>
                <w:b w:val="0"/>
                <w:i w:val="0"/>
                <w:iCs w:val="0"/>
                <w:color w:val="auto"/>
                <w:sz w:val="22"/>
                <w:szCs w:val="22"/>
                <w:u w:val="none"/>
              </w:rPr>
            </w:pP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bottom"/>
          </w:tcPr>
          <w:p w14:paraId="7ECB9540">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lang w:val="en-US" w:eastAsia="zh-CN"/>
              </w:rPr>
              <w:t>产品全长170mm,可拆卸的头部工作段30mm，头部为12cr18ni9材质不锈钢，手柄外部ABS材料。</w:t>
            </w:r>
          </w:p>
        </w:tc>
      </w:tr>
      <w:tr w14:paraId="63277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887E5AB">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3E32D90">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巩膜压迫器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A7EA98D">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130，直</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430C986">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总长130mm，直型。金属材料采用医用钛合金材料TC4制造，其硬度应不低于300HV0.2。外表面氧化处理，着色表面色泽应均匀，无明显色差。</w:t>
            </w:r>
          </w:p>
        </w:tc>
      </w:tr>
      <w:tr w14:paraId="3ECC2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CD4324A">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0B4CBE6">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巩膜塞</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69619F3">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20G</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E4AEF1A">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头部直径20G，金属材料采用医用钛合金材料TC4制造，其硬度应不低于300HV0.2。外表面氧化处理，着色表面色泽应均匀，无明显色差。</w:t>
            </w:r>
          </w:p>
        </w:tc>
      </w:tr>
      <w:tr w14:paraId="13752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96FEEB1">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197341D">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眼用刮匙</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85B601E">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125×Ф2.5</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F985DFF">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总长125mm，直头，头部外径φ3，内径φ2.5，头部高度2.0mm，滚花手柄，柄径φ5，2.与患者接触部分的金属材料采用医用不锈钢材料20Cr13制造，该材料化学成分符合GB_T 3280-2015，应经热处理，其硬度为40HRC-48HRC。器械外表面刷光，其表面粗糙度Ra之值不大于0.8μmm。</w:t>
            </w:r>
          </w:p>
        </w:tc>
      </w:tr>
      <w:tr w14:paraId="47EE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10C66BE">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60565A3">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眼睑保护板</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504AE4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100，片状</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BBDFBD6">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总长100mm，板状，一端头宽21.5mm，一端头宽17.5mm。金属材料采用医用不锈钢材料20Cr13制造，应经热处理，其硬度为40HRC-48HRC。器械外表面刷光，其表面粗糙度Ra之值为：不大于0.8μmm。</w:t>
            </w:r>
          </w:p>
        </w:tc>
      </w:tr>
      <w:tr w14:paraId="5A3DF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8D8C3C2">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F42EFBC">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晶体线环</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DBFC51A">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鸡心形，4×6，杆式</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DF5FA2D">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鸡心形，头宽4mm，环长6mm，杆式。金属材料采用医用不锈钢材料20Cr13制造，应经热处理，其硬度为40HRC-48HRC。器械外表面刷光，其表面粗糙度Ra之值不大于0.8μmm。</w:t>
            </w:r>
          </w:p>
        </w:tc>
      </w:tr>
      <w:tr w14:paraId="09C16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CDDCBA6">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14D90B1">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显微眼用镊</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314C935">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122×0.3，直，1×2齿，精细</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9062796">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总长122mm，直头，完全闭合头部宽度0.3mm，头端部有1×2齿，头部精细。金属材料采用医用钛合金材料TC4制造，其硬度应不低于300HV0.2。外表面氧化处理，着色表面色泽应均匀，无明显色差</w:t>
            </w:r>
          </w:p>
        </w:tc>
      </w:tr>
      <w:tr w14:paraId="10DC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89CEB76">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18065E5">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显微眼用镊</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DF65E6B">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115×0.25，直，带台，半圆槽，标准</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4445A63">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总长115mm，直形，头部有平台，头端部有半圆槽，完全闭合头宽0.25mm。与患者接触部分的金属材料采用医用钛合金材料TC4制造，材料应符合GB/T 3620.1-2016，其硬度应不低于300HV0.2。外表面氧化处理，着色表面色泽应均匀</w:t>
            </w:r>
          </w:p>
        </w:tc>
      </w:tr>
      <w:tr w14:paraId="3A98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31A507C">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75CEBA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显微眼用镊</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3B1564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115，角弯</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1BD805C">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总长115mm，角弯。金属材料采用医用钛合金材料TC4制造，其硬度应不低于300HV0.2。外表面氧化处理，着色表面色泽应均匀，无明显色差。</w:t>
            </w:r>
          </w:p>
        </w:tc>
      </w:tr>
      <w:tr w14:paraId="0785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0B2DCA4">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C4519BF">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冲洗针</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47982B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5#，弯，全长35</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05BD86F">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总长35mm，头部直径0.5mm，弯型。金属材料采用医用不锈钢材料12Cr18Ni9制造，外表面电镀处理，着色表面色泽应均匀，无明显色差。其表面粗糙度Ra之值不大于0.4µmm。</w:t>
            </w:r>
          </w:p>
        </w:tc>
      </w:tr>
      <w:tr w14:paraId="06E90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077796A">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F8689BA">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冲洗针</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DBAC807">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5#，直，全长40</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D9A96A5">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总长40mm，头部直径0.5mm，直型。金属材料采用医用不锈钢材料12Cr18Ni9制造，外表面电镀处理，着色表面色泽应均匀，无明显色差。其表面粗糙度Ra之值不大于0.4µmm。</w:t>
            </w:r>
          </w:p>
        </w:tc>
      </w:tr>
      <w:tr w14:paraId="7B7C9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93C4201">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63C6CAA">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冲洗针</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8E35C5C">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6#，直，全长40</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CB4C892">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总长40mm，头部直径0.6mm，直型。金属材料采用医用不锈钢材料12Cr18Ni9制造，外表面电镀处理，着色表面色泽应均匀，无明显色差。其表面粗糙度Ra之值不大于0.4µmm。</w:t>
            </w:r>
          </w:p>
        </w:tc>
      </w:tr>
      <w:tr w14:paraId="2A164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EE1E3AA">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E80814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冲洗针</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1FCD36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6#，弯，全长40</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1210E38">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总长40mm，头部直径0.6mm，弯型。金属材料采用医用不锈钢材料12Cr18Ni9制造，外表面电镀处理，着色表面色泽应均匀，无明显色差。其表面粗糙度Ra之值不大于0.4µmm。</w:t>
            </w:r>
          </w:p>
        </w:tc>
      </w:tr>
      <w:tr w14:paraId="1E9E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5C75D7C">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FD69CC6">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冲洗针</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473D36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7#，直，全长40</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E19DA6C">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总长40mm，头部直径0.7mm，直型。金属材料采用医用不锈钢材料12Cr18Ni9制造，外表面电镀处理，着色表面色泽应均匀，无明显色差。其表面粗糙度Ra之值不大于0.4µmm。</w:t>
            </w:r>
          </w:p>
        </w:tc>
      </w:tr>
      <w:tr w14:paraId="1E94B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9D701CC">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A6575EB">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冲洗针</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EB2435">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7#，弯，全长36</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D6F9E8F">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头部长度22mm，全长36mm，弯形，弯度为8mm，头部直径0.7mm，内孔直径0.3mm。金属材料采用医用不锈钢材料12Cr18Ni9制造，外表面电镀处理，着色表面色泽应均匀，无明显色差。其表面粗糙度Ra之值不大于0.4µmm。</w:t>
            </w:r>
          </w:p>
        </w:tc>
      </w:tr>
      <w:tr w14:paraId="15E44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7EF4676">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9D9DB5D">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冲洗针</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BFC7A14">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8#，直，全长40</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95FD3C1">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总长40mm，头部直径0.8mm，直型。金属材料采用医用不锈钢材料12Cr18Ni9制造，外表面电镀处理，着色表面色泽应均匀，无明显色差。其表面粗糙度Ra之值不大于0.4µmm。</w:t>
            </w:r>
          </w:p>
        </w:tc>
      </w:tr>
      <w:tr w14:paraId="1E4A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2F80E7F">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66B164D">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冲洗针</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CCF7925">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8#，直，全长40</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F36B17A">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1.8#，直，全长40。金属材料采用医用不锈钢材料12Cr18Ni9制造。外表面电镀处理，着色表面色泽应均匀，无明显色差。其表面粗糙度Ra之值不大于0.4µmm。</w:t>
            </w:r>
          </w:p>
        </w:tc>
      </w:tr>
      <w:tr w14:paraId="2B549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0E4F28D">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F2822F7">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晶体植入镊</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72F046B">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哈夫式，120   圆弯，直角钩，簧式扁柄</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8845C3D">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总长120mm，头部有1mm长的直角弯钩，头部为圆弯，手柄为簧式扁柄，哈夫式。金属材料采用医用钛合金材料TC4制造，其硬度应不低于300HV0.2。外表面氧化处理，着色表面色泽应均匀，无明显色差</w:t>
            </w:r>
          </w:p>
        </w:tc>
      </w:tr>
      <w:tr w14:paraId="2C3EB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EDC61F6">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86AD7B6">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显微虹膜镊</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F14F4EF">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75</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D7ED316">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总长75mm。金属材料采用医用不锈钢材料05Cr17Ni4Cu4Nb制造，应经热处理，其硬度为329HV0.2-449HV0.2。外表面刷光处理，着色表面色泽应均匀，无明显色差。</w:t>
            </w:r>
          </w:p>
        </w:tc>
      </w:tr>
      <w:tr w14:paraId="022C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4491F50">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A37DA77">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显微眼用镊</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A00077F">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85×0.1，1×2齿</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C40F3DC">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总长85mm，头端部有1×2齿，完全闭合头宽0.1mm。金属材料采用医用不锈钢材料05Cr17Ni4Cu4Nb制造，应经热处理，其硬度为329HV0.2-449HV0.2。外表面刷光处理，着色表面色泽应均匀，无明显色差。</w:t>
            </w:r>
          </w:p>
        </w:tc>
      </w:tr>
      <w:tr w14:paraId="57EFD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462ED56">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2234AC1">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显微眼用剪</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E9B717">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115×13，弯尖头，圆柄</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EEF9156">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总长115mm，头部长13mm，弯尖头，圆柄。金属材料采用医用不锈钢材料采用30Cr13材料制成，产品应经热处理，硬度为478HV0.2-620HV0.2。外表面刷光处理，其表面粗糙度Ra之值不大于0.8µmm。</w:t>
            </w:r>
          </w:p>
        </w:tc>
      </w:tr>
      <w:tr w14:paraId="1F48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47DCD7D">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B06A76E">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眼用显微持针器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00750A3">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115×10，弯钝头，带锁</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AD473CB">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总长115mm，弯头，头部圆钝，头长10mm，带锁。金属材料采用医用钛合金材料TC4制造，其硬度应不低于300HV0.2。外表面氧化处理，着色表面色泽应均匀，无明显色差。</w:t>
            </w:r>
          </w:p>
        </w:tc>
      </w:tr>
      <w:tr w14:paraId="39D0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785138E">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39B0B75">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眼用持针器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D471C7E">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140，直</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C55E7C2">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总长140mm，直头。金属材料采用医用不锈钢材料20Cr13制造，应经热处理，其硬度为40HRC-48HRC。器械外表面刷光，其表面粗糙度Ra之值不大于0.8μmm。</w:t>
            </w:r>
          </w:p>
        </w:tc>
      </w:tr>
      <w:tr w14:paraId="5AC76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4FFC013">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D28B6DA">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眼用测量器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A8A7FEE">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0-20，直</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011ACC7">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总长87mm，测量范围0-20mm。金属材料采用医用不锈钢材料20Cr13制造，应经热处理，其硬度为40HRC-48HRC。器械外表面刷光，其表面粗糙度Ra之值为：不大于0.8μmm</w:t>
            </w:r>
          </w:p>
        </w:tc>
      </w:tr>
      <w:tr w14:paraId="1A8F4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5AF2275">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F2B300A">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视网膜镊</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99B582B">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23G，尖头，直形</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48FE481">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总长140mm，头部管径23G,直头，带尖，头宽0.15mm，簧式圆柄。金属材料采用医用不锈钢材料05Cr17Ni4Cu4Nb制造，应经热处理，其硬度为329HV0.2-449HV0.2。外表面氧化处理，着色表面色泽应均匀，无明显色差。</w:t>
            </w:r>
          </w:p>
        </w:tc>
      </w:tr>
      <w:tr w14:paraId="1809A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A6C0D29">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613C7E0">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眼内剪</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F412515">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20G，直，尖头</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8B05174">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总长140mm，头部管径20G,直形，尖头。金属材料采用医用不锈钢材料05Cr17Ni4Cu4Nb制造，应经热处理，其硬度为329HV0.2-449HV0.2。外表面氧化处理，着色表面色泽应均匀，无明显色差</w:t>
            </w:r>
          </w:p>
        </w:tc>
      </w:tr>
      <w:tr w14:paraId="6D19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89C2814">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90E1813">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眼用手术器械手柄</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A9E6813">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120，直</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678BF5C">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总长120mm，直形。金属材料采用医用不锈钢材料20Cr13制造，应经热处理，其硬度为40HRC-48HRC。器械外表面刷光，其表面粗糙度Ra之值不大于0.8μmm。</w:t>
            </w:r>
          </w:p>
        </w:tc>
      </w:tr>
      <w:tr w14:paraId="1199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2B84607">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570E91E">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玻切手术观察镜</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C001B0A">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bottom"/>
          </w:tcPr>
          <w:p w14:paraId="0DF94B19">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手术放大镜</w:t>
            </w:r>
            <w:r>
              <w:rPr>
                <w:rFonts w:hint="eastAsia" w:asciiTheme="minorEastAsia" w:hAnsiTheme="minorEastAsia" w:eastAsiaTheme="minorEastAsia" w:cstheme="minorEastAsia"/>
                <w:b w:val="0"/>
                <w:i w:val="0"/>
                <w:color w:val="auto"/>
                <w:kern w:val="0"/>
                <w:sz w:val="22"/>
                <w:szCs w:val="22"/>
                <w:lang w:eastAsia="zh-CN"/>
              </w:rPr>
              <w:t>，</w:t>
            </w:r>
            <w:r>
              <w:rPr>
                <w:rFonts w:hint="eastAsia" w:asciiTheme="minorEastAsia" w:hAnsiTheme="minorEastAsia" w:eastAsiaTheme="minorEastAsia" w:cstheme="minorEastAsia"/>
                <w:b w:val="0"/>
                <w:i w:val="0"/>
                <w:color w:val="auto"/>
                <w:kern w:val="0"/>
                <w:sz w:val="22"/>
                <w:szCs w:val="22"/>
                <w:lang w:val="en-US" w:eastAsia="zh-CN"/>
              </w:rPr>
              <w:t>平凹。玻璃材质。产品适用高温高压灭菌</w:t>
            </w:r>
          </w:p>
        </w:tc>
      </w:tr>
      <w:tr w14:paraId="71B38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738B047">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EBD34C0">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不锈钢消毒盒</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1484CE3">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253×155×34</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769208F">
            <w:pPr>
              <w:widowControl/>
              <w:jc w:val="left"/>
              <w:rPr>
                <w:rFonts w:hint="eastAsia" w:asciiTheme="minorEastAsia" w:hAnsiTheme="minorEastAsia" w:eastAsiaTheme="minorEastAsia" w:cstheme="minorEastAsia"/>
                <w:b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i w:val="0"/>
                <w:color w:val="auto"/>
                <w:kern w:val="0"/>
                <w:sz w:val="22"/>
                <w:szCs w:val="22"/>
              </w:rPr>
              <w:t>长253mm宽155mm厚34mm。金属材料采用医用不锈钢材料12Cr18Ni9制造，外表面电镀处理，着色表面色泽应均匀，无明显色差。其表面粗糙度Ra之值不大于0.4µmm。</w:t>
            </w:r>
          </w:p>
        </w:tc>
      </w:tr>
      <w:tr w14:paraId="7C61F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E480B98">
            <w:pPr>
              <w:keepNext w:val="0"/>
              <w:keepLines w:val="0"/>
              <w:widowControl/>
              <w:suppressLineNumbers w:val="0"/>
              <w:snapToGrid w:val="0"/>
              <w:jc w:val="center"/>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经腋窝甲状腺拉钩器械包</w:t>
            </w: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D4053B7">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开放式拉钩（带冲洗头宽40）左弯</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1DA749F">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D4451CD">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符合YY/T 0294.1-2016标准的05Cr17Ni4Cu4Nb钢材料制造，组织拉钩进入人体部位表面粗糙度Ra值应≤0.8μm，具有不小于50N的弹性拉力。头部宽度：40mm，头端弯曲角度：30度，钩身长：21cm，悬高：9cm，头端镂空。头宽40，拉钩头端尺寸小，进入人体容易，钩头部分与钩体角度为30度，拉钩带有半埋式吸引管。</w:t>
            </w:r>
          </w:p>
        </w:tc>
      </w:tr>
      <w:tr w14:paraId="69CF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90FAB67">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36870F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开放式拉钩（带冲洗头宽40）右弯</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29137BA">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EF4977D">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符合YY/T 0294.1-2016标准的05Cr17Ni4Cu4Nb钢材料制造，组织拉钩进入人体部位表面粗糙度Ra值应≤0.8μm，具有不小于50N的弹性拉力。头部宽度：40mm，头端弯曲角度：30度，钩身长：21cm，悬高：9cm，头端镂空。头宽40，拉钩头端尺寸小，进入人体容易，钩头部分与钩体角度为30度，拉钩带有半埋式吸引管。</w:t>
            </w:r>
          </w:p>
        </w:tc>
      </w:tr>
      <w:tr w14:paraId="266C4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8303BBE">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AF5463C">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开放式拉钩（带冲洗头宽60）</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1C8E48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B814ED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符合YY/T 0294.1-2016标准的05Cr17Ni4Cu4Nb钢材料制造，组织拉钩进入人体部位表面粗糙度Ra值应≤0.8μm，具有不小于50N的弹性拉力。，头部宽度：60mm，身长：20cm，悬高：9cm，头端镂空。头宽60，整个承托肌肉，形成完美的暴露间隙，拉钩带有半埋式吸引管，不影响器械操作的同时可以有效吸引手术中能量器械产生的烟雾，术中无烟雾或水汽影响视野。</w:t>
            </w:r>
          </w:p>
        </w:tc>
      </w:tr>
      <w:tr w14:paraId="137ED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5116815">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EF222CF">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开放式拉钩(简易)</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EBCB9A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57945BD1">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符合YY/T 0294.1-2016标准的05Cr17Ni4Cu4Nb钢材料制造，组织拉钩进入人体部位表面粗糙度Ra值应≤0.8μm，具有不小于50N的弹性拉力。，长短钩身长度：6/17cm，钩头宽度15mm。用于手术初始建立腋窝与甲状腺之间的腔道。长钩头设计异常适合经腋窝甲状腺手术的建腔。</w:t>
            </w:r>
          </w:p>
        </w:tc>
      </w:tr>
      <w:tr w14:paraId="46564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635761F">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158FD47">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悬吊装置固定器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977D86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B4D042E">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符合YY/T 0294.1-2016标准中的M号钢材料制造，经固定后垂直拉力50N，变形不超过1cm，最小调整角度：10度，悬吊杆孔径：不大于D18mm。可通过调整齿形螺纹套调节悬吊杆角度，并可上下调节高度，自由度高。</w:t>
            </w:r>
          </w:p>
        </w:tc>
      </w:tr>
      <w:tr w14:paraId="60C3E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760987C">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8CB0B5A">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悬吊杆</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7C5DB89">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5022A9CC">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符合YY/T 0294.1-2016标准中的M号钢材料制造，经固定后垂直拉力50N，变形不超过1cm，高低调节范围：0-64cm，横向调节范围：0-55cm。</w:t>
            </w:r>
          </w:p>
        </w:tc>
      </w:tr>
      <w:tr w14:paraId="67A5C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7A763E03">
            <w:pPr>
              <w:snapToGrid w:val="0"/>
              <w:jc w:val="center"/>
              <w:rPr>
                <w:rFonts w:hint="eastAsia" w:asciiTheme="minorEastAsia" w:hAnsiTheme="minorEastAsia" w:eastAsiaTheme="minorEastAsia" w:cstheme="minorEastAsia"/>
                <w:b w:val="0"/>
                <w:i w:val="0"/>
                <w:iCs w:val="0"/>
                <w:color w:val="auto"/>
                <w:sz w:val="22"/>
                <w:szCs w:val="22"/>
                <w:u w:val="none"/>
              </w:rPr>
            </w:pPr>
          </w:p>
        </w:tc>
        <w:tc>
          <w:tcPr>
            <w:tcW w:w="1419"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37A8F1A8">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悬吊卷链器</w:t>
            </w:r>
          </w:p>
        </w:tc>
        <w:tc>
          <w:tcPr>
            <w:tcW w:w="1166"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444262BF">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vAlign w:val="center"/>
          </w:tcPr>
          <w:p w14:paraId="569CCFD2">
            <w:pPr>
              <w:keepNext w:val="0"/>
              <w:keepLines w:val="0"/>
              <w:widowControl/>
              <w:suppressLineNumbers w:val="0"/>
              <w:snapToGrid w:val="0"/>
              <w:jc w:val="left"/>
              <w:textAlignment w:val="center"/>
              <w:rPr>
                <w:rFonts w:hint="eastAsia" w:asciiTheme="minorEastAsia" w:hAnsiTheme="minorEastAsia" w:eastAsiaTheme="minorEastAsia" w:cstheme="minorEastAsia"/>
                <w:b w:val="0"/>
                <w:i w:val="0"/>
                <w:iCs w:val="0"/>
                <w:color w:val="auto"/>
                <w:sz w:val="22"/>
                <w:szCs w:val="22"/>
                <w:u w:val="none"/>
              </w:rPr>
            </w:pPr>
            <w:r>
              <w:rPr>
                <w:rFonts w:hint="eastAsia" w:asciiTheme="minorEastAsia" w:hAnsiTheme="minorEastAsia" w:eastAsiaTheme="minorEastAsia" w:cstheme="minorEastAsia"/>
                <w:b w:val="0"/>
                <w:i w:val="0"/>
                <w:iCs w:val="0"/>
                <w:color w:val="auto"/>
                <w:kern w:val="0"/>
                <w:sz w:val="22"/>
                <w:szCs w:val="22"/>
                <w:u w:val="none"/>
                <w:lang w:val="en-US" w:eastAsia="zh-CN" w:bidi="ar"/>
              </w:rPr>
              <w:t>符合YY/T 0294.1-2016标准中的M号钢材料制造，经固定后垂直拉力50N，变形不超过1cm，高低调节范围：0-10cm。可拆卸成三个零件，清洗、灭菌彻底。</w:t>
            </w:r>
          </w:p>
        </w:tc>
      </w:tr>
    </w:tbl>
    <w:p w14:paraId="5C776643">
      <w:pPr>
        <w:rPr>
          <w:rFonts w:hint="eastAsia" w:asciiTheme="minorEastAsia" w:hAnsiTheme="minorEastAsia" w:eastAsiaTheme="minorEastAsia" w:cstheme="minorEastAsia"/>
        </w:rPr>
      </w:pPr>
    </w:p>
    <w:p w14:paraId="79EB023B">
      <w:pPr>
        <w:rPr>
          <w:rFonts w:hint="eastAsia" w:asciiTheme="minorEastAsia" w:hAnsiTheme="minorEastAsia" w:eastAsiaTheme="minorEastAsia" w:cstheme="minorEastAsia"/>
        </w:rPr>
      </w:pPr>
    </w:p>
    <w:p w14:paraId="4BFDFE60">
      <w:pPr>
        <w:rPr>
          <w:rFonts w:hint="eastAsia" w:asciiTheme="minorEastAsia" w:hAnsiTheme="minorEastAsia" w:eastAsiaTheme="minorEastAsia" w:cstheme="minorEastAsia"/>
        </w:rPr>
      </w:pPr>
    </w:p>
    <w:p w14:paraId="79723D50">
      <w:pPr>
        <w:rPr>
          <w:rFonts w:hint="eastAsia" w:asciiTheme="minorEastAsia" w:hAnsiTheme="minorEastAsia" w:eastAsiaTheme="minorEastAsia" w:cstheme="minorEastAsi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E77E7BD">
      <w:pPr>
        <w:pStyle w:val="5"/>
        <w:bidi w:val="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三、多参数监护仪</w:t>
      </w:r>
    </w:p>
    <w:p w14:paraId="0E9BD483">
      <w:pPr>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360" w:lineRule="auto"/>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高端技术参数</w:t>
      </w:r>
    </w:p>
    <w:p w14:paraId="073DBFE9">
      <w:pPr>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监护仪结构：</w:t>
      </w:r>
    </w:p>
    <w:p w14:paraId="3DDA7ED7">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★≥15.6英寸彩色电容触摸屏，高分辨率≥1920×1080像素，≥10通道显示，显示屏亮度自动调节，屏幕支持手势滑动操作</w:t>
      </w:r>
    </w:p>
    <w:p w14:paraId="37BFFF97">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支持穿戴医用防护手套操作</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模块化插件式床边监护仪，主机、显示屏和插件槽一体化设计，主机插槽数≥6个</w:t>
      </w:r>
    </w:p>
    <w:p w14:paraId="772F50B7">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监护仪主机（非辅助插件箱）每个槽位均具备插件模块红外通讯接口以及金属硬件通讯接口（非供电接口），保证模块通讯速率及稳定性</w:t>
      </w:r>
    </w:p>
    <w:p w14:paraId="5FD9E1D2">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采用无风扇设计</w:t>
      </w:r>
    </w:p>
    <w:p w14:paraId="196113FB">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可内置高能锂电池，供电时间≥2小时</w:t>
      </w:r>
    </w:p>
    <w:p w14:paraId="01EE3627">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配置≥4个USB接口，支持连接存储介质、鼠标、键盘、条码扫描枪等USB设备</w:t>
      </w:r>
    </w:p>
    <w:p w14:paraId="575BFA22">
      <w:pPr>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监测参数：</w:t>
      </w:r>
    </w:p>
    <w:p w14:paraId="44BB6AAE">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基本功能模块支持心电，呼吸，心率，无创血压，血氧饱和度，脉搏，双通道体温和双通道有创血压的同时监测</w:t>
      </w:r>
    </w:p>
    <w:p w14:paraId="7FECCDC1">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★基本功能模块</w:t>
      </w:r>
      <w:r>
        <w:rPr>
          <w:rFonts w:hint="eastAsia" w:asciiTheme="minorEastAsia" w:hAnsiTheme="minorEastAsia" w:eastAsiaTheme="minorEastAsia" w:cstheme="minorEastAsia"/>
          <w:sz w:val="24"/>
          <w:szCs w:val="24"/>
          <w:lang w:val="en-US" w:eastAsia="zh-CN"/>
        </w:rPr>
        <w:t>配置</w:t>
      </w:r>
      <w:r>
        <w:rPr>
          <w:rFonts w:hint="eastAsia" w:asciiTheme="minorEastAsia" w:hAnsiTheme="minorEastAsia" w:eastAsiaTheme="minorEastAsia" w:cstheme="minorEastAsia"/>
          <w:sz w:val="24"/>
          <w:szCs w:val="24"/>
        </w:rPr>
        <w:t>从监护仪拔出后作为一个独立的监护仪支持病人的无缝转移，插入监护仪操作插槽作为主机模块，具有独立操作显示屏，屏幕尺寸≥5.5英寸，内置锂电池供电≥4小时，无风扇设计</w:t>
      </w:r>
    </w:p>
    <w:p w14:paraId="1FE01972">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ECG支持3/5导心电监测，可选配6/12导联心电监测。</w:t>
      </w:r>
    </w:p>
    <w:p w14:paraId="137C4FC2">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支持房颤及室上性心律失常分析功能，如：室上性心动过速，SVCs/min等，标配支持≥27种实时心律失常分析</w:t>
      </w:r>
    </w:p>
    <w:p w14:paraId="2FA50C81">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支持≥3通道心电波形同步分析，可进行多导心电分析</w:t>
      </w:r>
    </w:p>
    <w:p w14:paraId="5700F168">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提供ST段分析功能，适用于成人，小儿和新生儿，</w:t>
      </w:r>
      <w:r>
        <w:rPr>
          <w:rFonts w:hint="eastAsia" w:asciiTheme="minorEastAsia" w:hAnsiTheme="minorEastAsia" w:eastAsiaTheme="minorEastAsia" w:cstheme="minorEastAsia"/>
          <w:color w:val="000000"/>
          <w:sz w:val="24"/>
          <w:szCs w:val="24"/>
        </w:rPr>
        <w:t>支持在专门的窗口中分组显示心脏前壁，下壁和侧壁的ST实时片段和参考片段</w:t>
      </w:r>
      <w:r>
        <w:rPr>
          <w:rFonts w:hint="eastAsia" w:asciiTheme="minorEastAsia" w:hAnsiTheme="minorEastAsia" w:eastAsiaTheme="minorEastAsia" w:cstheme="minorEastAsia"/>
          <w:sz w:val="24"/>
          <w:szCs w:val="24"/>
        </w:rPr>
        <w:t xml:space="preserve"> </w:t>
      </w:r>
    </w:p>
    <w:p w14:paraId="365376BF">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13.</w:t>
      </w:r>
      <w:r>
        <w:rPr>
          <w:rFonts w:hint="eastAsia" w:asciiTheme="minorEastAsia" w:hAnsiTheme="minorEastAsia" w:eastAsiaTheme="minorEastAsia" w:cstheme="minorEastAsia"/>
          <w:color w:val="000000"/>
          <w:sz w:val="24"/>
          <w:szCs w:val="24"/>
        </w:rPr>
        <w:t>支持RR呼吸率测量，测量范围：0～200rpm</w:t>
      </w:r>
    </w:p>
    <w:p w14:paraId="320CA0E5">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具有QT/QTc实时连续测量功能，提供QT，QTc和ΔQTc参数值的显示</w:t>
      </w:r>
    </w:p>
    <w:p w14:paraId="758FFCE8">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无创血压适用于成人，小儿和新生儿</w:t>
      </w:r>
    </w:p>
    <w:p w14:paraId="5CBDF34C">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无创血压提供手动、自动间隔、连续、序列、整点五种测量模式</w:t>
      </w:r>
    </w:p>
    <w:p w14:paraId="29A4889B">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提供辅助静脉穿刺功能</w:t>
      </w:r>
    </w:p>
    <w:p w14:paraId="4003C5B5">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18.</w:t>
      </w:r>
      <w:r>
        <w:rPr>
          <w:rFonts w:hint="eastAsia" w:asciiTheme="minorEastAsia" w:hAnsiTheme="minorEastAsia" w:eastAsiaTheme="minorEastAsia" w:cstheme="minorEastAsia"/>
          <w:color w:val="000000"/>
          <w:sz w:val="24"/>
          <w:szCs w:val="24"/>
        </w:rPr>
        <w:t>N</w:t>
      </w:r>
      <w:r>
        <w:rPr>
          <w:rFonts w:hint="eastAsia" w:asciiTheme="minorEastAsia" w:hAnsiTheme="minorEastAsia" w:eastAsiaTheme="minorEastAsia" w:cstheme="minorEastAsia"/>
          <w:sz w:val="24"/>
          <w:szCs w:val="24"/>
        </w:rPr>
        <w:t>IBP 成人病人类型收缩压测量：25～290mmHg</w:t>
      </w:r>
    </w:p>
    <w:p w14:paraId="4D7D72CB">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血氧监测适用于成人，小儿和新生儿</w:t>
      </w:r>
    </w:p>
    <w:p w14:paraId="14C45772">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提供灌注指数（PI）的监测</w:t>
      </w:r>
    </w:p>
    <w:p w14:paraId="6C2F9EC7">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配置指套式血氧探头，支持浸泡清洁与消毒，防水等级IPx7</w:t>
      </w:r>
    </w:p>
    <w:p w14:paraId="4E876E1B">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支持双通道有创压IBP监测，支持升级多达6通道有创压监测</w:t>
      </w:r>
    </w:p>
    <w:p w14:paraId="527D313F">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有创压适用于成人，小儿和新生儿</w:t>
      </w:r>
    </w:p>
    <w:p w14:paraId="0D293A44">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24.</w:t>
      </w:r>
      <w:r>
        <w:rPr>
          <w:rFonts w:hint="eastAsia" w:asciiTheme="minorEastAsia" w:hAnsiTheme="minorEastAsia" w:eastAsiaTheme="minorEastAsia" w:cstheme="minorEastAsia"/>
          <w:color w:val="000000"/>
          <w:sz w:val="24"/>
          <w:szCs w:val="24"/>
        </w:rPr>
        <w:t>IBP有创压测量范围：-50～360mmHg</w:t>
      </w:r>
    </w:p>
    <w:p w14:paraId="62ACB04B">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 xml:space="preserve">提供肺动脉锲压（PAWP）的监测和PPV参数监测 </w:t>
      </w:r>
    </w:p>
    <w:p w14:paraId="54EA55AA">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26.</w:t>
      </w:r>
      <w:r>
        <w:rPr>
          <w:rFonts w:hint="eastAsia" w:asciiTheme="minorEastAsia" w:hAnsiTheme="minorEastAsia" w:eastAsiaTheme="minorEastAsia" w:cstheme="minorEastAsia"/>
          <w:sz w:val="24"/>
          <w:szCs w:val="24"/>
        </w:rPr>
        <w:t>支持多达6道IBP波形叠加显示，满足临床对比查看和节约显示空间的需求</w:t>
      </w:r>
    </w:p>
    <w:p w14:paraId="20A13ECF">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配置AG+O2麻醉气体监测模块，可同时监测5种麻醉气体</w:t>
      </w:r>
    </w:p>
    <w:p w14:paraId="58930319">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lang w:val="en-US" w:eastAsia="zh-CN"/>
        </w:rPr>
        <w:t>28.</w:t>
      </w:r>
      <w:r>
        <w:rPr>
          <w:rFonts w:hint="eastAsia" w:asciiTheme="minorEastAsia" w:hAnsiTheme="minorEastAsia" w:eastAsiaTheme="minorEastAsia" w:cstheme="minorEastAsia"/>
          <w:sz w:val="24"/>
          <w:szCs w:val="24"/>
        </w:rPr>
        <w:t>★支持升级麻醉深度BIS、肌松NMT模块，模块作为监护仪模块通过三类注册，非其他品牌麻醉深度、肌松单机连接或单独使用，</w:t>
      </w:r>
      <w:r>
        <w:rPr>
          <w:rFonts w:hint="eastAsia" w:asciiTheme="minorEastAsia" w:hAnsiTheme="minorEastAsia" w:eastAsiaTheme="minorEastAsia" w:cstheme="minorEastAsia"/>
          <w:b w:val="0"/>
          <w:bCs w:val="0"/>
          <w:sz w:val="24"/>
          <w:szCs w:val="24"/>
        </w:rPr>
        <w:t>须提供所售监护仪注册证证明具备该功能</w:t>
      </w:r>
    </w:p>
    <w:p w14:paraId="345463D7">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29.</w:t>
      </w:r>
      <w:r>
        <w:rPr>
          <w:rFonts w:hint="eastAsia" w:asciiTheme="minorEastAsia" w:hAnsiTheme="minorEastAsia" w:eastAsiaTheme="minorEastAsia" w:cstheme="minorEastAsia"/>
          <w:color w:val="000000"/>
          <w:sz w:val="24"/>
          <w:szCs w:val="24"/>
        </w:rPr>
        <w:t>支持升级脑电图EEG，振幅整合脑电图aEEG监测模块，可提供4通道脑电图以及DSA致密频谱密度查看</w:t>
      </w:r>
    </w:p>
    <w:p w14:paraId="695CE5E3">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30.支持升级</w:t>
      </w:r>
      <w:r>
        <w:rPr>
          <w:rFonts w:hint="eastAsia" w:asciiTheme="minorEastAsia" w:hAnsiTheme="minorEastAsia" w:eastAsiaTheme="minorEastAsia" w:cstheme="minorEastAsia"/>
          <w:sz w:val="24"/>
          <w:szCs w:val="24"/>
        </w:rPr>
        <w:t>PiCCO技术监测功能模块或PiCCO技术单机产品，非漂浮导管热稀释法或无创阻抗法，可监测胸腔内血容量(ITBV)、血管外肺水(EVLW)，肺毛细血管通透性指数(PVPI)等参数，</w:t>
      </w:r>
      <w:r>
        <w:rPr>
          <w:rFonts w:hint="eastAsia" w:asciiTheme="minorEastAsia" w:hAnsiTheme="minorEastAsia" w:eastAsiaTheme="minorEastAsia" w:cstheme="minorEastAsia"/>
          <w:sz w:val="24"/>
          <w:szCs w:val="24"/>
          <w:lang w:val="en-US" w:eastAsia="zh-CN"/>
        </w:rPr>
        <w:t>具备</w:t>
      </w:r>
      <w:r>
        <w:rPr>
          <w:rFonts w:hint="eastAsia" w:asciiTheme="minorEastAsia" w:hAnsiTheme="minorEastAsia" w:eastAsiaTheme="minorEastAsia" w:cstheme="minorEastAsia"/>
          <w:sz w:val="24"/>
          <w:szCs w:val="24"/>
        </w:rPr>
        <w:t>完整的血流动力学参数监测</w:t>
      </w:r>
    </w:p>
    <w:p w14:paraId="570843F3">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31.支持升级</w:t>
      </w:r>
      <w:r>
        <w:rPr>
          <w:rFonts w:hint="eastAsia" w:asciiTheme="minorEastAsia" w:hAnsiTheme="minorEastAsia" w:eastAsiaTheme="minorEastAsia" w:cstheme="minorEastAsia"/>
          <w:sz w:val="24"/>
          <w:szCs w:val="24"/>
        </w:rPr>
        <w:t>FloTrac监测功能模块或可实现FloTrac技术单机产品，非漂浮导管热稀释法或无创阻抗法，可通过监测挠动脉压力提供连续心排量（CCO），每搏量变异（SVV），实时外周血管阻力（SVR）等监测参数，满足连续血流动力学监测需求</w:t>
      </w:r>
    </w:p>
    <w:p w14:paraId="6201DB6D">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rPr>
        <w:t>支持升级模块，进行RM呼吸力学监测，提供≥18项呼吸力学参数参数指标，可监测包括： PIF峰值吸气流量，PEF峰值呼气流量， WOB病人呼吸功，NIF负吸入压力，RSBI浅呼吸指数</w:t>
      </w:r>
    </w:p>
    <w:p w14:paraId="4E14D541">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33.</w:t>
      </w:r>
      <w:r>
        <w:rPr>
          <w:rFonts w:hint="eastAsia" w:asciiTheme="minorEastAsia" w:hAnsiTheme="minorEastAsia" w:eastAsiaTheme="minorEastAsia" w:cstheme="minorEastAsia"/>
          <w:sz w:val="24"/>
          <w:szCs w:val="24"/>
        </w:rPr>
        <w:t>支持升级模块，进行ICG参数监测，可无创监测患者连续心排量</w:t>
      </w:r>
    </w:p>
    <w:p w14:paraId="7404E438">
      <w:pPr>
        <w:pStyle w:val="91"/>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rPr>
        <w:t>34.</w:t>
      </w:r>
      <w:r>
        <w:rPr>
          <w:rFonts w:hint="eastAsia" w:asciiTheme="minorEastAsia" w:hAnsiTheme="minorEastAsia" w:eastAsiaTheme="minorEastAsia" w:cstheme="minorEastAsia"/>
          <w:color w:val="000000"/>
        </w:rPr>
        <w:t>支持升级模块，可与主流品牌的呼吸机、输注泵产品相连，实现呼吸机、输注泵设备的信息在监护仪上显示、存储、记录、打印或者用于参与计算。</w:t>
      </w:r>
    </w:p>
    <w:p w14:paraId="65DA5374">
      <w:pPr>
        <w:keepNext w:val="0"/>
        <w:keepLines w:val="0"/>
        <w:pageBreakBefore w:val="0"/>
        <w:widowControl w:val="0"/>
        <w:kinsoku/>
        <w:wordWrap/>
        <w:overflowPunct/>
        <w:topLinePunct w:val="0"/>
        <w:bidi w:val="0"/>
        <w:snapToGrid/>
        <w:spacing w:before="0" w:beforeAutospacing="0" w:after="0" w:afterAutospacing="0" w:line="360" w:lineRule="auto"/>
        <w:ind w:right="-512" w:rightChars="-244"/>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系统功能：</w:t>
      </w:r>
    </w:p>
    <w:p w14:paraId="68523DFD">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具有图形化报警指示功能，看报警信息更容易</w:t>
      </w:r>
    </w:p>
    <w:p w14:paraId="621ACAB8">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36.</w:t>
      </w:r>
      <w:r>
        <w:rPr>
          <w:rFonts w:hint="eastAsia" w:asciiTheme="minorEastAsia" w:hAnsiTheme="minorEastAsia" w:eastAsiaTheme="minorEastAsia" w:cstheme="minorEastAsia"/>
          <w:color w:val="000000"/>
          <w:sz w:val="24"/>
          <w:szCs w:val="24"/>
        </w:rPr>
        <w:t>具有报警升级功能，当参数报警经过一定的时间未被处理或伴发了其他报警，就会升级到更高一个级别</w:t>
      </w:r>
    </w:p>
    <w:p w14:paraId="15993F78">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37.</w:t>
      </w:r>
      <w:r>
        <w:rPr>
          <w:rFonts w:hint="eastAsia" w:asciiTheme="minorEastAsia" w:hAnsiTheme="minorEastAsia" w:eastAsiaTheme="minorEastAsia" w:cstheme="minorEastAsia"/>
          <w:color w:val="000000"/>
          <w:sz w:val="24"/>
          <w:szCs w:val="24"/>
        </w:rPr>
        <w:t>具有特殊报警音，当监护仪在病人发生致命性参数报警时，发出特殊的报警音进行提示病人处于危急状态</w:t>
      </w:r>
    </w:p>
    <w:p w14:paraId="33665041">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38.</w:t>
      </w:r>
      <w:r>
        <w:rPr>
          <w:rFonts w:hint="eastAsia" w:asciiTheme="minorEastAsia" w:hAnsiTheme="minorEastAsia" w:eastAsiaTheme="minorEastAsia" w:cstheme="minorEastAsia"/>
          <w:color w:val="000000"/>
          <w:sz w:val="24"/>
          <w:szCs w:val="24"/>
        </w:rPr>
        <w:t>支持根据病人的参数趋势变化，自动推送推荐报警限</w:t>
      </w:r>
    </w:p>
    <w:p w14:paraId="4D44F93E">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39.</w:t>
      </w:r>
      <w:r>
        <w:rPr>
          <w:rFonts w:hint="eastAsia" w:asciiTheme="minorEastAsia" w:hAnsiTheme="minorEastAsia" w:eastAsiaTheme="minorEastAsia" w:cstheme="minorEastAsia"/>
          <w:color w:val="000000"/>
          <w:sz w:val="24"/>
          <w:szCs w:val="24"/>
        </w:rPr>
        <w:t>具备参数组合报警功能，可对患者同时多个参数变化给出统一报警提示，预示病人不同生理系统状态改变，提供≥10个预设组合报警，并允许自定义≥10个组合报警</w:t>
      </w:r>
    </w:p>
    <w:p w14:paraId="5AB0D214">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40.</w:t>
      </w:r>
      <w:r>
        <w:rPr>
          <w:rFonts w:hint="eastAsia" w:asciiTheme="minorEastAsia" w:hAnsiTheme="minorEastAsia" w:eastAsiaTheme="minorEastAsia" w:cstheme="minorEastAsia"/>
          <w:color w:val="000000"/>
          <w:sz w:val="24"/>
          <w:szCs w:val="24"/>
        </w:rPr>
        <w:t>标配具备血液动力学，药物计算，氧合计算，通气计算和肾功能计算功能，</w:t>
      </w:r>
    </w:p>
    <w:p w14:paraId="5D29EA7B">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41.支持升级</w:t>
      </w:r>
      <w:r>
        <w:rPr>
          <w:rFonts w:hint="eastAsia" w:asciiTheme="minorEastAsia" w:hAnsiTheme="minorEastAsia" w:eastAsiaTheme="minorEastAsia" w:cstheme="minorEastAsia"/>
          <w:color w:val="000000"/>
          <w:sz w:val="24"/>
          <w:szCs w:val="24"/>
        </w:rPr>
        <w:t>血流动力学软件工具，显示完整血流动力学参数，并以图形化界面显示病人心脏收缩力，外周血管阻力等状态，提供电子化血流动力学实验记录，重点参数蛛网图显示评估病人相关参数变化</w:t>
      </w:r>
    </w:p>
    <w:p w14:paraId="13DF3DE6">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42.支持升级配置</w:t>
      </w:r>
      <w:r>
        <w:rPr>
          <w:rFonts w:hint="eastAsia" w:asciiTheme="minorEastAsia" w:hAnsiTheme="minorEastAsia" w:eastAsiaTheme="minorEastAsia" w:cstheme="minorEastAsia"/>
          <w:color w:val="000000"/>
          <w:sz w:val="24"/>
          <w:szCs w:val="24"/>
        </w:rPr>
        <w:t>麻醉平衡软件工具，数字化指标显示病人镇静、镇痛、肌松三方面麻醉状态，自动提示病人三低状态，并予以计时，图形化显示病人脑状态，可进行Aldrete复苏评分，满足临床对病人复苏拔管的评估</w:t>
      </w:r>
    </w:p>
    <w:p w14:paraId="510ED6E5">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43.支持升级</w:t>
      </w:r>
      <w:r>
        <w:rPr>
          <w:rFonts w:hint="eastAsia" w:asciiTheme="minorEastAsia" w:hAnsiTheme="minorEastAsia" w:eastAsiaTheme="minorEastAsia" w:cstheme="minorEastAsia"/>
          <w:color w:val="000000"/>
          <w:sz w:val="24"/>
          <w:szCs w:val="24"/>
        </w:rPr>
        <w:t>CCHD新生儿先心病筛查工具，并可以支持美标法及双标法筛查流程，双标法筛查流程复合《全国新生儿先天性心脏病筛查手册》（2018版）</w:t>
      </w:r>
    </w:p>
    <w:p w14:paraId="71BF4CBC">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44.</w:t>
      </w:r>
      <w:r>
        <w:rPr>
          <w:rFonts w:hint="eastAsia" w:asciiTheme="minorEastAsia" w:hAnsiTheme="minorEastAsia" w:eastAsiaTheme="minorEastAsia" w:cstheme="minorEastAsia"/>
          <w:sz w:val="24"/>
          <w:szCs w:val="24"/>
        </w:rPr>
        <w:t>支持≥100小时趋势表和趋势图回顾，最小分辨率1分钟</w:t>
      </w:r>
    </w:p>
    <w:p w14:paraId="303DC3DF">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45.</w:t>
      </w:r>
      <w:r>
        <w:rPr>
          <w:rFonts w:hint="eastAsia" w:asciiTheme="minorEastAsia" w:hAnsiTheme="minorEastAsia" w:eastAsiaTheme="minorEastAsia" w:cstheme="minorEastAsia"/>
          <w:sz w:val="24"/>
          <w:szCs w:val="24"/>
        </w:rPr>
        <w:t>支持≥800条事件回顾。每条报警事件至少能够存储32秒三道相关波形，以及报警触发时所有测量参数值</w:t>
      </w:r>
    </w:p>
    <w:p w14:paraId="333C77EA">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46.</w:t>
      </w:r>
      <w:r>
        <w:rPr>
          <w:rFonts w:hint="eastAsia" w:asciiTheme="minorEastAsia" w:hAnsiTheme="minorEastAsia" w:eastAsiaTheme="minorEastAsia" w:cstheme="minorEastAsia"/>
          <w:color w:val="000000"/>
          <w:sz w:val="24"/>
          <w:szCs w:val="24"/>
        </w:rPr>
        <w:t>具备</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40小时全息波形的存储与回顾功能</w:t>
      </w:r>
    </w:p>
    <w:p w14:paraId="3401BC5A">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47.</w:t>
      </w:r>
      <w:r>
        <w:rPr>
          <w:rFonts w:hint="eastAsia" w:asciiTheme="minorEastAsia" w:hAnsiTheme="minorEastAsia" w:eastAsiaTheme="minorEastAsia" w:cstheme="minorEastAsia"/>
          <w:sz w:val="24"/>
          <w:szCs w:val="24"/>
        </w:rPr>
        <w:t>支持≥100小时ST波形片段</w:t>
      </w:r>
      <w:r>
        <w:rPr>
          <w:rFonts w:hint="eastAsia" w:asciiTheme="minorEastAsia" w:hAnsiTheme="minorEastAsia" w:eastAsiaTheme="minorEastAsia" w:cstheme="minorEastAsia"/>
          <w:sz w:val="24"/>
          <w:szCs w:val="24"/>
          <w:lang w:val="en-US"/>
        </w:rPr>
        <w:t>B</w:t>
      </w:r>
      <w:r>
        <w:rPr>
          <w:rFonts w:hint="eastAsia" w:asciiTheme="minorEastAsia" w:hAnsiTheme="minorEastAsia" w:eastAsiaTheme="minorEastAsia" w:cstheme="minorEastAsia"/>
          <w:sz w:val="24"/>
          <w:szCs w:val="24"/>
        </w:rPr>
        <w:t>的存储与回顾</w:t>
      </w:r>
    </w:p>
    <w:p w14:paraId="148782AF">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48.</w:t>
      </w:r>
      <w:r>
        <w:rPr>
          <w:rFonts w:hint="eastAsia" w:asciiTheme="minorEastAsia" w:hAnsiTheme="minorEastAsia" w:eastAsiaTheme="minorEastAsia" w:cstheme="minorEastAsia"/>
          <w:sz w:val="24"/>
          <w:szCs w:val="24"/>
        </w:rPr>
        <w:t>患者离开科室，监护仪状态由接收患者到解除患者后，患者数据不删除，支持在监护仪回顾历史病人数据</w:t>
      </w:r>
    </w:p>
    <w:p w14:paraId="37994B3B">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49.</w:t>
      </w:r>
      <w:r>
        <w:rPr>
          <w:rFonts w:hint="eastAsia" w:asciiTheme="minorEastAsia" w:hAnsiTheme="minorEastAsia" w:eastAsiaTheme="minorEastAsia" w:cstheme="minorEastAsia"/>
          <w:sz w:val="24"/>
          <w:szCs w:val="24"/>
        </w:rPr>
        <w:t>工作模式提供：监护模式、待机模式、抢救模式，体外循环模式、插管模式，夜间模式、隐私模式、演示模式</w:t>
      </w:r>
    </w:p>
    <w:p w14:paraId="434DEBF5">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50.</w:t>
      </w:r>
      <w:r>
        <w:rPr>
          <w:rFonts w:hint="eastAsia" w:asciiTheme="minorEastAsia" w:hAnsiTheme="minorEastAsia" w:eastAsiaTheme="minorEastAsia" w:cstheme="minorEastAsia"/>
          <w:sz w:val="24"/>
          <w:szCs w:val="24"/>
        </w:rPr>
        <w:t>★支持与除颤监护仪，遥测，生命体征监测仪、呼吸机混合联通至中心监护系统，实现护士站的集中管理</w:t>
      </w:r>
    </w:p>
    <w:p w14:paraId="4DBD4B9A">
      <w:pPr>
        <w:keepNext w:val="0"/>
        <w:keepLines w:val="0"/>
        <w:pageBreakBefore w:val="0"/>
        <w:widowControl w:val="0"/>
        <w:kinsoku/>
        <w:wordWrap/>
        <w:overflowPunct/>
        <w:topLinePunct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产品设计与认证</w:t>
      </w:r>
    </w:p>
    <w:p w14:paraId="0131A1F6">
      <w:pPr>
        <w:pStyle w:val="91"/>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right="-512" w:rightChars="-244"/>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51.</w:t>
      </w:r>
      <w:r>
        <w:rPr>
          <w:rFonts w:hint="eastAsia" w:asciiTheme="minorEastAsia" w:hAnsiTheme="minorEastAsia" w:eastAsiaTheme="minorEastAsia" w:cstheme="minorEastAsia"/>
          <w:b/>
          <w:bCs/>
        </w:rPr>
        <w:t>★产品通过国家III类注册，具备FDA认证，CE MDD认证</w:t>
      </w:r>
    </w:p>
    <w:p w14:paraId="50579456">
      <w:pPr>
        <w:pStyle w:val="91"/>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right="-512" w:rightChars="-244"/>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52.</w:t>
      </w:r>
      <w:r>
        <w:rPr>
          <w:rFonts w:hint="eastAsia" w:asciiTheme="minorEastAsia" w:hAnsiTheme="minorEastAsia" w:eastAsiaTheme="minorEastAsia" w:cstheme="minorEastAsia"/>
          <w:b/>
          <w:bCs/>
        </w:rPr>
        <w:t>厂家监护产品体系通过CE最新MDR认证</w:t>
      </w:r>
    </w:p>
    <w:p w14:paraId="5C7EA1F8">
      <w:pPr>
        <w:pStyle w:val="91"/>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right="-512" w:rightChars="-244"/>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53.产品设计使用年限≥10年</w:t>
      </w:r>
    </w:p>
    <w:p w14:paraId="2666E1E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283" w:leftChars="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配置清单</w:t>
      </w:r>
    </w:p>
    <w:tbl>
      <w:tblPr>
        <w:tblStyle w:val="88"/>
        <w:tblW w:w="49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03"/>
        <w:gridCol w:w="5162"/>
        <w:gridCol w:w="1086"/>
        <w:gridCol w:w="1088"/>
      </w:tblGrid>
      <w:tr w14:paraId="07D2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exact"/>
        </w:trPr>
        <w:tc>
          <w:tcPr>
            <w:tcW w:w="601" w:type="pct"/>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tcMar>
              <w:top w:w="23" w:type="dxa"/>
              <w:left w:w="23" w:type="dxa"/>
              <w:bottom w:w="74" w:type="dxa"/>
              <w:right w:w="23" w:type="dxa"/>
            </w:tcMar>
            <w:vAlign w:val="center"/>
          </w:tcPr>
          <w:p w14:paraId="7FA6D52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283" w:leftChars="0"/>
              <w:jc w:val="center"/>
              <w:textAlignment w:val="auto"/>
              <w:rPr>
                <w:rFonts w:hint="eastAsia" w:asciiTheme="minorEastAsia" w:hAnsiTheme="minorEastAsia" w:eastAsiaTheme="minorEastAsia" w:cstheme="minorEastAsia"/>
                <w:b/>
                <w:i w:val="0"/>
                <w:color w:val="FFFFFF"/>
                <w:spacing w:val="0"/>
                <w:w w:val="100"/>
                <w:sz w:val="21"/>
                <w:szCs w:val="21"/>
              </w:rPr>
            </w:pPr>
            <w:r>
              <w:rPr>
                <w:rFonts w:hint="eastAsia" w:asciiTheme="minorEastAsia" w:hAnsiTheme="minorEastAsia" w:eastAsiaTheme="minorEastAsia" w:cstheme="minorEastAsia"/>
                <w:b/>
                <w:i w:val="0"/>
                <w:color w:val="FFFFFF"/>
                <w:spacing w:val="0"/>
                <w:w w:val="100"/>
                <w:sz w:val="21"/>
                <w:szCs w:val="21"/>
              </w:rPr>
              <w:t>序号</w:t>
            </w:r>
          </w:p>
        </w:tc>
        <w:tc>
          <w:tcPr>
            <w:tcW w:w="3093" w:type="pc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tcMar>
              <w:top w:w="23" w:type="dxa"/>
              <w:left w:w="23" w:type="dxa"/>
              <w:bottom w:w="74" w:type="dxa"/>
              <w:right w:w="23" w:type="dxa"/>
            </w:tcMar>
            <w:vAlign w:val="center"/>
          </w:tcPr>
          <w:p w14:paraId="0885872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283" w:leftChars="0"/>
              <w:jc w:val="center"/>
              <w:textAlignment w:val="auto"/>
              <w:rPr>
                <w:rFonts w:hint="eastAsia" w:asciiTheme="minorEastAsia" w:hAnsiTheme="minorEastAsia" w:eastAsiaTheme="minorEastAsia" w:cstheme="minorEastAsia"/>
                <w:b/>
                <w:i w:val="0"/>
                <w:color w:val="FFFFFF"/>
                <w:spacing w:val="0"/>
                <w:w w:val="100"/>
                <w:sz w:val="21"/>
                <w:szCs w:val="21"/>
              </w:rPr>
            </w:pPr>
            <w:r>
              <w:rPr>
                <w:rFonts w:hint="eastAsia" w:asciiTheme="minorEastAsia" w:hAnsiTheme="minorEastAsia" w:eastAsiaTheme="minorEastAsia" w:cstheme="minorEastAsia"/>
                <w:b/>
                <w:i w:val="0"/>
                <w:color w:val="FFFFFF"/>
                <w:spacing w:val="0"/>
                <w:w w:val="100"/>
                <w:sz w:val="21"/>
                <w:szCs w:val="21"/>
              </w:rPr>
              <w:t>名称</w:t>
            </w:r>
          </w:p>
        </w:tc>
        <w:tc>
          <w:tcPr>
            <w:tcW w:w="651" w:type="pc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tcMar>
              <w:top w:w="23" w:type="dxa"/>
              <w:left w:w="23" w:type="dxa"/>
              <w:bottom w:w="74" w:type="dxa"/>
              <w:right w:w="23" w:type="dxa"/>
            </w:tcMar>
            <w:vAlign w:val="center"/>
          </w:tcPr>
          <w:p w14:paraId="68BF66A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283" w:leftChars="0"/>
              <w:jc w:val="center"/>
              <w:textAlignment w:val="auto"/>
              <w:rPr>
                <w:rFonts w:hint="eastAsia" w:asciiTheme="minorEastAsia" w:hAnsiTheme="minorEastAsia" w:eastAsiaTheme="minorEastAsia" w:cstheme="minorEastAsia"/>
                <w:b/>
                <w:i w:val="0"/>
                <w:color w:val="FFFFFF"/>
                <w:spacing w:val="0"/>
                <w:w w:val="100"/>
                <w:sz w:val="21"/>
                <w:szCs w:val="21"/>
              </w:rPr>
            </w:pPr>
            <w:r>
              <w:rPr>
                <w:rFonts w:hint="eastAsia" w:asciiTheme="minorEastAsia" w:hAnsiTheme="minorEastAsia" w:eastAsiaTheme="minorEastAsia" w:cstheme="minorEastAsia"/>
                <w:b/>
                <w:i w:val="0"/>
                <w:color w:val="FFFFFF"/>
                <w:spacing w:val="0"/>
                <w:w w:val="100"/>
                <w:sz w:val="21"/>
                <w:szCs w:val="21"/>
              </w:rPr>
              <w:t>单位</w:t>
            </w:r>
          </w:p>
        </w:tc>
        <w:tc>
          <w:tcPr>
            <w:tcW w:w="652" w:type="pct"/>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tcMar>
              <w:top w:w="23" w:type="dxa"/>
              <w:left w:w="23" w:type="dxa"/>
              <w:bottom w:w="74" w:type="dxa"/>
              <w:right w:w="23" w:type="dxa"/>
            </w:tcMar>
            <w:vAlign w:val="center"/>
          </w:tcPr>
          <w:p w14:paraId="1849318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283" w:leftChars="0"/>
              <w:jc w:val="center"/>
              <w:textAlignment w:val="auto"/>
              <w:rPr>
                <w:rFonts w:hint="eastAsia" w:asciiTheme="minorEastAsia" w:hAnsiTheme="minorEastAsia" w:eastAsiaTheme="minorEastAsia" w:cstheme="minorEastAsia"/>
                <w:b/>
                <w:i w:val="0"/>
                <w:color w:val="FFFFFF"/>
                <w:spacing w:val="0"/>
                <w:w w:val="100"/>
                <w:sz w:val="21"/>
                <w:szCs w:val="21"/>
              </w:rPr>
            </w:pPr>
            <w:r>
              <w:rPr>
                <w:rFonts w:hint="eastAsia" w:asciiTheme="minorEastAsia" w:hAnsiTheme="minorEastAsia" w:eastAsiaTheme="minorEastAsia" w:cstheme="minorEastAsia"/>
                <w:b/>
                <w:i w:val="0"/>
                <w:color w:val="FFFFFF"/>
                <w:spacing w:val="0"/>
                <w:w w:val="100"/>
                <w:sz w:val="21"/>
                <w:szCs w:val="21"/>
              </w:rPr>
              <w:t>数量</w:t>
            </w:r>
          </w:p>
        </w:tc>
      </w:tr>
      <w:tr w14:paraId="1AB7A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exact"/>
        </w:trPr>
        <w:tc>
          <w:tcPr>
            <w:tcW w:w="601" w:type="pct"/>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15E9040E">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1</w:t>
            </w:r>
          </w:p>
        </w:tc>
        <w:tc>
          <w:tcPr>
            <w:tcW w:w="3093"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0F06AD9A">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主机（6槽）15.6英寸电容触摸屏</w:t>
            </w:r>
          </w:p>
        </w:tc>
        <w:tc>
          <w:tcPr>
            <w:tcW w:w="651"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2F5A82FB">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套</w:t>
            </w:r>
          </w:p>
        </w:tc>
        <w:tc>
          <w:tcPr>
            <w:tcW w:w="652" w:type="pct"/>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Mar>
              <w:top w:w="23" w:type="dxa"/>
              <w:left w:w="23" w:type="dxa"/>
              <w:bottom w:w="74" w:type="dxa"/>
              <w:right w:w="23" w:type="dxa"/>
            </w:tcMar>
            <w:vAlign w:val="center"/>
          </w:tcPr>
          <w:p w14:paraId="523BF0FE">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1</w:t>
            </w:r>
          </w:p>
        </w:tc>
      </w:tr>
      <w:tr w14:paraId="3C460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exact"/>
        </w:trPr>
        <w:tc>
          <w:tcPr>
            <w:tcW w:w="601"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5BE713BD">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2</w:t>
            </w:r>
          </w:p>
        </w:tc>
        <w:tc>
          <w:tcPr>
            <w:tcW w:w="3093"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7D2F27D1">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主机 5.5英寸电容触摸屏</w:t>
            </w:r>
          </w:p>
        </w:tc>
        <w:tc>
          <w:tcPr>
            <w:tcW w:w="65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0C253160">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个</w:t>
            </w:r>
          </w:p>
        </w:tc>
        <w:tc>
          <w:tcPr>
            <w:tcW w:w="652"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Mar>
              <w:top w:w="23" w:type="dxa"/>
              <w:left w:w="23" w:type="dxa"/>
              <w:bottom w:w="74" w:type="dxa"/>
              <w:right w:w="23" w:type="dxa"/>
            </w:tcMar>
            <w:vAlign w:val="center"/>
          </w:tcPr>
          <w:p w14:paraId="7465989E">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1</w:t>
            </w:r>
          </w:p>
        </w:tc>
      </w:tr>
      <w:tr w14:paraId="0D380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exact"/>
        </w:trPr>
        <w:tc>
          <w:tcPr>
            <w:tcW w:w="601"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2C0A532F">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3</w:t>
            </w:r>
          </w:p>
        </w:tc>
        <w:tc>
          <w:tcPr>
            <w:tcW w:w="3093"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2C9F1775">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4G内置储存卡</w:t>
            </w:r>
          </w:p>
        </w:tc>
        <w:tc>
          <w:tcPr>
            <w:tcW w:w="65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4C5941F8">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个</w:t>
            </w:r>
          </w:p>
        </w:tc>
        <w:tc>
          <w:tcPr>
            <w:tcW w:w="652"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Mar>
              <w:top w:w="23" w:type="dxa"/>
              <w:left w:w="23" w:type="dxa"/>
              <w:bottom w:w="74" w:type="dxa"/>
              <w:right w:w="23" w:type="dxa"/>
            </w:tcMar>
            <w:vAlign w:val="center"/>
          </w:tcPr>
          <w:p w14:paraId="410A19A2">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1</w:t>
            </w:r>
          </w:p>
        </w:tc>
      </w:tr>
      <w:tr w14:paraId="2C952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exact"/>
        </w:trPr>
        <w:tc>
          <w:tcPr>
            <w:tcW w:w="601"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0DD51D21">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4</w:t>
            </w:r>
          </w:p>
        </w:tc>
        <w:tc>
          <w:tcPr>
            <w:tcW w:w="3093"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5A76B24E">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国标电源线</w:t>
            </w:r>
          </w:p>
        </w:tc>
        <w:tc>
          <w:tcPr>
            <w:tcW w:w="65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6597D1EB">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根</w:t>
            </w:r>
          </w:p>
        </w:tc>
        <w:tc>
          <w:tcPr>
            <w:tcW w:w="652"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Mar>
              <w:top w:w="23" w:type="dxa"/>
              <w:left w:w="23" w:type="dxa"/>
              <w:bottom w:w="74" w:type="dxa"/>
              <w:right w:w="23" w:type="dxa"/>
            </w:tcMar>
            <w:vAlign w:val="center"/>
          </w:tcPr>
          <w:p w14:paraId="2C260761">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1</w:t>
            </w:r>
          </w:p>
        </w:tc>
      </w:tr>
      <w:tr w14:paraId="5006F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exact"/>
        </w:trPr>
        <w:tc>
          <w:tcPr>
            <w:tcW w:w="601"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039EF46D">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5</w:t>
            </w:r>
          </w:p>
        </w:tc>
        <w:tc>
          <w:tcPr>
            <w:tcW w:w="3093"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4C4956C3">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中文手册</w:t>
            </w:r>
          </w:p>
        </w:tc>
        <w:tc>
          <w:tcPr>
            <w:tcW w:w="65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3FA4AC3B">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本</w:t>
            </w:r>
          </w:p>
        </w:tc>
        <w:tc>
          <w:tcPr>
            <w:tcW w:w="652"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Mar>
              <w:top w:w="23" w:type="dxa"/>
              <w:left w:w="23" w:type="dxa"/>
              <w:bottom w:w="74" w:type="dxa"/>
              <w:right w:w="23" w:type="dxa"/>
            </w:tcMar>
            <w:vAlign w:val="center"/>
          </w:tcPr>
          <w:p w14:paraId="5C5AE87D">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1</w:t>
            </w:r>
          </w:p>
        </w:tc>
      </w:tr>
      <w:tr w14:paraId="6E56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exact"/>
        </w:trPr>
        <w:tc>
          <w:tcPr>
            <w:tcW w:w="601"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61BFF6E4">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lang w:val="en-US" w:eastAsia="zh-CN"/>
              </w:rPr>
            </w:pPr>
            <w:r>
              <w:rPr>
                <w:rFonts w:hint="eastAsia" w:asciiTheme="minorEastAsia" w:hAnsiTheme="minorEastAsia" w:eastAsiaTheme="minorEastAsia" w:cstheme="minorEastAsia"/>
                <w:b w:val="0"/>
                <w:i w:val="0"/>
                <w:color w:val="000000"/>
                <w:spacing w:val="0"/>
                <w:w w:val="100"/>
                <w:sz w:val="21"/>
                <w:szCs w:val="21"/>
                <w:lang w:val="en-US" w:eastAsia="zh-CN"/>
              </w:rPr>
              <w:t>6</w:t>
            </w:r>
          </w:p>
        </w:tc>
        <w:tc>
          <w:tcPr>
            <w:tcW w:w="3093"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36038EDE">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lang w:val="en-US" w:eastAsia="zh-CN"/>
              </w:rPr>
            </w:pPr>
            <w:r>
              <w:rPr>
                <w:rFonts w:hint="eastAsia" w:asciiTheme="minorEastAsia" w:hAnsiTheme="minorEastAsia" w:eastAsiaTheme="minorEastAsia" w:cstheme="minorEastAsia"/>
                <w:b w:val="0"/>
                <w:i w:val="0"/>
                <w:color w:val="000000"/>
                <w:spacing w:val="0"/>
                <w:w w:val="100"/>
                <w:sz w:val="21"/>
                <w:szCs w:val="21"/>
                <w:lang w:val="en-US" w:eastAsia="zh-CN"/>
              </w:rPr>
              <w:t>体温附件包</w:t>
            </w:r>
          </w:p>
        </w:tc>
        <w:tc>
          <w:tcPr>
            <w:tcW w:w="65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31AF2FA7">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lang w:val="en-US" w:eastAsia="zh-CN"/>
              </w:rPr>
            </w:pPr>
            <w:r>
              <w:rPr>
                <w:rFonts w:hint="eastAsia" w:asciiTheme="minorEastAsia" w:hAnsiTheme="minorEastAsia" w:eastAsiaTheme="minorEastAsia" w:cstheme="minorEastAsia"/>
                <w:b w:val="0"/>
                <w:i w:val="0"/>
                <w:color w:val="000000"/>
                <w:spacing w:val="0"/>
                <w:w w:val="100"/>
                <w:sz w:val="21"/>
                <w:szCs w:val="21"/>
                <w:lang w:val="en-US" w:eastAsia="zh-CN"/>
              </w:rPr>
              <w:t>套</w:t>
            </w:r>
          </w:p>
        </w:tc>
        <w:tc>
          <w:tcPr>
            <w:tcW w:w="652"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Mar>
              <w:top w:w="23" w:type="dxa"/>
              <w:left w:w="23" w:type="dxa"/>
              <w:bottom w:w="74" w:type="dxa"/>
              <w:right w:w="23" w:type="dxa"/>
            </w:tcMar>
            <w:vAlign w:val="center"/>
          </w:tcPr>
          <w:p w14:paraId="3DAA5BEB">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lang w:val="en-US" w:eastAsia="zh-CN"/>
              </w:rPr>
            </w:pPr>
            <w:r>
              <w:rPr>
                <w:rFonts w:hint="eastAsia" w:asciiTheme="minorEastAsia" w:hAnsiTheme="minorEastAsia" w:eastAsiaTheme="minorEastAsia" w:cstheme="minorEastAsia"/>
                <w:b w:val="0"/>
                <w:i w:val="0"/>
                <w:color w:val="000000"/>
                <w:spacing w:val="0"/>
                <w:w w:val="100"/>
                <w:sz w:val="21"/>
                <w:szCs w:val="21"/>
                <w:lang w:val="en-US" w:eastAsia="zh-CN"/>
              </w:rPr>
              <w:t>1</w:t>
            </w:r>
          </w:p>
        </w:tc>
      </w:tr>
      <w:tr w14:paraId="4F61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exact"/>
        </w:trPr>
        <w:tc>
          <w:tcPr>
            <w:tcW w:w="601"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2D2C5F27">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7</w:t>
            </w:r>
          </w:p>
        </w:tc>
        <w:tc>
          <w:tcPr>
            <w:tcW w:w="3093"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11CC6826">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lang w:val="en-US" w:eastAsia="zh-CN"/>
              </w:rPr>
              <w:t>AG麻醉气体</w:t>
            </w:r>
            <w:r>
              <w:rPr>
                <w:rFonts w:hint="eastAsia" w:asciiTheme="minorEastAsia" w:hAnsiTheme="minorEastAsia" w:eastAsiaTheme="minorEastAsia" w:cstheme="minorEastAsia"/>
                <w:b w:val="0"/>
                <w:i w:val="0"/>
                <w:color w:val="000000"/>
                <w:spacing w:val="0"/>
                <w:w w:val="100"/>
                <w:sz w:val="21"/>
                <w:szCs w:val="21"/>
              </w:rPr>
              <w:t>附件包</w:t>
            </w:r>
          </w:p>
        </w:tc>
        <w:tc>
          <w:tcPr>
            <w:tcW w:w="65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5CE84CCF">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套</w:t>
            </w:r>
          </w:p>
        </w:tc>
        <w:tc>
          <w:tcPr>
            <w:tcW w:w="652"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Mar>
              <w:top w:w="23" w:type="dxa"/>
              <w:left w:w="23" w:type="dxa"/>
              <w:bottom w:w="74" w:type="dxa"/>
              <w:right w:w="23" w:type="dxa"/>
            </w:tcMar>
            <w:vAlign w:val="center"/>
          </w:tcPr>
          <w:p w14:paraId="473F0080">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1</w:t>
            </w:r>
          </w:p>
        </w:tc>
      </w:tr>
      <w:tr w14:paraId="07FC9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exact"/>
        </w:trPr>
        <w:tc>
          <w:tcPr>
            <w:tcW w:w="601"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0A07707A">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8</w:t>
            </w:r>
          </w:p>
        </w:tc>
        <w:tc>
          <w:tcPr>
            <w:tcW w:w="3093"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6C69ADFE">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lang w:val="en-US" w:eastAsia="zh-CN"/>
              </w:rPr>
              <w:t>AG麻醉气体</w:t>
            </w:r>
            <w:r>
              <w:rPr>
                <w:rFonts w:hint="eastAsia" w:asciiTheme="minorEastAsia" w:hAnsiTheme="minorEastAsia" w:eastAsiaTheme="minorEastAsia" w:cstheme="minorEastAsia"/>
                <w:b w:val="0"/>
                <w:i w:val="0"/>
                <w:color w:val="000000"/>
                <w:spacing w:val="0"/>
                <w:w w:val="100"/>
                <w:sz w:val="21"/>
                <w:szCs w:val="21"/>
              </w:rPr>
              <w:t>模块</w:t>
            </w:r>
          </w:p>
        </w:tc>
        <w:tc>
          <w:tcPr>
            <w:tcW w:w="65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30E05731">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套</w:t>
            </w:r>
          </w:p>
        </w:tc>
        <w:tc>
          <w:tcPr>
            <w:tcW w:w="652"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Mar>
              <w:top w:w="23" w:type="dxa"/>
              <w:left w:w="23" w:type="dxa"/>
              <w:bottom w:w="74" w:type="dxa"/>
              <w:right w:w="23" w:type="dxa"/>
            </w:tcMar>
            <w:vAlign w:val="center"/>
          </w:tcPr>
          <w:p w14:paraId="72FAFB40">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1</w:t>
            </w:r>
          </w:p>
        </w:tc>
      </w:tr>
      <w:tr w14:paraId="23530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exact"/>
        </w:trPr>
        <w:tc>
          <w:tcPr>
            <w:tcW w:w="601"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21227D96">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9</w:t>
            </w:r>
          </w:p>
        </w:tc>
        <w:tc>
          <w:tcPr>
            <w:tcW w:w="3093"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33DEDDCF">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有创血压附件包</w:t>
            </w:r>
          </w:p>
        </w:tc>
        <w:tc>
          <w:tcPr>
            <w:tcW w:w="65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52F13FC7">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套</w:t>
            </w:r>
          </w:p>
        </w:tc>
        <w:tc>
          <w:tcPr>
            <w:tcW w:w="652"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Mar>
              <w:top w:w="23" w:type="dxa"/>
              <w:left w:w="23" w:type="dxa"/>
              <w:bottom w:w="74" w:type="dxa"/>
              <w:right w:w="23" w:type="dxa"/>
            </w:tcMar>
            <w:vAlign w:val="center"/>
          </w:tcPr>
          <w:p w14:paraId="4CA3A538">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rPr>
            </w:pPr>
            <w:r>
              <w:rPr>
                <w:rFonts w:hint="eastAsia" w:asciiTheme="minorEastAsia" w:hAnsiTheme="minorEastAsia" w:eastAsiaTheme="minorEastAsia" w:cstheme="minorEastAsia"/>
                <w:b w:val="0"/>
                <w:i w:val="0"/>
                <w:color w:val="000000"/>
                <w:spacing w:val="0"/>
                <w:w w:val="100"/>
                <w:sz w:val="21"/>
                <w:szCs w:val="21"/>
              </w:rPr>
              <w:t>1</w:t>
            </w:r>
          </w:p>
        </w:tc>
      </w:tr>
      <w:tr w14:paraId="2FA9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exact"/>
        </w:trPr>
        <w:tc>
          <w:tcPr>
            <w:tcW w:w="601" w:type="pct"/>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tcMar>
              <w:top w:w="23" w:type="dxa"/>
              <w:left w:w="23" w:type="dxa"/>
              <w:bottom w:w="74" w:type="dxa"/>
              <w:right w:w="23" w:type="dxa"/>
            </w:tcMar>
            <w:vAlign w:val="center"/>
          </w:tcPr>
          <w:p w14:paraId="184F52EA">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lang w:val="en-US" w:eastAsia="zh-CN"/>
              </w:rPr>
            </w:pPr>
            <w:r>
              <w:rPr>
                <w:rFonts w:hint="eastAsia" w:asciiTheme="minorEastAsia" w:hAnsiTheme="minorEastAsia" w:eastAsiaTheme="minorEastAsia" w:cstheme="minorEastAsia"/>
                <w:b w:val="0"/>
                <w:i w:val="0"/>
                <w:color w:val="000000"/>
                <w:spacing w:val="0"/>
                <w:w w:val="100"/>
                <w:sz w:val="21"/>
                <w:szCs w:val="21"/>
                <w:lang w:val="en-US" w:eastAsia="zh-CN"/>
              </w:rPr>
              <w:t>1</w:t>
            </w:r>
            <w:r>
              <w:rPr>
                <w:rFonts w:hint="eastAsia" w:asciiTheme="minorEastAsia" w:hAnsiTheme="minorEastAsia" w:cstheme="minorEastAsia"/>
                <w:b w:val="0"/>
                <w:i w:val="0"/>
                <w:color w:val="000000"/>
                <w:spacing w:val="0"/>
                <w:w w:val="100"/>
                <w:sz w:val="21"/>
                <w:szCs w:val="21"/>
                <w:lang w:val="en-US" w:eastAsia="zh-CN"/>
              </w:rPr>
              <w:t>0</w:t>
            </w:r>
          </w:p>
        </w:tc>
        <w:tc>
          <w:tcPr>
            <w:tcW w:w="3093"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tcMar>
              <w:top w:w="23" w:type="dxa"/>
              <w:left w:w="23" w:type="dxa"/>
              <w:bottom w:w="74" w:type="dxa"/>
              <w:right w:w="23" w:type="dxa"/>
            </w:tcMar>
            <w:vAlign w:val="center"/>
          </w:tcPr>
          <w:p w14:paraId="1FFA4C31">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lang w:val="en-US" w:eastAsia="zh-CN"/>
              </w:rPr>
            </w:pPr>
            <w:r>
              <w:rPr>
                <w:rFonts w:hint="eastAsia" w:asciiTheme="minorEastAsia" w:hAnsiTheme="minorEastAsia" w:eastAsiaTheme="minorEastAsia" w:cstheme="minorEastAsia"/>
                <w:b w:val="0"/>
                <w:i w:val="0"/>
                <w:color w:val="000000"/>
                <w:spacing w:val="0"/>
                <w:w w:val="100"/>
                <w:sz w:val="21"/>
                <w:szCs w:val="21"/>
                <w:lang w:val="en-US" w:eastAsia="zh-CN"/>
              </w:rPr>
              <w:t>麻醉平衡三角</w:t>
            </w:r>
          </w:p>
        </w:tc>
        <w:tc>
          <w:tcPr>
            <w:tcW w:w="651"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tcMar>
              <w:top w:w="23" w:type="dxa"/>
              <w:left w:w="23" w:type="dxa"/>
              <w:bottom w:w="74" w:type="dxa"/>
              <w:right w:w="23" w:type="dxa"/>
            </w:tcMar>
            <w:vAlign w:val="center"/>
          </w:tcPr>
          <w:p w14:paraId="3A0975F0">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lang w:val="en-US" w:eastAsia="zh-CN"/>
              </w:rPr>
            </w:pPr>
            <w:r>
              <w:rPr>
                <w:rFonts w:hint="eastAsia" w:asciiTheme="minorEastAsia" w:hAnsiTheme="minorEastAsia" w:eastAsiaTheme="minorEastAsia" w:cstheme="minorEastAsia"/>
                <w:b w:val="0"/>
                <w:i w:val="0"/>
                <w:color w:val="000000"/>
                <w:spacing w:val="0"/>
                <w:w w:val="100"/>
                <w:sz w:val="21"/>
                <w:szCs w:val="21"/>
                <w:lang w:val="en-US" w:eastAsia="zh-CN"/>
              </w:rPr>
              <w:t>套</w:t>
            </w:r>
          </w:p>
        </w:tc>
        <w:tc>
          <w:tcPr>
            <w:tcW w:w="652" w:type="pct"/>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tcMar>
              <w:top w:w="23" w:type="dxa"/>
              <w:left w:w="23" w:type="dxa"/>
              <w:bottom w:w="74" w:type="dxa"/>
              <w:right w:w="23" w:type="dxa"/>
            </w:tcMar>
            <w:vAlign w:val="center"/>
          </w:tcPr>
          <w:p w14:paraId="797F9D9C">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Theme="minorEastAsia" w:hAnsiTheme="minorEastAsia" w:eastAsiaTheme="minorEastAsia" w:cstheme="minorEastAsia"/>
                <w:b w:val="0"/>
                <w:i w:val="0"/>
                <w:color w:val="000000"/>
                <w:spacing w:val="0"/>
                <w:w w:val="100"/>
                <w:sz w:val="21"/>
                <w:szCs w:val="21"/>
                <w:lang w:val="en-US" w:eastAsia="zh-CN"/>
              </w:rPr>
            </w:pPr>
            <w:r>
              <w:rPr>
                <w:rFonts w:hint="eastAsia" w:asciiTheme="minorEastAsia" w:hAnsiTheme="minorEastAsia" w:eastAsiaTheme="minorEastAsia" w:cstheme="minorEastAsia"/>
                <w:b w:val="0"/>
                <w:i w:val="0"/>
                <w:color w:val="000000"/>
                <w:spacing w:val="0"/>
                <w:w w:val="100"/>
                <w:sz w:val="21"/>
                <w:szCs w:val="21"/>
                <w:lang w:val="en-US" w:eastAsia="zh-CN"/>
              </w:rPr>
              <w:t>1</w:t>
            </w:r>
          </w:p>
        </w:tc>
      </w:tr>
    </w:tbl>
    <w:p w14:paraId="79D6C2E3">
      <w:pPr>
        <w:pStyle w:val="5"/>
        <w:bidi w:val="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四、负极板回路垫</w:t>
      </w:r>
    </w:p>
    <w:p w14:paraId="418A2517">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技术参数</w:t>
      </w:r>
    </w:p>
    <w:p w14:paraId="01050917">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适用范围</w:t>
      </w:r>
    </w:p>
    <w:p w14:paraId="4A35896F">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该产品与高频手术设备(绝缘电刀主机〉配套使用，为高频电流提供回路。</w:t>
      </w:r>
    </w:p>
    <w:p w14:paraId="119A7C7D">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产品结构</w:t>
      </w:r>
    </w:p>
    <w:p w14:paraId="49B3568C">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负极板回路垫由外接导线、绝缘膜、高分子凝胶、导电网组成。</w:t>
      </w:r>
    </w:p>
    <w:p w14:paraId="6285FAE8">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产品性能参数：</w:t>
      </w:r>
    </w:p>
    <w:p w14:paraId="164BDCAE">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1.★使用期限为4年，在使用说明书和产品标签中有标注。</w:t>
      </w:r>
    </w:p>
    <w:p w14:paraId="0B96F639">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2.采用双层高分子保护膜，即使第一层保护膜破损移除后，第二层完好的保护膜仍可正常使用。</w:t>
      </w:r>
    </w:p>
    <w:p w14:paraId="56884C02">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由黄色高分子凝胶填充保护，最大厚度≥13mm,具有聚酯衬垫特性：产品防水性能好，防水等级为IPX8级(需提供该成品所对应的第三方专业检测报告)。有良好的耐候性，热老化温度可达93度(需提供该成品所对应的第三方专业检测报告)。有良好的组织相融性，对皮肤不会形成刺激，不致敏。(需提供该成品所对应的第三方专业检测报告)。</w:t>
      </w:r>
    </w:p>
    <w:p w14:paraId="66D0819A">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对患者没有最低体重限制。</w:t>
      </w:r>
    </w:p>
    <w:p w14:paraId="1E455217">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5产品通过ISO质量体系认证。</w:t>
      </w:r>
    </w:p>
    <w:p w14:paraId="3FA88F6D">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多种规格型号，最大长度≥1.3米，可满足临床应用的不同需求。</w:t>
      </w:r>
    </w:p>
    <w:p w14:paraId="21BFF6CF">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7.成人儿童均可使用。</w:t>
      </w:r>
    </w:p>
    <w:p w14:paraId="510337D2">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8.可有效降低灼伤危险，省时、省力，减轻了护理强度，使用范围广泛，适应烧伤患者、带金属植入物患者，适应瘢痕、纹身、多毛发、体质消瘦及对粘贴式负极板过敏等不同肤质。</w:t>
      </w:r>
    </w:p>
    <w:p w14:paraId="3820B6FB">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9.可弯曲使用，以适用于多种手术体位。</w:t>
      </w:r>
    </w:p>
    <w:p w14:paraId="594A1270">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10.导线可满足高频绝缘电刀主机的接口标准，长度≥4m,可适配各种高频绝缘电刀主机。</w:t>
      </w:r>
    </w:p>
    <w:p w14:paraId="28AED876">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11.有效接触面积不小于100平方厘米。</w:t>
      </w:r>
    </w:p>
    <w:p w14:paraId="4D8CCBBB">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12.电容阻抗≤150Ω,在环境温度23℃±3℃、频率460KHz条件下，电容值八于4nF</w:t>
      </w:r>
      <w:r>
        <w:rPr>
          <w:rFonts w:hint="eastAsia" w:asciiTheme="minorEastAsia" w:hAnsiTheme="minorEastAsia" w:eastAsiaTheme="minorEastAsia" w:cstheme="minorEastAsia"/>
          <w:sz w:val="24"/>
          <w:szCs w:val="24"/>
          <w:lang w:eastAsia="zh-CN"/>
        </w:rPr>
        <w:t>。</w:t>
      </w:r>
    </w:p>
    <w:p w14:paraId="01AD67AC">
      <w:pP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（二）配置清单</w:t>
      </w:r>
    </w:p>
    <w:tbl>
      <w:tblPr>
        <w:tblStyle w:val="89"/>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451"/>
        <w:gridCol w:w="2285"/>
        <w:gridCol w:w="1401"/>
        <w:gridCol w:w="1402"/>
      </w:tblGrid>
      <w:tr w14:paraId="390B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trPr>
        <w:tc>
          <w:tcPr>
            <w:tcW w:w="900"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70E19019">
            <w:pPr>
              <w:bidi w:val="0"/>
              <w:rPr>
                <w:rFonts w:hint="eastAsia"/>
                <w:b/>
                <w:i w:val="0"/>
                <w:color w:val="FFFFFF"/>
                <w:lang w:val="en-US" w:eastAsia="zh-CN"/>
              </w:rPr>
            </w:pPr>
            <w:r>
              <w:rPr>
                <w:rFonts w:hint="eastAsia"/>
                <w:b/>
                <w:i w:val="0"/>
                <w:color w:val="FFFFFF"/>
                <w:lang w:val="en-US" w:eastAsia="zh-CN"/>
              </w:rPr>
              <w:t>序号</w:t>
            </w:r>
          </w:p>
        </w:tc>
        <w:tc>
          <w:tcPr>
            <w:tcW w:w="2451"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2AC1C1F9">
            <w:pPr>
              <w:bidi w:val="0"/>
              <w:rPr>
                <w:rFonts w:hint="eastAsia"/>
                <w:b/>
                <w:i w:val="0"/>
                <w:color w:val="FFFFFF"/>
                <w:lang w:val="en-US" w:eastAsia="zh-CN"/>
              </w:rPr>
            </w:pPr>
            <w:r>
              <w:rPr>
                <w:rFonts w:hint="eastAsia"/>
                <w:b/>
                <w:i w:val="0"/>
                <w:color w:val="FFFFFF"/>
                <w:lang w:val="en-US" w:eastAsia="zh-CN"/>
              </w:rPr>
              <w:t>产品名称</w:t>
            </w:r>
          </w:p>
        </w:tc>
        <w:tc>
          <w:tcPr>
            <w:tcW w:w="2285"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15141DB6">
            <w:pPr>
              <w:bidi w:val="0"/>
              <w:rPr>
                <w:rFonts w:hint="eastAsia"/>
                <w:b/>
                <w:i w:val="0"/>
                <w:color w:val="FFFFFF"/>
                <w:lang w:val="en-US" w:eastAsia="zh-CN"/>
              </w:rPr>
            </w:pPr>
            <w:r>
              <w:rPr>
                <w:rFonts w:hint="eastAsia"/>
                <w:b/>
                <w:i w:val="0"/>
                <w:color w:val="FFFFFF"/>
                <w:lang w:val="en-US" w:eastAsia="zh-CN"/>
              </w:rPr>
              <w:t>产品规格/mm</w:t>
            </w:r>
          </w:p>
        </w:tc>
        <w:tc>
          <w:tcPr>
            <w:tcW w:w="1401"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09A0B6FC">
            <w:pPr>
              <w:bidi w:val="0"/>
              <w:rPr>
                <w:rFonts w:hint="eastAsia"/>
                <w:b/>
                <w:i w:val="0"/>
                <w:color w:val="FFFFFF"/>
                <w:lang w:val="en-US" w:eastAsia="zh-CN"/>
              </w:rPr>
            </w:pPr>
            <w:r>
              <w:rPr>
                <w:rFonts w:hint="eastAsia"/>
                <w:b/>
                <w:i w:val="0"/>
                <w:color w:val="FFFFFF"/>
                <w:lang w:val="en-US" w:eastAsia="zh-CN"/>
              </w:rPr>
              <w:t>数量</w:t>
            </w:r>
          </w:p>
        </w:tc>
        <w:tc>
          <w:tcPr>
            <w:tcW w:w="1402"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141A427B">
            <w:pPr>
              <w:bidi w:val="0"/>
              <w:rPr>
                <w:rFonts w:hint="eastAsia"/>
                <w:b/>
                <w:i w:val="0"/>
                <w:color w:val="FFFFFF"/>
              </w:rPr>
            </w:pPr>
            <w:r>
              <w:rPr>
                <w:rFonts w:hint="eastAsia"/>
                <w:b/>
                <w:i w:val="0"/>
                <w:color w:val="FFFFFF"/>
                <w:lang w:val="en-US" w:eastAsia="zh-CN"/>
              </w:rPr>
              <w:t>单位</w:t>
            </w:r>
          </w:p>
        </w:tc>
      </w:tr>
      <w:tr w14:paraId="673A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900"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BB353B9">
            <w:pPr>
              <w:bidi w:val="0"/>
              <w:rPr>
                <w:rFonts w:hint="eastAsia"/>
                <w:b w:val="0"/>
                <w:i w:val="0"/>
                <w:color w:val="000000"/>
                <w:lang w:val="en-US" w:eastAsia="zh-CN"/>
              </w:rPr>
            </w:pPr>
            <w:r>
              <w:rPr>
                <w:rFonts w:hint="eastAsia"/>
                <w:b w:val="0"/>
                <w:i w:val="0"/>
                <w:color w:val="000000"/>
                <w:lang w:val="en-US" w:eastAsia="zh-CN"/>
              </w:rPr>
              <w:t>1</w:t>
            </w:r>
          </w:p>
        </w:tc>
        <w:tc>
          <w:tcPr>
            <w:tcW w:w="2451"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B7FB878">
            <w:pPr>
              <w:bidi w:val="0"/>
              <w:rPr>
                <w:rFonts w:hint="eastAsia"/>
                <w:b w:val="0"/>
                <w:i w:val="0"/>
                <w:color w:val="000000"/>
              </w:rPr>
            </w:pPr>
            <w:r>
              <w:rPr>
                <w:rFonts w:hint="eastAsia"/>
                <w:b w:val="0"/>
                <w:i w:val="0"/>
                <w:color w:val="000000"/>
              </w:rPr>
              <w:t>负极板回路垫</w:t>
            </w:r>
          </w:p>
        </w:tc>
        <w:tc>
          <w:tcPr>
            <w:tcW w:w="2285"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FB7540D">
            <w:pPr>
              <w:bidi w:val="0"/>
              <w:rPr>
                <w:rFonts w:hint="eastAsia"/>
                <w:b w:val="0"/>
                <w:i w:val="0"/>
                <w:color w:val="000000"/>
                <w:lang w:val="en-US" w:eastAsia="zh-CN"/>
              </w:rPr>
            </w:pPr>
            <w:r>
              <w:rPr>
                <w:rFonts w:hint="eastAsia"/>
                <w:b w:val="0"/>
                <w:i w:val="0"/>
                <w:color w:val="000000"/>
                <w:lang w:val="en-US" w:eastAsia="zh-CN"/>
              </w:rPr>
              <w:t>1200*500*13</w:t>
            </w:r>
          </w:p>
        </w:tc>
        <w:tc>
          <w:tcPr>
            <w:tcW w:w="1401"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2C3361F">
            <w:pPr>
              <w:bidi w:val="0"/>
              <w:rPr>
                <w:rFonts w:hint="eastAsia"/>
                <w:b w:val="0"/>
                <w:i w:val="0"/>
                <w:color w:val="000000"/>
                <w:lang w:val="en-US" w:eastAsia="zh-CN"/>
              </w:rPr>
            </w:pPr>
            <w:r>
              <w:rPr>
                <w:rFonts w:hint="eastAsia"/>
                <w:b w:val="0"/>
                <w:i w:val="0"/>
                <w:color w:val="000000"/>
                <w:lang w:val="en-US" w:eastAsia="zh-CN"/>
              </w:rPr>
              <w:t>1</w:t>
            </w:r>
          </w:p>
        </w:tc>
        <w:tc>
          <w:tcPr>
            <w:tcW w:w="1402"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DFE14C9">
            <w:pPr>
              <w:bidi w:val="0"/>
              <w:rPr>
                <w:rFonts w:hint="eastAsia"/>
                <w:b w:val="0"/>
                <w:i w:val="0"/>
                <w:color w:val="000000"/>
                <w:lang w:val="en-US" w:eastAsia="zh-CN"/>
              </w:rPr>
            </w:pPr>
            <w:r>
              <w:rPr>
                <w:rFonts w:hint="eastAsia"/>
                <w:b w:val="0"/>
                <w:i w:val="0"/>
                <w:color w:val="000000"/>
                <w:lang w:val="en-US" w:eastAsia="zh-CN"/>
              </w:rPr>
              <w:t>张</w:t>
            </w:r>
          </w:p>
        </w:tc>
      </w:tr>
      <w:tr w14:paraId="0153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0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F70AEF2">
            <w:pPr>
              <w:bidi w:val="0"/>
              <w:rPr>
                <w:rFonts w:hint="eastAsia"/>
                <w:b w:val="0"/>
                <w:i w:val="0"/>
                <w:color w:val="000000"/>
                <w:lang w:val="en-US" w:eastAsia="zh-CN"/>
              </w:rPr>
            </w:pPr>
            <w:r>
              <w:rPr>
                <w:rFonts w:hint="eastAsia"/>
                <w:b w:val="0"/>
                <w:i w:val="0"/>
                <w:color w:val="000000"/>
                <w:lang w:val="en-US" w:eastAsia="zh-CN"/>
              </w:rPr>
              <w:t>2</w:t>
            </w:r>
          </w:p>
        </w:tc>
        <w:tc>
          <w:tcPr>
            <w:tcW w:w="245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E6A15F9">
            <w:pPr>
              <w:bidi w:val="0"/>
              <w:rPr>
                <w:rFonts w:hint="eastAsia"/>
                <w:b w:val="0"/>
                <w:i w:val="0"/>
                <w:color w:val="000000"/>
                <w:lang w:val="en-US" w:eastAsia="zh-CN"/>
              </w:rPr>
            </w:pPr>
            <w:r>
              <w:rPr>
                <w:rFonts w:hint="eastAsia"/>
                <w:b w:val="0"/>
                <w:i w:val="0"/>
                <w:color w:val="000000"/>
                <w:lang w:val="en-US" w:eastAsia="zh-CN"/>
              </w:rPr>
              <w:t>导线</w:t>
            </w:r>
          </w:p>
        </w:tc>
        <w:tc>
          <w:tcPr>
            <w:tcW w:w="228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E0F7B17">
            <w:pPr>
              <w:bidi w:val="0"/>
              <w:rPr>
                <w:rFonts w:hint="eastAsia"/>
                <w:b w:val="0"/>
                <w:i w:val="0"/>
                <w:color w:val="000000"/>
              </w:rPr>
            </w:pPr>
          </w:p>
        </w:tc>
        <w:tc>
          <w:tcPr>
            <w:tcW w:w="140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D72CC0D">
            <w:pPr>
              <w:bidi w:val="0"/>
              <w:rPr>
                <w:rFonts w:hint="eastAsia"/>
                <w:b w:val="0"/>
                <w:i w:val="0"/>
                <w:color w:val="000000"/>
                <w:lang w:val="en-US" w:eastAsia="zh-CN"/>
              </w:rPr>
            </w:pPr>
            <w:r>
              <w:rPr>
                <w:rFonts w:hint="eastAsia"/>
                <w:b w:val="0"/>
                <w:i w:val="0"/>
                <w:color w:val="000000"/>
                <w:lang w:val="en-US" w:eastAsia="zh-CN"/>
              </w:rPr>
              <w:t>2</w:t>
            </w:r>
          </w:p>
        </w:tc>
        <w:tc>
          <w:tcPr>
            <w:tcW w:w="140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088DFB6">
            <w:pPr>
              <w:bidi w:val="0"/>
              <w:rPr>
                <w:rFonts w:hint="eastAsia"/>
                <w:b w:val="0"/>
                <w:i w:val="0"/>
                <w:color w:val="000000"/>
                <w:lang w:val="en-US" w:eastAsia="zh-CN"/>
              </w:rPr>
            </w:pPr>
            <w:r>
              <w:rPr>
                <w:rFonts w:hint="eastAsia"/>
                <w:b w:val="0"/>
                <w:i w:val="0"/>
                <w:color w:val="000000"/>
                <w:lang w:val="en-US" w:eastAsia="zh-CN"/>
              </w:rPr>
              <w:t>条</w:t>
            </w:r>
          </w:p>
        </w:tc>
      </w:tr>
    </w:tbl>
    <w:p w14:paraId="4FAD5324">
      <w:pPr>
        <w:pStyle w:val="5"/>
        <w:bidi w:val="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五、口腔CBCT</w:t>
      </w:r>
    </w:p>
    <w:p w14:paraId="673C13F4">
      <w:pPr>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w:t>
      </w:r>
      <w:r>
        <w:rPr>
          <w:rFonts w:hint="eastAsia" w:asciiTheme="minorEastAsia" w:hAnsiTheme="minorEastAsia" w:cstheme="minorEastAsia"/>
          <w:b/>
          <w:sz w:val="24"/>
          <w:szCs w:val="24"/>
          <w:lang w:eastAsia="zh-CN"/>
        </w:rPr>
        <w:t>功能</w:t>
      </w:r>
      <w:r>
        <w:rPr>
          <w:rFonts w:hint="eastAsia" w:asciiTheme="minorEastAsia" w:hAnsiTheme="minorEastAsia" w:eastAsiaTheme="minorEastAsia" w:cstheme="minorEastAsia"/>
          <w:b/>
          <w:sz w:val="24"/>
          <w:szCs w:val="24"/>
        </w:rPr>
        <w:t>要求：</w:t>
      </w:r>
      <w:r>
        <w:rPr>
          <w:rFonts w:hint="eastAsia" w:asciiTheme="minorEastAsia" w:hAnsiTheme="minorEastAsia" w:eastAsiaTheme="minorEastAsia" w:cstheme="minorEastAsia"/>
          <w:b/>
          <w:sz w:val="24"/>
          <w:szCs w:val="24"/>
        </w:rPr>
        <w:tab/>
      </w:r>
    </w:p>
    <w:p w14:paraId="673C13F7">
      <w:pPr>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．设备用途：用于口腔疾病的诊断，为临床治疗提供影像依据。具有先进的数字全景成像、头颅定位、3D成像功能，具有临床观察软件，完善的图像后处理功能，适合临床口腔科医生使用。</w:t>
      </w:r>
    </w:p>
    <w:p w14:paraId="673C13F8">
      <w:pPr>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120" w:firstLineChars="5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临床应用：为客户提供强大的数字平台，并分别提供如下解决方案；通过锥型束投照技术,三维数据重建，可以在颌面部任意区域，形成矢状面、冠状面、横断面及3D影像；为种植科室提供全面的种植体数据库，具备原厂导板加工能力；为正畸医师提供获得认证的3D隐形矫治数据以及最专业的2D正畸影像；提供牙体牙周工具，操作更简便，定位更准确，提供标准的DICOM数据输出；为临床外科展现局部解剖的立体三维图像，为阻生牙拔出提供直观视图沟通；具备独特的TMJ颞颌关节拍摄模式。</w:t>
      </w:r>
    </w:p>
    <w:p w14:paraId="673C13F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二、主要技术指标和配置要求</w:t>
      </w:r>
    </w:p>
    <w:p w14:paraId="673C13F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1．主机系统</w:t>
      </w:r>
    </w:p>
    <w:p w14:paraId="673C13F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 X射线球管 </w:t>
      </w:r>
    </w:p>
    <w:p w14:paraId="673C13F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X射线类型：锥形线束X射线</w:t>
      </w:r>
    </w:p>
    <w:p w14:paraId="673C13F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1.1.2最大管电压：≥85kV</w:t>
      </w:r>
    </w:p>
    <w:p w14:paraId="673C13F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1.1.3最大管电流：≥15mA；</w:t>
      </w:r>
    </w:p>
    <w:p w14:paraId="673C13F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1.1.4焦点：≤0.5mm×0.5mm</w:t>
      </w:r>
    </w:p>
    <w:p w14:paraId="673C140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1.1.5总过滤：≥2.5mmAl， 可根据不同拍摄模式自动调整滤过材质厚度。</w:t>
      </w:r>
    </w:p>
    <w:p w14:paraId="673C140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★1.1.6曝光剂量： </w:t>
      </w:r>
    </w:p>
    <w:p w14:paraId="673C1402">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1.1.6.1 低辐射CBCT检查：3D曝光剂量：≤4μSv</w:t>
      </w:r>
    </w:p>
    <w:p w14:paraId="673C140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1.1.6.2 最大CBCT视野高清模式下曝光剂量 ：≤175μSv</w:t>
      </w:r>
    </w:p>
    <w:p w14:paraId="673C140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1.1.7全景曝光时间：≤ 15.0秒</w:t>
      </w:r>
    </w:p>
    <w:p w14:paraId="673C140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1.1.8头颅曝光时间：≤7.5秒</w:t>
      </w:r>
    </w:p>
    <w:p w14:paraId="673C140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1.1.9 自动选择脉冲X射线或连续X射线</w:t>
      </w:r>
    </w:p>
    <w:p w14:paraId="673C1407">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X线传感器</w:t>
      </w:r>
    </w:p>
    <w:p w14:paraId="673C140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345" w:leftChars="50" w:hanging="240" w:hanging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★1.2.1传感器：设备同时具有头颅传感器、全景传感器、3D非晶硅平板探测器3块独立的传感器，独立操作全景、头侧和3D程序，无需拔插转换。</w:t>
      </w:r>
    </w:p>
    <w:p w14:paraId="673C140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★1.2.2.1 3D非晶硅平板物理尺寸≥23×16cm</w:t>
      </w:r>
    </w:p>
    <w:p w14:paraId="673C140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1.2.3空间分辨率≤85μm</w:t>
      </w:r>
    </w:p>
    <w:p w14:paraId="673C140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1.2.4用于三维影像重建的独立投照影像：≥ 600幅</w:t>
      </w:r>
    </w:p>
    <w:p w14:paraId="673C140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1.2.5重建时间：≤2min</w:t>
      </w:r>
    </w:p>
    <w:p w14:paraId="673C140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★1.2.6 CT影像传感器材质：非晶硅平板</w:t>
      </w:r>
    </w:p>
    <w:p w14:paraId="673C140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★1.2.7全景影像传感器材质：DCS 碲化镉直接成像传感器</w:t>
      </w:r>
    </w:p>
    <w:p w14:paraId="673C140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1.2.7.1 全景传感器像素：≤100μm </w:t>
      </w:r>
    </w:p>
    <w:p w14:paraId="673C141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1.2.8头颅影像传感器材质：CCD </w:t>
      </w:r>
    </w:p>
    <w:p w14:paraId="673C141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★1.2.8.1 头颅传感器像素：27μm </w:t>
      </w:r>
    </w:p>
    <w:p w14:paraId="673C1412">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1.2.9 CT传感器加载碘化铯涂层</w:t>
      </w:r>
    </w:p>
    <w:p w14:paraId="673C141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1.2.9.1 CT传感器像素：≤120μm </w:t>
      </w:r>
    </w:p>
    <w:p w14:paraId="673C141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1.2.10 影像灰度分辨率：≥16bit</w:t>
      </w:r>
    </w:p>
    <w:p w14:paraId="673C141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1.3人性化设计，在机身上有可供患者放置金属配饰的抽屉。</w:t>
      </w:r>
    </w:p>
    <w:p w14:paraId="673C141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1.4控制面板：多功能彩色触摸显示屏，旋转角度≥180°，方便左、右手操作习惯的医生</w:t>
      </w:r>
    </w:p>
    <w:p w14:paraId="673C1417">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1.5头颅定位系统：三点头颅定位系统，可自动侦测颌弓形态，无需手动选择患者颌弓曲线。</w:t>
      </w:r>
    </w:p>
    <w:p w14:paraId="673C141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★1.6具备带传感器的智能咬合定位模块：液晶操作显示器上有箭头，可引导技师对患者进行咬合平面的准确定位。根据不同的程序选择个性化的咬合定位块。</w:t>
      </w:r>
    </w:p>
    <w:p w14:paraId="673C141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 3D模式可在患者面部自动显示拍摄高度。</w:t>
      </w:r>
    </w:p>
    <w:p w14:paraId="673C141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 万能咬合拍摄模块，可以在横向和纵向上任意调整拍摄范围。</w:t>
      </w:r>
    </w:p>
    <w:p w14:paraId="673C141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1.9自动曝光控制功能：可根据颌骨解剖形态、牙的排列情况自动调节扫描架运动轨迹、曝光条件</w:t>
      </w:r>
    </w:p>
    <w:p w14:paraId="673C141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1.10脊柱伪影补偿功能：可自动调整管电压，规避颈椎的伪影对前牙区的影响，使前牙区影像清晰</w:t>
      </w:r>
    </w:p>
    <w:p w14:paraId="673C141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1.11有双向可动的患者定位镜，技师离开后患者可参照定位镜避免发生位移，保证影像清晰。</w:t>
      </w:r>
    </w:p>
    <w:p w14:paraId="673C141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机器自带可自行选择调整的背景氛围灯光，灯光颜色多达30种。</w:t>
      </w:r>
    </w:p>
    <w:p w14:paraId="673C142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2．影像处理软件系统</w:t>
      </w:r>
    </w:p>
    <w:p w14:paraId="673C1422">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2.1初始界面：</w:t>
      </w:r>
    </w:p>
    <w:p w14:paraId="673C142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 具有时间轴功能</w:t>
      </w:r>
    </w:p>
    <w:p w14:paraId="673C142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 具有灯箱对比功能，可在灯箱界面把不同类型的X线影像（口内根尖片，全景片，侧位片，三维颌骨重建模型等）及内窥镜口扫等影像同时展示，进行对比诊断</w:t>
      </w:r>
    </w:p>
    <w:p w14:paraId="673C142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2.1.3有3D重组图像、标准冠状面图像、标准矢状面图像、标准水平面图像和全景图像；</w:t>
      </w:r>
    </w:p>
    <w:p w14:paraId="673C142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 曲面断层界面有导航窗快速定位，标准冠状面、标准矢状面和标准水平面窗口都有上下调整钮，可沿牙体长轴进行角度查看。</w:t>
      </w:r>
    </w:p>
    <w:p w14:paraId="673C1427">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2.2图像处理：</w:t>
      </w:r>
    </w:p>
    <w:p w14:paraId="673C142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 2D图像编辑功能：移动，图像翻转，放大，对比度调节，亮度调节，图像信息；</w:t>
      </w:r>
    </w:p>
    <w:p w14:paraId="673C142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2.2.2测量功能：距离，连续距离，角度测量，骨密度测量，感兴趣区（ROI）3D影像值测量；</w:t>
      </w:r>
    </w:p>
    <w:p w14:paraId="673C142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2.2.3画图标注功能：可在图像上添加箭头，线图以及标注；</w:t>
      </w:r>
    </w:p>
    <w:p w14:paraId="673C142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2.2.4 3D影像调节：可还原软组织轮廓</w:t>
      </w:r>
    </w:p>
    <w:p w14:paraId="673C142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2.2.5容积测量：“容积数据”多平面重建功能，“容积数据”分析功能，3D切割功能；</w:t>
      </w:r>
    </w:p>
    <w:p w14:paraId="673C142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2.2.7影像数据输出功能，可实现三维图像输出和打印，屏幕截图。</w:t>
      </w:r>
    </w:p>
    <w:p w14:paraId="673C142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3．影像诊断功能：</w:t>
      </w:r>
    </w:p>
    <w:p w14:paraId="673C142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3.1标准视图：矢状面、冠状面、轴面、三维重建、多维图像、标准头颅定位正侧位、标准曲面断层影像；</w:t>
      </w:r>
    </w:p>
    <w:p w14:paraId="673C143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3.2选择性地断面影像输出及打印；</w:t>
      </w:r>
    </w:p>
    <w:p w14:paraId="673C143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3.3下颌神经管着色：可以根据测量直径标注及着色</w:t>
      </w:r>
    </w:p>
    <w:p w14:paraId="673C1432">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3.4具备种植体模拟植入功能；</w:t>
      </w:r>
    </w:p>
    <w:p w14:paraId="673C143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 全景编辑功能</w:t>
      </w:r>
    </w:p>
    <w:p w14:paraId="673C1434">
      <w:pPr>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120" w:firstLineChars="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3.5.1 全景编辑—定位修正：调整颌骨曲面形状、调整头部位置、调整头部倾斜。</w:t>
      </w:r>
    </w:p>
    <w:p w14:paraId="673C1435">
      <w:pPr>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120" w:firstLineChars="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3.5.2 全景编辑—层面位置调整（局部）：层面位置移动、层面位置倾斜。</w:t>
      </w:r>
    </w:p>
    <w:p w14:paraId="673C143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 影像动态对比：在同一界面下可对不同时间拍摄CT进行任意切面动态对比，适用于术前术后及颞颌关节的动态对比诊断。</w:t>
      </w:r>
    </w:p>
    <w:p w14:paraId="673C1437">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4．联网功能：软件为网络版，可供≥100台终端同时使用，无需额外购买用户许可证。</w:t>
      </w:r>
    </w:p>
    <w:p w14:paraId="673C143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5．配套工作站：</w:t>
      </w:r>
    </w:p>
    <w:tbl>
      <w:tblPr>
        <w:tblStyle w:val="89"/>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7"/>
        <w:gridCol w:w="3822"/>
      </w:tblGrid>
      <w:tr w14:paraId="745E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 w:hRule="atLeast"/>
        </w:trPr>
        <w:tc>
          <w:tcPr>
            <w:tcW w:w="4597"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noWrap/>
            <w:vAlign w:val="center"/>
          </w:tcPr>
          <w:p w14:paraId="5854DA7D">
            <w:pPr>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i w:val="0"/>
                <w:color w:val="FFFFFF"/>
                <w:sz w:val="24"/>
                <w:szCs w:val="24"/>
              </w:rPr>
              <w:t>服务器配置</w:t>
            </w:r>
          </w:p>
        </w:tc>
        <w:tc>
          <w:tcPr>
            <w:tcW w:w="3822"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noWrap/>
            <w:vAlign w:val="center"/>
          </w:tcPr>
          <w:p w14:paraId="1776EEBA">
            <w:pPr>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i w:val="0"/>
                <w:color w:val="FFFFFF"/>
                <w:sz w:val="24"/>
                <w:szCs w:val="24"/>
              </w:rPr>
              <w:t>电脑配置</w:t>
            </w:r>
          </w:p>
        </w:tc>
      </w:tr>
      <w:tr w14:paraId="035C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2" w:hRule="atLeast"/>
        </w:trPr>
        <w:tc>
          <w:tcPr>
            <w:tcW w:w="4597"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FFFFFF"/>
          </w:tcPr>
          <w:p w14:paraId="6D720600">
            <w:pPr>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CPU：Intel Xeon E5系列v4 或以上 2.5GHz~3.5 GHz</w:t>
            </w:r>
            <w:r>
              <w:rPr>
                <w:rFonts w:hint="eastAsia" w:asciiTheme="minorEastAsia" w:hAnsiTheme="minorEastAsia" w:eastAsiaTheme="minorEastAsia" w:cstheme="minorEastAsia"/>
                <w:b w:val="0"/>
                <w:i w:val="0"/>
                <w:color w:val="000000"/>
                <w:sz w:val="24"/>
                <w:szCs w:val="24"/>
              </w:rPr>
              <w:br w:type="textWrapping"/>
            </w:r>
            <w:r>
              <w:rPr>
                <w:rFonts w:hint="eastAsia" w:asciiTheme="minorEastAsia" w:hAnsiTheme="minorEastAsia" w:eastAsiaTheme="minorEastAsia" w:cstheme="minorEastAsia"/>
                <w:b w:val="0"/>
                <w:i w:val="0"/>
                <w:color w:val="000000"/>
                <w:sz w:val="24"/>
                <w:szCs w:val="24"/>
              </w:rPr>
              <w:t>内存：16GB 或以上</w:t>
            </w:r>
            <w:r>
              <w:rPr>
                <w:rFonts w:hint="eastAsia" w:asciiTheme="minorEastAsia" w:hAnsiTheme="minorEastAsia" w:eastAsiaTheme="minorEastAsia" w:cstheme="minorEastAsia"/>
                <w:b w:val="0"/>
                <w:i w:val="0"/>
                <w:color w:val="000000"/>
                <w:sz w:val="24"/>
                <w:szCs w:val="24"/>
              </w:rPr>
              <w:br w:type="textWrapping"/>
            </w:r>
            <w:r>
              <w:rPr>
                <w:rFonts w:hint="eastAsia" w:asciiTheme="minorEastAsia" w:hAnsiTheme="minorEastAsia" w:eastAsiaTheme="minorEastAsia" w:cstheme="minorEastAsia"/>
                <w:b w:val="0"/>
                <w:i w:val="0"/>
                <w:color w:val="000000"/>
                <w:sz w:val="24"/>
                <w:szCs w:val="24"/>
              </w:rPr>
              <w:t>硬盘：Raid 5（Raid卡缓存1G以上）</w:t>
            </w:r>
            <w:r>
              <w:rPr>
                <w:rFonts w:hint="eastAsia" w:asciiTheme="minorEastAsia" w:hAnsiTheme="minorEastAsia" w:eastAsiaTheme="minorEastAsia" w:cstheme="minorEastAsia"/>
                <w:b w:val="0"/>
                <w:i w:val="0"/>
                <w:color w:val="000000"/>
                <w:sz w:val="24"/>
                <w:szCs w:val="24"/>
              </w:rPr>
              <w:br w:type="textWrapping"/>
            </w:r>
            <w:r>
              <w:rPr>
                <w:rFonts w:hint="eastAsia" w:asciiTheme="minorEastAsia" w:hAnsiTheme="minorEastAsia" w:eastAsiaTheme="minorEastAsia" w:cstheme="minorEastAsia"/>
                <w:b w:val="0"/>
                <w:i w:val="0"/>
                <w:color w:val="000000"/>
                <w:sz w:val="24"/>
                <w:szCs w:val="24"/>
              </w:rPr>
              <w:t>存储影像盘符容量 30-50 T（非系统盘符）</w:t>
            </w:r>
            <w:r>
              <w:rPr>
                <w:rFonts w:hint="eastAsia" w:asciiTheme="minorEastAsia" w:hAnsiTheme="minorEastAsia" w:eastAsiaTheme="minorEastAsia" w:cstheme="minorEastAsia"/>
                <w:b w:val="0"/>
                <w:i w:val="0"/>
                <w:color w:val="000000"/>
                <w:sz w:val="24"/>
                <w:szCs w:val="24"/>
              </w:rPr>
              <w:br w:type="textWrapping"/>
            </w:r>
            <w:r>
              <w:rPr>
                <w:rFonts w:hint="eastAsia" w:asciiTheme="minorEastAsia" w:hAnsiTheme="minorEastAsia" w:eastAsiaTheme="minorEastAsia" w:cstheme="minorEastAsia"/>
                <w:b w:val="0"/>
                <w:i w:val="0"/>
                <w:color w:val="000000"/>
                <w:sz w:val="24"/>
                <w:szCs w:val="24"/>
              </w:rPr>
              <w:t>阵列卡：H730P 2G缓存及以上</w:t>
            </w:r>
            <w:r>
              <w:rPr>
                <w:rFonts w:hint="eastAsia" w:asciiTheme="minorEastAsia" w:hAnsiTheme="minorEastAsia" w:eastAsiaTheme="minorEastAsia" w:cstheme="minorEastAsia"/>
                <w:b w:val="0"/>
                <w:i w:val="0"/>
                <w:color w:val="000000"/>
                <w:sz w:val="24"/>
                <w:szCs w:val="24"/>
              </w:rPr>
              <w:br w:type="textWrapping"/>
            </w:r>
            <w:r>
              <w:rPr>
                <w:rFonts w:hint="eastAsia" w:asciiTheme="minorEastAsia" w:hAnsiTheme="minorEastAsia" w:eastAsiaTheme="minorEastAsia" w:cstheme="minorEastAsia"/>
                <w:b w:val="0"/>
                <w:i w:val="0"/>
                <w:color w:val="000000"/>
                <w:sz w:val="24"/>
                <w:szCs w:val="24"/>
              </w:rPr>
              <w:t>光驱：DVD刻录</w:t>
            </w:r>
            <w:r>
              <w:rPr>
                <w:rFonts w:hint="eastAsia" w:asciiTheme="minorEastAsia" w:hAnsiTheme="minorEastAsia" w:eastAsiaTheme="minorEastAsia" w:cstheme="minorEastAsia"/>
                <w:b w:val="0"/>
                <w:i w:val="0"/>
                <w:color w:val="000000"/>
                <w:sz w:val="24"/>
                <w:szCs w:val="24"/>
              </w:rPr>
              <w:br w:type="textWrapping"/>
            </w:r>
            <w:r>
              <w:rPr>
                <w:rFonts w:hint="eastAsia" w:asciiTheme="minorEastAsia" w:hAnsiTheme="minorEastAsia" w:eastAsiaTheme="minorEastAsia" w:cstheme="minorEastAsia"/>
                <w:b w:val="0"/>
                <w:i w:val="0"/>
                <w:color w:val="000000"/>
                <w:sz w:val="24"/>
                <w:szCs w:val="24"/>
              </w:rPr>
              <w:t>显卡：Geforce（Nvidia）2G或以上</w:t>
            </w:r>
            <w:r>
              <w:rPr>
                <w:rFonts w:hint="eastAsia" w:asciiTheme="minorEastAsia" w:hAnsiTheme="minorEastAsia" w:eastAsiaTheme="minorEastAsia" w:cstheme="minorEastAsia"/>
                <w:b w:val="0"/>
                <w:i w:val="0"/>
                <w:color w:val="000000"/>
                <w:sz w:val="24"/>
                <w:szCs w:val="24"/>
              </w:rPr>
              <w:br w:type="textWrapping"/>
            </w:r>
            <w:r>
              <w:rPr>
                <w:rFonts w:hint="eastAsia" w:asciiTheme="minorEastAsia" w:hAnsiTheme="minorEastAsia" w:eastAsiaTheme="minorEastAsia" w:cstheme="minorEastAsia"/>
                <w:b w:val="0"/>
                <w:i w:val="0"/>
                <w:color w:val="000000"/>
                <w:sz w:val="24"/>
                <w:szCs w:val="24"/>
              </w:rPr>
              <w:t>系统：Windows server 2012 R2 或以上</w:t>
            </w:r>
          </w:p>
        </w:tc>
        <w:tc>
          <w:tcPr>
            <w:tcW w:w="3822"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FFFFFF"/>
          </w:tcPr>
          <w:p w14:paraId="4AEC6954">
            <w:pPr>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CPU：酷睿四核或i7 （主频3.0Ghz）</w:t>
            </w:r>
            <w:r>
              <w:rPr>
                <w:rFonts w:hint="eastAsia" w:asciiTheme="minorEastAsia" w:hAnsiTheme="minorEastAsia" w:eastAsiaTheme="minorEastAsia" w:cstheme="minorEastAsia"/>
                <w:b w:val="0"/>
                <w:i w:val="0"/>
                <w:color w:val="000000"/>
                <w:sz w:val="24"/>
                <w:szCs w:val="24"/>
              </w:rPr>
              <w:br w:type="textWrapping"/>
            </w:r>
            <w:r>
              <w:rPr>
                <w:rFonts w:hint="eastAsia" w:asciiTheme="minorEastAsia" w:hAnsiTheme="minorEastAsia" w:eastAsiaTheme="minorEastAsia" w:cstheme="minorEastAsia"/>
                <w:b w:val="0"/>
                <w:i w:val="0"/>
                <w:color w:val="000000"/>
                <w:sz w:val="24"/>
                <w:szCs w:val="24"/>
              </w:rPr>
              <w:t>硬盘：SSD固态硬盘 2T或以上</w:t>
            </w:r>
            <w:r>
              <w:rPr>
                <w:rFonts w:hint="eastAsia" w:asciiTheme="minorEastAsia" w:hAnsiTheme="minorEastAsia" w:eastAsiaTheme="minorEastAsia" w:cstheme="minorEastAsia"/>
                <w:b w:val="0"/>
                <w:i w:val="0"/>
                <w:color w:val="000000"/>
                <w:sz w:val="24"/>
                <w:szCs w:val="24"/>
              </w:rPr>
              <w:br w:type="textWrapping"/>
            </w:r>
            <w:r>
              <w:rPr>
                <w:rFonts w:hint="eastAsia" w:asciiTheme="minorEastAsia" w:hAnsiTheme="minorEastAsia" w:eastAsiaTheme="minorEastAsia" w:cstheme="minorEastAsia"/>
                <w:b w:val="0"/>
                <w:i w:val="0"/>
                <w:color w:val="000000"/>
                <w:sz w:val="24"/>
                <w:szCs w:val="24"/>
              </w:rPr>
              <w:t>内存：32GB或以上</w:t>
            </w:r>
            <w:r>
              <w:rPr>
                <w:rFonts w:hint="eastAsia" w:asciiTheme="minorEastAsia" w:hAnsiTheme="minorEastAsia" w:eastAsiaTheme="minorEastAsia" w:cstheme="minorEastAsia"/>
                <w:b w:val="0"/>
                <w:i w:val="0"/>
                <w:color w:val="000000"/>
                <w:sz w:val="24"/>
                <w:szCs w:val="24"/>
              </w:rPr>
              <w:br w:type="textWrapping"/>
            </w:r>
            <w:r>
              <w:rPr>
                <w:rFonts w:hint="eastAsia" w:asciiTheme="minorEastAsia" w:hAnsiTheme="minorEastAsia" w:eastAsiaTheme="minorEastAsia" w:cstheme="minorEastAsia"/>
                <w:b w:val="0"/>
                <w:i w:val="0"/>
                <w:color w:val="000000"/>
                <w:sz w:val="24"/>
                <w:szCs w:val="24"/>
              </w:rPr>
              <w:t>光驱：DVD刻录</w:t>
            </w:r>
            <w:r>
              <w:rPr>
                <w:rFonts w:hint="eastAsia" w:asciiTheme="minorEastAsia" w:hAnsiTheme="minorEastAsia" w:eastAsiaTheme="minorEastAsia" w:cstheme="minorEastAsia"/>
                <w:b w:val="0"/>
                <w:i w:val="0"/>
                <w:color w:val="000000"/>
                <w:sz w:val="24"/>
                <w:szCs w:val="24"/>
              </w:rPr>
              <w:br w:type="textWrapping"/>
            </w:r>
            <w:r>
              <w:rPr>
                <w:rFonts w:hint="eastAsia" w:asciiTheme="minorEastAsia" w:hAnsiTheme="minorEastAsia" w:eastAsiaTheme="minorEastAsia" w:cstheme="minorEastAsia"/>
                <w:b w:val="0"/>
                <w:i w:val="0"/>
                <w:color w:val="000000"/>
                <w:sz w:val="24"/>
                <w:szCs w:val="24"/>
              </w:rPr>
              <w:t>显卡：Geforce（Nvidia）4G或以上</w:t>
            </w:r>
            <w:r>
              <w:rPr>
                <w:rFonts w:hint="eastAsia" w:asciiTheme="minorEastAsia" w:hAnsiTheme="minorEastAsia" w:eastAsiaTheme="minorEastAsia" w:cstheme="minorEastAsia"/>
                <w:b w:val="0"/>
                <w:i w:val="0"/>
                <w:color w:val="000000"/>
                <w:sz w:val="24"/>
                <w:szCs w:val="24"/>
              </w:rPr>
              <w:br w:type="textWrapping"/>
            </w:r>
            <w:r>
              <w:rPr>
                <w:rFonts w:hint="eastAsia" w:asciiTheme="minorEastAsia" w:hAnsiTheme="minorEastAsia" w:eastAsiaTheme="minorEastAsia" w:cstheme="minorEastAsia"/>
                <w:b w:val="0"/>
                <w:i w:val="0"/>
                <w:color w:val="000000"/>
                <w:sz w:val="24"/>
                <w:szCs w:val="24"/>
              </w:rPr>
              <w:t>系统：Win 10 专业版</w:t>
            </w:r>
          </w:p>
        </w:tc>
      </w:tr>
    </w:tbl>
    <w:p w14:paraId="06AB9A13">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sz w:val="24"/>
          <w:szCs w:val="24"/>
        </w:rPr>
      </w:pPr>
    </w:p>
    <w:p w14:paraId="673C144A">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三、售后服务</w:t>
      </w:r>
      <w:r>
        <w:rPr>
          <w:rFonts w:hint="eastAsia" w:asciiTheme="minorEastAsia" w:hAnsiTheme="minorEastAsia" w:eastAsiaTheme="minorEastAsia" w:cstheme="minorEastAsia"/>
          <w:sz w:val="24"/>
          <w:szCs w:val="24"/>
        </w:rPr>
        <w:t>：</w:t>
      </w:r>
    </w:p>
    <w:p w14:paraId="673C144B">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1．安装和培训</w:t>
      </w:r>
    </w:p>
    <w:p w14:paraId="673C144C">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1.1厂商应提供详细设备安装条件和要求。</w:t>
      </w:r>
    </w:p>
    <w:p w14:paraId="673C144D">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1.2厂商负责设备的免费安装和调试。</w:t>
      </w:r>
    </w:p>
    <w:p w14:paraId="673C144E">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1.3厂商负责免费操作培训和维修培训。</w:t>
      </w:r>
    </w:p>
    <w:p w14:paraId="673C144F">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2．售后维修</w:t>
      </w:r>
    </w:p>
    <w:p w14:paraId="673C1450">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2.1设备保修期：≥3年，提供终身维修。</w:t>
      </w:r>
    </w:p>
    <w:p w14:paraId="673C1451">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2.2厂商在中国境内设有备件仓库，并保证十年以上的供应期。</w:t>
      </w:r>
    </w:p>
    <w:p w14:paraId="673C1452">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2.3厂商在西南地区有常驻售后服务工程师，维修响应时间≤4小时，24小时内上门维修,提供24小时维修电话。</w:t>
      </w:r>
    </w:p>
    <w:p w14:paraId="673C1453">
      <w:pPr>
        <w:keepNext w:val="0"/>
        <w:keepLines w:val="0"/>
        <w:pageBreakBefore w:val="0"/>
        <w:numPr>
          <w:ilvl w:val="0"/>
          <w:numId w:val="13"/>
        </w:numP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配置清单</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D16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tcPr>
          <w:p w14:paraId="08B1E43B">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i w:val="0"/>
                <w:color w:val="FFFFFF"/>
                <w:sz w:val="24"/>
                <w:szCs w:val="24"/>
                <w:vertAlign w:val="baseline"/>
                <w:lang w:val="en-US" w:eastAsia="zh-CN"/>
              </w:rPr>
            </w:pPr>
            <w:r>
              <w:rPr>
                <w:rFonts w:hint="eastAsia" w:asciiTheme="minorEastAsia" w:hAnsiTheme="minorEastAsia" w:cstheme="minorEastAsia"/>
                <w:b/>
                <w:i w:val="0"/>
                <w:color w:val="FFFFFF"/>
                <w:sz w:val="24"/>
                <w:szCs w:val="24"/>
                <w:vertAlign w:val="baseline"/>
                <w:lang w:val="en-US" w:eastAsia="zh-CN"/>
              </w:rPr>
              <w:t>名称</w:t>
            </w:r>
          </w:p>
        </w:tc>
        <w:tc>
          <w:tcPr>
            <w:tcW w:w="4261"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tcPr>
          <w:p w14:paraId="5934C253">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i w:val="0"/>
                <w:color w:val="FFFFFF"/>
                <w:sz w:val="24"/>
                <w:szCs w:val="24"/>
                <w:vertAlign w:val="baseline"/>
                <w:lang w:eastAsia="zh-CN"/>
              </w:rPr>
            </w:pPr>
            <w:r>
              <w:rPr>
                <w:rFonts w:hint="eastAsia" w:asciiTheme="minorEastAsia" w:hAnsiTheme="minorEastAsia" w:cstheme="minorEastAsia"/>
                <w:b/>
                <w:i w:val="0"/>
                <w:color w:val="FFFFFF"/>
                <w:sz w:val="24"/>
                <w:szCs w:val="24"/>
                <w:vertAlign w:val="baseline"/>
                <w:lang w:eastAsia="zh-CN"/>
              </w:rPr>
              <w:t>数量</w:t>
            </w:r>
          </w:p>
        </w:tc>
      </w:tr>
      <w:tr w14:paraId="3E0C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auto"/>
            <w:vAlign w:val="top"/>
          </w:tcPr>
          <w:p w14:paraId="16032685">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rPr>
              <w:t>标准装置（主机）</w:t>
            </w:r>
          </w:p>
        </w:tc>
        <w:tc>
          <w:tcPr>
            <w:tcW w:w="42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auto"/>
            <w:vAlign w:val="top"/>
          </w:tcPr>
          <w:p w14:paraId="7BA9B5BA">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rPr>
              <w:t>1台</w:t>
            </w:r>
          </w:p>
        </w:tc>
      </w:tr>
      <w:tr w14:paraId="2C3D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auto"/>
            <w:vAlign w:val="top"/>
          </w:tcPr>
          <w:p w14:paraId="57F757B5">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rPr>
                <w:rFonts w:hint="eastAsia" w:asciiTheme="minorEastAsia" w:hAnsiTheme="minorEastAsia" w:eastAsiaTheme="minorEastAsia" w:cstheme="minorEastAsia"/>
                <w:b/>
                <w:i w:val="0"/>
                <w:color w:val="FFFFFF"/>
                <w:kern w:val="2"/>
                <w:sz w:val="24"/>
                <w:szCs w:val="24"/>
                <w:vertAlign w:val="baseline"/>
                <w:lang w:val="en-US" w:eastAsia="zh-CN" w:bidi="ar-SA"/>
              </w:rPr>
            </w:pPr>
            <w:r>
              <w:rPr>
                <w:rFonts w:hint="eastAsia" w:asciiTheme="minorEastAsia" w:hAnsiTheme="minorEastAsia" w:eastAsiaTheme="minorEastAsia" w:cstheme="minorEastAsia"/>
                <w:b w:val="0"/>
                <w:i w:val="0"/>
                <w:color w:val="000000"/>
                <w:sz w:val="24"/>
                <w:szCs w:val="24"/>
              </w:rPr>
              <w:t>头颅侧位</w:t>
            </w:r>
          </w:p>
        </w:tc>
        <w:tc>
          <w:tcPr>
            <w:tcW w:w="42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auto"/>
            <w:vAlign w:val="top"/>
          </w:tcPr>
          <w:p w14:paraId="7406ADDB">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b/>
                <w:i w:val="0"/>
                <w:color w:val="FFFFFF"/>
                <w:kern w:val="2"/>
                <w:sz w:val="24"/>
                <w:szCs w:val="24"/>
                <w:vertAlign w:val="baseline"/>
                <w:lang w:val="en-US" w:eastAsia="zh-CN" w:bidi="ar-SA"/>
              </w:rPr>
            </w:pPr>
            <w:r>
              <w:rPr>
                <w:rFonts w:hint="eastAsia" w:asciiTheme="minorEastAsia" w:hAnsiTheme="minorEastAsia" w:eastAsiaTheme="minorEastAsia" w:cstheme="minorEastAsia"/>
                <w:b w:val="0"/>
                <w:i w:val="0"/>
                <w:color w:val="000000"/>
                <w:sz w:val="24"/>
                <w:szCs w:val="24"/>
              </w:rPr>
              <w:t>1套</w:t>
            </w:r>
          </w:p>
        </w:tc>
      </w:tr>
      <w:tr w14:paraId="321E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auto"/>
            <w:vAlign w:val="top"/>
          </w:tcPr>
          <w:p w14:paraId="79C9A86A">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rPr>
                <w:rFonts w:hint="eastAsia" w:asciiTheme="minorEastAsia" w:hAnsiTheme="minorEastAsia" w:eastAsiaTheme="minorEastAsia" w:cstheme="minorEastAsia"/>
                <w:b w:val="0"/>
                <w:i w:val="0"/>
                <w:color w:val="000000"/>
                <w:kern w:val="2"/>
                <w:sz w:val="24"/>
                <w:szCs w:val="24"/>
                <w:vertAlign w:val="baseline"/>
                <w:lang w:val="en-US" w:eastAsia="zh-CN" w:bidi="ar-SA"/>
              </w:rPr>
            </w:pPr>
            <w:r>
              <w:rPr>
                <w:rFonts w:hint="eastAsia" w:asciiTheme="minorEastAsia" w:hAnsiTheme="minorEastAsia" w:eastAsiaTheme="minorEastAsia" w:cstheme="minorEastAsia"/>
                <w:b w:val="0"/>
                <w:i w:val="0"/>
                <w:color w:val="000000"/>
                <w:sz w:val="24"/>
                <w:szCs w:val="24"/>
              </w:rPr>
              <w:t>遥控器</w:t>
            </w:r>
          </w:p>
        </w:tc>
        <w:tc>
          <w:tcPr>
            <w:tcW w:w="42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auto"/>
            <w:vAlign w:val="top"/>
          </w:tcPr>
          <w:p w14:paraId="3328B0C6">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b w:val="0"/>
                <w:i w:val="0"/>
                <w:color w:val="000000"/>
                <w:kern w:val="2"/>
                <w:sz w:val="24"/>
                <w:szCs w:val="24"/>
                <w:vertAlign w:val="baseline"/>
                <w:lang w:val="en-US" w:eastAsia="zh-CN" w:bidi="ar-SA"/>
              </w:rPr>
            </w:pPr>
            <w:r>
              <w:rPr>
                <w:rFonts w:hint="eastAsia" w:asciiTheme="minorEastAsia" w:hAnsiTheme="minorEastAsia" w:eastAsiaTheme="minorEastAsia" w:cstheme="minorEastAsia"/>
                <w:b w:val="0"/>
                <w:i w:val="0"/>
                <w:color w:val="000000"/>
                <w:sz w:val="24"/>
                <w:szCs w:val="24"/>
              </w:rPr>
              <w:t>1个</w:t>
            </w:r>
          </w:p>
        </w:tc>
      </w:tr>
      <w:tr w14:paraId="7226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auto"/>
            <w:vAlign w:val="top"/>
          </w:tcPr>
          <w:p w14:paraId="5670824B">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rPr>
                <w:rFonts w:hint="eastAsia" w:asciiTheme="minorEastAsia" w:hAnsiTheme="minorEastAsia" w:eastAsiaTheme="minorEastAsia" w:cstheme="minorEastAsia"/>
                <w:b w:val="0"/>
                <w:i w:val="0"/>
                <w:color w:val="000000"/>
                <w:kern w:val="2"/>
                <w:sz w:val="24"/>
                <w:szCs w:val="24"/>
                <w:vertAlign w:val="baseline"/>
                <w:lang w:val="en-US" w:eastAsia="zh-CN" w:bidi="ar-SA"/>
              </w:rPr>
            </w:pPr>
            <w:r>
              <w:rPr>
                <w:rFonts w:hint="eastAsia" w:asciiTheme="minorEastAsia" w:hAnsiTheme="minorEastAsia" w:eastAsiaTheme="minorEastAsia" w:cstheme="minorEastAsia"/>
                <w:b w:val="0"/>
                <w:i w:val="0"/>
                <w:color w:val="000000"/>
                <w:sz w:val="24"/>
                <w:szCs w:val="24"/>
              </w:rPr>
              <w:t xml:space="preserve">软件 </w:t>
            </w:r>
          </w:p>
        </w:tc>
        <w:tc>
          <w:tcPr>
            <w:tcW w:w="42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auto"/>
            <w:vAlign w:val="top"/>
          </w:tcPr>
          <w:p w14:paraId="0760003E">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b w:val="0"/>
                <w:i w:val="0"/>
                <w:color w:val="000000"/>
                <w:kern w:val="2"/>
                <w:sz w:val="24"/>
                <w:szCs w:val="24"/>
                <w:vertAlign w:val="baseline"/>
                <w:lang w:val="en-US" w:eastAsia="zh-CN" w:bidi="ar-SA"/>
              </w:rPr>
            </w:pPr>
            <w:r>
              <w:rPr>
                <w:rFonts w:hint="eastAsia" w:asciiTheme="minorEastAsia" w:hAnsiTheme="minorEastAsia" w:eastAsiaTheme="minorEastAsia" w:cstheme="minorEastAsia"/>
                <w:b w:val="0"/>
                <w:i w:val="0"/>
                <w:color w:val="000000"/>
                <w:sz w:val="24"/>
                <w:szCs w:val="24"/>
              </w:rPr>
              <w:t>1套</w:t>
            </w:r>
          </w:p>
        </w:tc>
      </w:tr>
      <w:tr w14:paraId="590E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auto"/>
            <w:vAlign w:val="top"/>
          </w:tcPr>
          <w:p w14:paraId="5B7420D4">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rPr>
                <w:rFonts w:hint="eastAsia" w:asciiTheme="minorEastAsia" w:hAnsiTheme="minorEastAsia" w:eastAsiaTheme="minorEastAsia" w:cstheme="minorEastAsia"/>
                <w:b w:val="0"/>
                <w:i w:val="0"/>
                <w:color w:val="000000"/>
                <w:kern w:val="2"/>
                <w:sz w:val="24"/>
                <w:szCs w:val="24"/>
                <w:vertAlign w:val="baseline"/>
                <w:lang w:val="en-US" w:eastAsia="zh-CN" w:bidi="ar-SA"/>
              </w:rPr>
            </w:pPr>
            <w:r>
              <w:rPr>
                <w:rFonts w:hint="eastAsia" w:asciiTheme="minorEastAsia" w:hAnsiTheme="minorEastAsia" w:eastAsiaTheme="minorEastAsia" w:cstheme="minorEastAsia"/>
                <w:b w:val="0"/>
                <w:i w:val="0"/>
                <w:color w:val="000000"/>
                <w:sz w:val="24"/>
                <w:szCs w:val="24"/>
              </w:rPr>
              <w:t xml:space="preserve">3D DICOM 套装 </w:t>
            </w:r>
          </w:p>
        </w:tc>
        <w:tc>
          <w:tcPr>
            <w:tcW w:w="42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auto"/>
            <w:vAlign w:val="top"/>
          </w:tcPr>
          <w:p w14:paraId="3559B9D7">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b w:val="0"/>
                <w:i w:val="0"/>
                <w:color w:val="000000"/>
                <w:kern w:val="2"/>
                <w:sz w:val="24"/>
                <w:szCs w:val="24"/>
                <w:vertAlign w:val="baseline"/>
                <w:lang w:val="en-US" w:eastAsia="zh-CN" w:bidi="ar-SA"/>
              </w:rPr>
            </w:pPr>
            <w:r>
              <w:rPr>
                <w:rFonts w:hint="eastAsia" w:asciiTheme="minorEastAsia" w:hAnsiTheme="minorEastAsia" w:eastAsiaTheme="minorEastAsia" w:cstheme="minorEastAsia"/>
                <w:b w:val="0"/>
                <w:i w:val="0"/>
                <w:color w:val="000000"/>
                <w:sz w:val="24"/>
                <w:szCs w:val="24"/>
              </w:rPr>
              <w:t>1套</w:t>
            </w:r>
          </w:p>
        </w:tc>
      </w:tr>
      <w:tr w14:paraId="4B76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auto"/>
            <w:vAlign w:val="top"/>
          </w:tcPr>
          <w:p w14:paraId="19766ACA">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rPr>
                <w:rFonts w:hint="eastAsia" w:asciiTheme="minorEastAsia" w:hAnsiTheme="minorEastAsia" w:eastAsiaTheme="minorEastAsia" w:cstheme="minorEastAsia"/>
                <w:b w:val="0"/>
                <w:i w:val="0"/>
                <w:color w:val="000000"/>
                <w:kern w:val="2"/>
                <w:sz w:val="24"/>
                <w:szCs w:val="24"/>
                <w:vertAlign w:val="baseline"/>
                <w:lang w:val="en-US" w:eastAsia="zh-CN" w:bidi="ar-SA"/>
              </w:rPr>
            </w:pPr>
            <w:r>
              <w:rPr>
                <w:rFonts w:hint="eastAsia" w:asciiTheme="minorEastAsia" w:hAnsiTheme="minorEastAsia" w:eastAsiaTheme="minorEastAsia" w:cstheme="minorEastAsia"/>
                <w:b w:val="0"/>
                <w:i w:val="0"/>
                <w:color w:val="000000"/>
                <w:sz w:val="24"/>
                <w:szCs w:val="24"/>
              </w:rPr>
              <w:t xml:space="preserve">工作站 </w:t>
            </w:r>
          </w:p>
        </w:tc>
        <w:tc>
          <w:tcPr>
            <w:tcW w:w="4261"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auto"/>
            <w:vAlign w:val="top"/>
          </w:tcPr>
          <w:p w14:paraId="7B011B1D">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b w:val="0"/>
                <w:i w:val="0"/>
                <w:color w:val="000000"/>
                <w:kern w:val="2"/>
                <w:sz w:val="24"/>
                <w:szCs w:val="24"/>
                <w:vertAlign w:val="baseline"/>
                <w:lang w:val="en-US" w:eastAsia="zh-CN" w:bidi="ar-SA"/>
              </w:rPr>
            </w:pPr>
            <w:r>
              <w:rPr>
                <w:rFonts w:hint="eastAsia" w:asciiTheme="minorEastAsia" w:hAnsiTheme="minorEastAsia" w:eastAsiaTheme="minorEastAsia" w:cstheme="minorEastAsia"/>
                <w:b w:val="0"/>
                <w:i w:val="0"/>
                <w:color w:val="000000"/>
                <w:sz w:val="24"/>
                <w:szCs w:val="24"/>
              </w:rPr>
              <w:t>1套</w:t>
            </w:r>
          </w:p>
        </w:tc>
      </w:tr>
    </w:tbl>
    <w:p w14:paraId="088158C8">
      <w:pPr>
        <w:rPr>
          <w:rFonts w:hint="eastAsia" w:asciiTheme="minorEastAsia" w:hAnsiTheme="minorEastAsia" w:eastAsiaTheme="minorEastAsia" w:cstheme="minorEastAsia"/>
        </w:rPr>
      </w:pPr>
    </w:p>
    <w:p w14:paraId="41FC6B6E">
      <w:pPr>
        <w:pStyle w:val="5"/>
        <w:bidi w:val="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六、脉冲染料激光</w:t>
      </w:r>
    </w:p>
    <w:p w14:paraId="0707C300">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脉冲染料激光器</w:t>
      </w:r>
      <w:r>
        <w:rPr>
          <w:rFonts w:hint="eastAsia" w:asciiTheme="minorEastAsia" w:hAnsiTheme="minorEastAsia" w:eastAsiaTheme="minorEastAsia" w:cstheme="minorEastAsia"/>
          <w:sz w:val="24"/>
          <w:szCs w:val="24"/>
          <w:lang w:val="en-US" w:eastAsia="zh-CN"/>
        </w:rPr>
        <w:t>技术参数</w:t>
      </w:r>
    </w:p>
    <w:p w14:paraId="16D36939">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★激光器类型：脉冲染料激光器</w:t>
      </w:r>
    </w:p>
    <w:p w14:paraId="6ADECB7C">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★最大输出激光能量：≥8J</w:t>
      </w:r>
    </w:p>
    <w:p w14:paraId="5F050D94">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★燃料治疗头光斑直径至少具备：3mm、5mm、7mm、10mm、12mm</w:t>
      </w:r>
    </w:p>
    <w:p w14:paraId="02ACD613">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光斑能量密度：≥40J/cm2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具备升级椭圆形3×10mm光斑</w:t>
      </w:r>
    </w:p>
    <w:p w14:paraId="17CA8BF1">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★脉冲持续时间：最小脉宽可调节至0.45ms</w:t>
      </w:r>
    </w:p>
    <w:p w14:paraId="27F8ED3B">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★冷却：机器内置一体式动态冷却系统（非外接冷却装置），且冷却时长可调节控制，喷射时间设置10ms～100ms，延迟设置10ms～100ms，且喷射可手动关闭（用户可调节）</w:t>
      </w:r>
    </w:p>
    <w:p w14:paraId="14AF1CDB">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★子脉冲技术：≥ 8 个子脉冲</w:t>
      </w:r>
    </w:p>
    <w:p w14:paraId="7D975472">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传输系统：≥2.5m光纤,带手具</w:t>
      </w:r>
    </w:p>
    <w:p w14:paraId="4A674CA2">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脉冲控制：手控开关，脚踏开关</w:t>
      </w:r>
    </w:p>
    <w:p w14:paraId="1FEA620A">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可升级色素治疗头:7mm PL和10mm PL</w:t>
      </w:r>
    </w:p>
    <w:p w14:paraId="102BD71D">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mm PL：4～15J/cm2</w:t>
      </w:r>
    </w:p>
    <w:p w14:paraId="20835701">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mm PL:3～10J/cm2</w:t>
      </w:r>
    </w:p>
    <w:p w14:paraId="50093B26">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瞄准光波长：520～550nm之间</w:t>
      </w:r>
    </w:p>
    <w:p w14:paraId="2B5D464E">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设备能自检，当出现错误时能报警，并给出对应的错误信息，在每次设定更改后设备能强制进行校准，在校准之前设备不能输出激光。</w:t>
      </w:r>
    </w:p>
    <w:p w14:paraId="1DCA8547">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激光输出脉冲频率：≥1.5Hz</w:t>
      </w:r>
    </w:p>
    <w:p w14:paraId="78E668C4">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用户界面：触摸屏操作和显示 </w:t>
      </w:r>
    </w:p>
    <w:p w14:paraId="3ECAF601">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★工作激光波长：580-620nm之间</w:t>
      </w:r>
    </w:p>
    <w:p w14:paraId="6456EA99">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textAlignment w:val="auto"/>
        <w:rPr>
          <w:rFonts w:hint="eastAsia" w:asciiTheme="minorEastAsia" w:hAnsiTheme="minorEastAsia" w:eastAsiaTheme="minorEastAsia" w:cstheme="minorEastAsia"/>
          <w:sz w:val="24"/>
          <w:szCs w:val="24"/>
        </w:rPr>
      </w:pPr>
    </w:p>
    <w:p w14:paraId="55D61525">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二</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配置清单</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3757"/>
        <w:gridCol w:w="1915"/>
        <w:gridCol w:w="1811"/>
      </w:tblGrid>
      <w:tr w14:paraId="3A10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tcPr>
          <w:p w14:paraId="58513653">
            <w:pPr>
              <w:jc w:val="center"/>
              <w:rPr>
                <w:rFonts w:hint="eastAsia" w:asciiTheme="minorEastAsia" w:hAnsiTheme="minorEastAsia" w:eastAsiaTheme="minorEastAsia" w:cstheme="minorEastAsia"/>
                <w:b/>
                <w:i w:val="0"/>
                <w:color w:val="FFFFFF"/>
                <w:vertAlign w:val="baseline"/>
                <w:lang w:val="en-US" w:eastAsia="zh-CN"/>
              </w:rPr>
            </w:pPr>
            <w:r>
              <w:rPr>
                <w:rFonts w:hint="eastAsia" w:asciiTheme="minorEastAsia" w:hAnsiTheme="minorEastAsia" w:eastAsiaTheme="minorEastAsia" w:cstheme="minorEastAsia"/>
                <w:b/>
                <w:i w:val="0"/>
                <w:color w:val="FFFFFF"/>
                <w:vertAlign w:val="baseline"/>
                <w:lang w:val="en-US" w:eastAsia="zh-CN"/>
              </w:rPr>
              <w:t>序号</w:t>
            </w:r>
          </w:p>
        </w:tc>
        <w:tc>
          <w:tcPr>
            <w:tcW w:w="3757"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tcPr>
          <w:p w14:paraId="4C1322AE">
            <w:pPr>
              <w:jc w:val="center"/>
              <w:rPr>
                <w:rFonts w:hint="eastAsia" w:asciiTheme="minorEastAsia" w:hAnsiTheme="minorEastAsia" w:eastAsiaTheme="minorEastAsia" w:cstheme="minorEastAsia"/>
                <w:b/>
                <w:i w:val="0"/>
                <w:color w:val="FFFFFF"/>
                <w:vertAlign w:val="baseline"/>
                <w:lang w:val="en-US" w:eastAsia="zh-CN"/>
              </w:rPr>
            </w:pPr>
            <w:r>
              <w:rPr>
                <w:rFonts w:hint="eastAsia" w:asciiTheme="minorEastAsia" w:hAnsiTheme="minorEastAsia" w:eastAsiaTheme="minorEastAsia" w:cstheme="minorEastAsia"/>
                <w:b/>
                <w:i w:val="0"/>
                <w:color w:val="FFFFFF"/>
                <w:vertAlign w:val="baseline"/>
                <w:lang w:val="en-US" w:eastAsia="zh-CN"/>
              </w:rPr>
              <w:t>配置</w:t>
            </w:r>
          </w:p>
        </w:tc>
        <w:tc>
          <w:tcPr>
            <w:tcW w:w="1915"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tcPr>
          <w:p w14:paraId="16D48A65">
            <w:pPr>
              <w:jc w:val="center"/>
              <w:rPr>
                <w:rFonts w:hint="eastAsia" w:asciiTheme="minorEastAsia" w:hAnsiTheme="minorEastAsia" w:eastAsiaTheme="minorEastAsia" w:cstheme="minorEastAsia"/>
                <w:b/>
                <w:i w:val="0"/>
                <w:color w:val="FFFFFF"/>
                <w:vertAlign w:val="baseline"/>
                <w:lang w:val="en-US" w:eastAsia="zh-CN"/>
              </w:rPr>
            </w:pPr>
            <w:r>
              <w:rPr>
                <w:rFonts w:hint="eastAsia" w:asciiTheme="minorEastAsia" w:hAnsiTheme="minorEastAsia" w:eastAsiaTheme="minorEastAsia" w:cstheme="minorEastAsia"/>
                <w:b/>
                <w:i w:val="0"/>
                <w:color w:val="FFFFFF"/>
                <w:vertAlign w:val="baseline"/>
                <w:lang w:val="en-US" w:eastAsia="zh-CN"/>
              </w:rPr>
              <w:t>单位</w:t>
            </w:r>
          </w:p>
        </w:tc>
        <w:tc>
          <w:tcPr>
            <w:tcW w:w="1811"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tcPr>
          <w:p w14:paraId="68289B01">
            <w:pPr>
              <w:jc w:val="center"/>
              <w:rPr>
                <w:rFonts w:hint="eastAsia" w:asciiTheme="minorEastAsia" w:hAnsiTheme="minorEastAsia" w:eastAsiaTheme="minorEastAsia" w:cstheme="minorEastAsia"/>
                <w:b/>
                <w:i w:val="0"/>
                <w:color w:val="FFFFFF"/>
                <w:vertAlign w:val="baseline"/>
                <w:lang w:val="en-US" w:eastAsia="zh-CN"/>
              </w:rPr>
            </w:pPr>
            <w:r>
              <w:rPr>
                <w:rFonts w:hint="eastAsia" w:asciiTheme="minorEastAsia" w:hAnsiTheme="minorEastAsia" w:eastAsiaTheme="minorEastAsia" w:cstheme="minorEastAsia"/>
                <w:b/>
                <w:i w:val="0"/>
                <w:color w:val="FFFFFF"/>
                <w:vertAlign w:val="baseline"/>
                <w:lang w:val="en-US" w:eastAsia="zh-CN"/>
              </w:rPr>
              <w:t>数量</w:t>
            </w:r>
          </w:p>
        </w:tc>
      </w:tr>
      <w:tr w14:paraId="32B5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22703644">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1</w:t>
            </w:r>
          </w:p>
        </w:tc>
        <w:tc>
          <w:tcPr>
            <w:tcW w:w="3757"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295D468A">
            <w:pPr>
              <w:jc w:val="center"/>
              <w:rPr>
                <w:rFonts w:hint="eastAsia" w:asciiTheme="minorEastAsia" w:hAnsiTheme="minorEastAsia" w:eastAsiaTheme="minorEastAsia" w:cstheme="minorEastAsia"/>
                <w:b w:val="0"/>
                <w:i w:val="0"/>
                <w:color w:val="000000"/>
                <w:vertAlign w:val="baseline"/>
              </w:rPr>
            </w:pPr>
            <w:r>
              <w:rPr>
                <w:rFonts w:hint="eastAsia" w:asciiTheme="minorEastAsia" w:hAnsiTheme="minorEastAsia" w:eastAsiaTheme="minorEastAsia" w:cstheme="minorEastAsia"/>
                <w:b w:val="0"/>
                <w:i w:val="0"/>
                <w:color w:val="000000"/>
                <w:vertAlign w:val="baseline"/>
                <w:lang w:val="en-US" w:eastAsia="zh-CN"/>
              </w:rPr>
              <w:t>自疗仪主机</w:t>
            </w:r>
          </w:p>
        </w:tc>
        <w:tc>
          <w:tcPr>
            <w:tcW w:w="1915"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3FEF84D3">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台</w:t>
            </w:r>
          </w:p>
        </w:tc>
        <w:tc>
          <w:tcPr>
            <w:tcW w:w="1811"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5C2A7AD5">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1</w:t>
            </w:r>
          </w:p>
        </w:tc>
      </w:tr>
      <w:tr w14:paraId="032F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08EAF63D">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2</w:t>
            </w:r>
          </w:p>
        </w:tc>
        <w:tc>
          <w:tcPr>
            <w:tcW w:w="37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6409BCCF">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手柄传输系统（含手柄组件和光纤）</w:t>
            </w:r>
          </w:p>
        </w:tc>
        <w:tc>
          <w:tcPr>
            <w:tcW w:w="19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7F4CEB16">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套</w:t>
            </w:r>
          </w:p>
        </w:tc>
        <w:tc>
          <w:tcPr>
            <w:tcW w:w="181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60181BD1">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1</w:t>
            </w:r>
          </w:p>
        </w:tc>
      </w:tr>
      <w:tr w14:paraId="25C7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415B38AC">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3</w:t>
            </w:r>
          </w:p>
        </w:tc>
        <w:tc>
          <w:tcPr>
            <w:tcW w:w="37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7D5C35E2">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3mm距离规</w:t>
            </w:r>
          </w:p>
        </w:tc>
        <w:tc>
          <w:tcPr>
            <w:tcW w:w="19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558C6FBD">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个</w:t>
            </w:r>
          </w:p>
        </w:tc>
        <w:tc>
          <w:tcPr>
            <w:tcW w:w="181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317AFA84">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1</w:t>
            </w:r>
          </w:p>
        </w:tc>
      </w:tr>
      <w:tr w14:paraId="7128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58B8DABF">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4</w:t>
            </w:r>
          </w:p>
        </w:tc>
        <w:tc>
          <w:tcPr>
            <w:tcW w:w="37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3D91AAD5">
            <w:pPr>
              <w:jc w:val="center"/>
              <w:rPr>
                <w:rFonts w:hint="eastAsia" w:asciiTheme="minorEastAsia" w:hAnsiTheme="minorEastAsia" w:eastAsiaTheme="minorEastAsia" w:cstheme="minorEastAsia"/>
                <w:b w:val="0"/>
                <w:i w:val="0"/>
                <w:color w:val="000000"/>
                <w:vertAlign w:val="baseline"/>
              </w:rPr>
            </w:pPr>
            <w:r>
              <w:rPr>
                <w:rFonts w:hint="eastAsia" w:asciiTheme="minorEastAsia" w:hAnsiTheme="minorEastAsia" w:eastAsiaTheme="minorEastAsia" w:cstheme="minorEastAsia"/>
                <w:b w:val="0"/>
                <w:i w:val="0"/>
                <w:color w:val="000000"/>
                <w:vertAlign w:val="baseline"/>
                <w:lang w:val="en-US" w:eastAsia="zh-CN"/>
              </w:rPr>
              <w:t>3×10mm距离规</w:t>
            </w:r>
          </w:p>
        </w:tc>
        <w:tc>
          <w:tcPr>
            <w:tcW w:w="19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126D1667">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个</w:t>
            </w:r>
          </w:p>
        </w:tc>
        <w:tc>
          <w:tcPr>
            <w:tcW w:w="181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3647DA33">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1</w:t>
            </w:r>
          </w:p>
        </w:tc>
      </w:tr>
      <w:tr w14:paraId="4234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1946036F">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5</w:t>
            </w:r>
          </w:p>
        </w:tc>
        <w:tc>
          <w:tcPr>
            <w:tcW w:w="37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1DBD72CA">
            <w:pPr>
              <w:jc w:val="center"/>
              <w:rPr>
                <w:rFonts w:hint="eastAsia" w:asciiTheme="minorEastAsia" w:hAnsiTheme="minorEastAsia" w:eastAsiaTheme="minorEastAsia" w:cstheme="minorEastAsia"/>
                <w:b w:val="0"/>
                <w:i w:val="0"/>
                <w:color w:val="000000"/>
                <w:vertAlign w:val="baseline"/>
              </w:rPr>
            </w:pPr>
            <w:r>
              <w:rPr>
                <w:rFonts w:hint="eastAsia" w:asciiTheme="minorEastAsia" w:hAnsiTheme="minorEastAsia" w:eastAsiaTheme="minorEastAsia" w:cstheme="minorEastAsia"/>
                <w:b w:val="0"/>
                <w:i w:val="0"/>
                <w:color w:val="000000"/>
                <w:vertAlign w:val="baseline"/>
                <w:lang w:val="en-US" w:eastAsia="zh-CN"/>
              </w:rPr>
              <w:t>5mm距离规</w:t>
            </w:r>
          </w:p>
        </w:tc>
        <w:tc>
          <w:tcPr>
            <w:tcW w:w="19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068E47CC">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个</w:t>
            </w:r>
          </w:p>
        </w:tc>
        <w:tc>
          <w:tcPr>
            <w:tcW w:w="181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5C1F3607">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1</w:t>
            </w:r>
          </w:p>
        </w:tc>
      </w:tr>
      <w:tr w14:paraId="03E7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6698C792">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6</w:t>
            </w:r>
          </w:p>
        </w:tc>
        <w:tc>
          <w:tcPr>
            <w:tcW w:w="37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6234AFF8">
            <w:pPr>
              <w:jc w:val="center"/>
              <w:rPr>
                <w:rFonts w:hint="eastAsia" w:asciiTheme="minorEastAsia" w:hAnsiTheme="minorEastAsia" w:eastAsiaTheme="minorEastAsia" w:cstheme="minorEastAsia"/>
                <w:b w:val="0"/>
                <w:i w:val="0"/>
                <w:color w:val="000000"/>
                <w:vertAlign w:val="baseline"/>
              </w:rPr>
            </w:pPr>
            <w:r>
              <w:rPr>
                <w:rFonts w:hint="eastAsia" w:asciiTheme="minorEastAsia" w:hAnsiTheme="minorEastAsia" w:eastAsiaTheme="minorEastAsia" w:cstheme="minorEastAsia"/>
                <w:b w:val="0"/>
                <w:i w:val="0"/>
                <w:color w:val="000000"/>
                <w:highlight w:val="none"/>
                <w:vertAlign w:val="baseline"/>
                <w:lang w:val="en-US" w:eastAsia="zh-CN"/>
              </w:rPr>
              <w:t>7mm距离规</w:t>
            </w:r>
          </w:p>
        </w:tc>
        <w:tc>
          <w:tcPr>
            <w:tcW w:w="19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10E7F1EF">
            <w:pPr>
              <w:jc w:val="center"/>
              <w:rPr>
                <w:rFonts w:hint="eastAsia" w:asciiTheme="minorEastAsia" w:hAnsiTheme="minorEastAsia" w:eastAsiaTheme="minorEastAsia" w:cstheme="minorEastAsia"/>
                <w:b w:val="0"/>
                <w:i w:val="0"/>
                <w:color w:val="000000"/>
                <w:vertAlign w:val="baseline"/>
              </w:rPr>
            </w:pPr>
            <w:r>
              <w:rPr>
                <w:rFonts w:hint="eastAsia" w:asciiTheme="minorEastAsia" w:hAnsiTheme="minorEastAsia" w:eastAsiaTheme="minorEastAsia" w:cstheme="minorEastAsia"/>
                <w:b w:val="0"/>
                <w:i w:val="0"/>
                <w:color w:val="000000"/>
                <w:vertAlign w:val="baseline"/>
                <w:lang w:val="en-US" w:eastAsia="zh-CN"/>
              </w:rPr>
              <w:t>个</w:t>
            </w:r>
          </w:p>
        </w:tc>
        <w:tc>
          <w:tcPr>
            <w:tcW w:w="181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173ACAB3">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1</w:t>
            </w:r>
          </w:p>
        </w:tc>
      </w:tr>
      <w:tr w14:paraId="499F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50066EB8">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7</w:t>
            </w:r>
          </w:p>
        </w:tc>
        <w:tc>
          <w:tcPr>
            <w:tcW w:w="37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026C0BAB">
            <w:pPr>
              <w:jc w:val="center"/>
              <w:rPr>
                <w:rFonts w:hint="eastAsia" w:asciiTheme="minorEastAsia" w:hAnsiTheme="minorEastAsia" w:eastAsiaTheme="minorEastAsia" w:cstheme="minorEastAsia"/>
                <w:b w:val="0"/>
                <w:i w:val="0"/>
                <w:color w:val="000000"/>
                <w:vertAlign w:val="baseline"/>
              </w:rPr>
            </w:pPr>
            <w:r>
              <w:rPr>
                <w:rFonts w:hint="eastAsia" w:asciiTheme="minorEastAsia" w:hAnsiTheme="minorEastAsia" w:eastAsiaTheme="minorEastAsia" w:cstheme="minorEastAsia"/>
                <w:b w:val="0"/>
                <w:i w:val="0"/>
                <w:color w:val="000000"/>
                <w:vertAlign w:val="baseline"/>
                <w:lang w:val="en-US" w:eastAsia="zh-CN"/>
              </w:rPr>
              <w:t>10mm距离规</w:t>
            </w:r>
          </w:p>
        </w:tc>
        <w:tc>
          <w:tcPr>
            <w:tcW w:w="19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126DD843">
            <w:pPr>
              <w:jc w:val="center"/>
              <w:rPr>
                <w:rFonts w:hint="eastAsia" w:asciiTheme="minorEastAsia" w:hAnsiTheme="minorEastAsia" w:eastAsiaTheme="minorEastAsia" w:cstheme="minorEastAsia"/>
                <w:b w:val="0"/>
                <w:i w:val="0"/>
                <w:color w:val="000000"/>
                <w:vertAlign w:val="baseline"/>
              </w:rPr>
            </w:pPr>
            <w:r>
              <w:rPr>
                <w:rFonts w:hint="eastAsia" w:asciiTheme="minorEastAsia" w:hAnsiTheme="minorEastAsia" w:eastAsiaTheme="minorEastAsia" w:cstheme="minorEastAsia"/>
                <w:b w:val="0"/>
                <w:i w:val="0"/>
                <w:color w:val="000000"/>
                <w:vertAlign w:val="baseline"/>
                <w:lang w:val="en-US" w:eastAsia="zh-CN"/>
              </w:rPr>
              <w:t>个</w:t>
            </w:r>
          </w:p>
        </w:tc>
        <w:tc>
          <w:tcPr>
            <w:tcW w:w="181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1BB2F457">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1</w:t>
            </w:r>
          </w:p>
        </w:tc>
      </w:tr>
      <w:tr w14:paraId="052E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7575A990">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8</w:t>
            </w:r>
          </w:p>
        </w:tc>
        <w:tc>
          <w:tcPr>
            <w:tcW w:w="37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10950F96">
            <w:pPr>
              <w:jc w:val="center"/>
              <w:rPr>
                <w:rFonts w:hint="eastAsia" w:asciiTheme="minorEastAsia" w:hAnsiTheme="minorEastAsia" w:eastAsiaTheme="minorEastAsia" w:cstheme="minorEastAsia"/>
                <w:b w:val="0"/>
                <w:i w:val="0"/>
                <w:color w:val="000000"/>
                <w:vertAlign w:val="baseline"/>
              </w:rPr>
            </w:pPr>
            <w:r>
              <w:rPr>
                <w:rFonts w:hint="eastAsia" w:asciiTheme="minorEastAsia" w:hAnsiTheme="minorEastAsia" w:eastAsiaTheme="minorEastAsia" w:cstheme="minorEastAsia"/>
                <w:b w:val="0"/>
                <w:i w:val="0"/>
                <w:color w:val="000000"/>
                <w:vertAlign w:val="baseline"/>
                <w:lang w:val="en-US" w:eastAsia="zh-CN"/>
              </w:rPr>
              <w:t>12mm距离规</w:t>
            </w:r>
          </w:p>
        </w:tc>
        <w:tc>
          <w:tcPr>
            <w:tcW w:w="19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4AE07622">
            <w:pPr>
              <w:jc w:val="center"/>
              <w:rPr>
                <w:rFonts w:hint="eastAsia" w:asciiTheme="minorEastAsia" w:hAnsiTheme="minorEastAsia" w:eastAsiaTheme="minorEastAsia" w:cstheme="minorEastAsia"/>
                <w:b w:val="0"/>
                <w:i w:val="0"/>
                <w:color w:val="000000"/>
                <w:vertAlign w:val="baseline"/>
              </w:rPr>
            </w:pPr>
            <w:r>
              <w:rPr>
                <w:rFonts w:hint="eastAsia" w:asciiTheme="minorEastAsia" w:hAnsiTheme="minorEastAsia" w:eastAsiaTheme="minorEastAsia" w:cstheme="minorEastAsia"/>
                <w:b w:val="0"/>
                <w:i w:val="0"/>
                <w:color w:val="000000"/>
                <w:vertAlign w:val="baseline"/>
                <w:lang w:val="en-US" w:eastAsia="zh-CN"/>
              </w:rPr>
              <w:t>个</w:t>
            </w:r>
          </w:p>
        </w:tc>
        <w:tc>
          <w:tcPr>
            <w:tcW w:w="181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2B3DF7B7">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1</w:t>
            </w:r>
          </w:p>
        </w:tc>
      </w:tr>
      <w:tr w14:paraId="6326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56F974EE">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9</w:t>
            </w:r>
          </w:p>
        </w:tc>
        <w:tc>
          <w:tcPr>
            <w:tcW w:w="37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773A7DC5">
            <w:pPr>
              <w:jc w:val="center"/>
              <w:rPr>
                <w:rFonts w:hint="eastAsia" w:asciiTheme="minorEastAsia" w:hAnsiTheme="minorEastAsia" w:eastAsiaTheme="minorEastAsia" w:cstheme="minorEastAsia"/>
                <w:b w:val="0"/>
                <w:i w:val="0"/>
                <w:color w:val="000000"/>
                <w:vertAlign w:val="baseline"/>
              </w:rPr>
            </w:pPr>
            <w:r>
              <w:rPr>
                <w:rFonts w:hint="eastAsia" w:asciiTheme="minorEastAsia" w:hAnsiTheme="minorEastAsia" w:eastAsiaTheme="minorEastAsia" w:cstheme="minorEastAsia"/>
                <w:b w:val="0"/>
                <w:i w:val="0"/>
                <w:color w:val="000000"/>
                <w:vertAlign w:val="baseline"/>
                <w:lang w:val="en-US" w:eastAsia="zh-CN"/>
              </w:rPr>
              <w:t>7mmPL距离规</w:t>
            </w:r>
          </w:p>
        </w:tc>
        <w:tc>
          <w:tcPr>
            <w:tcW w:w="19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09EDA44C">
            <w:pPr>
              <w:jc w:val="center"/>
              <w:rPr>
                <w:rFonts w:hint="eastAsia" w:asciiTheme="minorEastAsia" w:hAnsiTheme="minorEastAsia" w:eastAsiaTheme="minorEastAsia" w:cstheme="minorEastAsia"/>
                <w:b w:val="0"/>
                <w:i w:val="0"/>
                <w:color w:val="000000"/>
                <w:vertAlign w:val="baseline"/>
              </w:rPr>
            </w:pPr>
            <w:r>
              <w:rPr>
                <w:rFonts w:hint="eastAsia" w:asciiTheme="minorEastAsia" w:hAnsiTheme="minorEastAsia" w:eastAsiaTheme="minorEastAsia" w:cstheme="minorEastAsia"/>
                <w:b w:val="0"/>
                <w:i w:val="0"/>
                <w:color w:val="000000"/>
                <w:vertAlign w:val="baseline"/>
                <w:lang w:val="en-US" w:eastAsia="zh-CN"/>
              </w:rPr>
              <w:t>个</w:t>
            </w:r>
          </w:p>
        </w:tc>
        <w:tc>
          <w:tcPr>
            <w:tcW w:w="181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199384F2">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1</w:t>
            </w:r>
          </w:p>
        </w:tc>
      </w:tr>
      <w:tr w14:paraId="4C7A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0DDAD4E3">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10</w:t>
            </w:r>
          </w:p>
        </w:tc>
        <w:tc>
          <w:tcPr>
            <w:tcW w:w="37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0ECD7407">
            <w:pPr>
              <w:jc w:val="center"/>
              <w:rPr>
                <w:rFonts w:hint="eastAsia" w:asciiTheme="minorEastAsia" w:hAnsiTheme="minorEastAsia" w:eastAsiaTheme="minorEastAsia" w:cstheme="minorEastAsia"/>
                <w:b w:val="0"/>
                <w:i w:val="0"/>
                <w:color w:val="000000"/>
                <w:vertAlign w:val="baseline"/>
              </w:rPr>
            </w:pPr>
            <w:r>
              <w:rPr>
                <w:rFonts w:hint="eastAsia" w:asciiTheme="minorEastAsia" w:hAnsiTheme="minorEastAsia" w:eastAsiaTheme="minorEastAsia" w:cstheme="minorEastAsia"/>
                <w:b w:val="0"/>
                <w:i w:val="0"/>
                <w:color w:val="000000"/>
                <w:vertAlign w:val="baseline"/>
                <w:lang w:val="en-US" w:eastAsia="zh-CN"/>
              </w:rPr>
              <w:t>10mmPL距离规</w:t>
            </w:r>
          </w:p>
        </w:tc>
        <w:tc>
          <w:tcPr>
            <w:tcW w:w="19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31820F7F">
            <w:pPr>
              <w:jc w:val="center"/>
              <w:rPr>
                <w:rFonts w:hint="eastAsia" w:asciiTheme="minorEastAsia" w:hAnsiTheme="minorEastAsia" w:eastAsiaTheme="minorEastAsia" w:cstheme="minorEastAsia"/>
                <w:b w:val="0"/>
                <w:i w:val="0"/>
                <w:color w:val="000000"/>
                <w:vertAlign w:val="baseline"/>
              </w:rPr>
            </w:pPr>
            <w:r>
              <w:rPr>
                <w:rFonts w:hint="eastAsia" w:asciiTheme="minorEastAsia" w:hAnsiTheme="minorEastAsia" w:eastAsiaTheme="minorEastAsia" w:cstheme="minorEastAsia"/>
                <w:b w:val="0"/>
                <w:i w:val="0"/>
                <w:color w:val="000000"/>
                <w:vertAlign w:val="baseline"/>
                <w:lang w:val="en-US" w:eastAsia="zh-CN"/>
              </w:rPr>
              <w:t>个</w:t>
            </w:r>
          </w:p>
        </w:tc>
        <w:tc>
          <w:tcPr>
            <w:tcW w:w="181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6BFA8C6D">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1</w:t>
            </w:r>
          </w:p>
        </w:tc>
      </w:tr>
      <w:tr w14:paraId="75B3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3E75B41F">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11</w:t>
            </w:r>
          </w:p>
        </w:tc>
        <w:tc>
          <w:tcPr>
            <w:tcW w:w="37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69B2190E">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染料盒</w:t>
            </w:r>
          </w:p>
        </w:tc>
        <w:tc>
          <w:tcPr>
            <w:tcW w:w="19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top"/>
          </w:tcPr>
          <w:p w14:paraId="263C46EC">
            <w:pPr>
              <w:jc w:val="center"/>
              <w:rPr>
                <w:rFonts w:hint="eastAsia" w:asciiTheme="minorEastAsia" w:hAnsiTheme="minorEastAsia" w:eastAsiaTheme="minorEastAsia" w:cstheme="minorEastAsia"/>
                <w:b w:val="0"/>
                <w:i w:val="0"/>
                <w:color w:val="000000"/>
                <w:vertAlign w:val="baseline"/>
              </w:rPr>
            </w:pPr>
            <w:r>
              <w:rPr>
                <w:rFonts w:hint="eastAsia" w:asciiTheme="minorEastAsia" w:hAnsiTheme="minorEastAsia" w:eastAsiaTheme="minorEastAsia" w:cstheme="minorEastAsia"/>
                <w:b w:val="0"/>
                <w:i w:val="0"/>
                <w:color w:val="000000"/>
                <w:vertAlign w:val="baseline"/>
                <w:lang w:val="en-US" w:eastAsia="zh-CN"/>
              </w:rPr>
              <w:t>个</w:t>
            </w:r>
          </w:p>
        </w:tc>
        <w:tc>
          <w:tcPr>
            <w:tcW w:w="181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top"/>
          </w:tcPr>
          <w:p w14:paraId="38D5B909">
            <w:pPr>
              <w:jc w:val="center"/>
              <w:rPr>
                <w:rFonts w:hint="eastAsia" w:asciiTheme="minorEastAsia" w:hAnsiTheme="minorEastAsia" w:eastAsiaTheme="minorEastAsia" w:cstheme="minorEastAsia"/>
                <w:b w:val="0"/>
                <w:i w:val="0"/>
                <w:color w:val="000000"/>
                <w:vertAlign w:val="baseline"/>
              </w:rPr>
            </w:pPr>
            <w:r>
              <w:rPr>
                <w:rFonts w:hint="eastAsia" w:asciiTheme="minorEastAsia" w:hAnsiTheme="minorEastAsia" w:eastAsiaTheme="minorEastAsia" w:cstheme="minorEastAsia"/>
                <w:b w:val="0"/>
                <w:i w:val="0"/>
                <w:color w:val="000000"/>
                <w:vertAlign w:val="baseline"/>
                <w:lang w:val="en-US" w:eastAsia="zh-CN"/>
              </w:rPr>
              <w:t>1</w:t>
            </w:r>
          </w:p>
        </w:tc>
      </w:tr>
      <w:tr w14:paraId="6682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2E435016">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12</w:t>
            </w:r>
          </w:p>
        </w:tc>
        <w:tc>
          <w:tcPr>
            <w:tcW w:w="37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337A12F5">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制冷剂</w:t>
            </w:r>
          </w:p>
        </w:tc>
        <w:tc>
          <w:tcPr>
            <w:tcW w:w="19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5E584315">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罐</w:t>
            </w:r>
          </w:p>
        </w:tc>
        <w:tc>
          <w:tcPr>
            <w:tcW w:w="181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7FA6C61A">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6</w:t>
            </w:r>
          </w:p>
        </w:tc>
      </w:tr>
      <w:tr w14:paraId="5807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664947D3">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13</w:t>
            </w:r>
          </w:p>
        </w:tc>
        <w:tc>
          <w:tcPr>
            <w:tcW w:w="37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53FA2F73">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冷冻剂排空阀</w:t>
            </w:r>
          </w:p>
        </w:tc>
        <w:tc>
          <w:tcPr>
            <w:tcW w:w="19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350A3FEE">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个</w:t>
            </w:r>
          </w:p>
        </w:tc>
        <w:tc>
          <w:tcPr>
            <w:tcW w:w="181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19D1E3FC">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1</w:t>
            </w:r>
          </w:p>
        </w:tc>
      </w:tr>
      <w:tr w14:paraId="6D26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239B4225">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14</w:t>
            </w:r>
          </w:p>
        </w:tc>
        <w:tc>
          <w:tcPr>
            <w:tcW w:w="37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685D6C54">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医生专用激光防护眼镜</w:t>
            </w:r>
          </w:p>
        </w:tc>
        <w:tc>
          <w:tcPr>
            <w:tcW w:w="19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512E3336">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副</w:t>
            </w:r>
          </w:p>
        </w:tc>
        <w:tc>
          <w:tcPr>
            <w:tcW w:w="181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43D49377">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2</w:t>
            </w:r>
          </w:p>
        </w:tc>
      </w:tr>
      <w:tr w14:paraId="23C2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6AEE3EDD">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15</w:t>
            </w:r>
          </w:p>
        </w:tc>
        <w:tc>
          <w:tcPr>
            <w:tcW w:w="37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74FA480F">
            <w:pPr>
              <w:jc w:val="center"/>
              <w:rPr>
                <w:rFonts w:hint="eastAsia" w:asciiTheme="minorEastAsia" w:hAnsiTheme="minorEastAsia" w:eastAsiaTheme="minorEastAsia" w:cstheme="minorEastAsia"/>
                <w:b w:val="0"/>
                <w:i w:val="0"/>
                <w:color w:val="000000"/>
                <w:vertAlign w:val="baseline"/>
              </w:rPr>
            </w:pPr>
            <w:r>
              <w:rPr>
                <w:rFonts w:hint="eastAsia" w:asciiTheme="minorEastAsia" w:hAnsiTheme="minorEastAsia" w:eastAsiaTheme="minorEastAsia" w:cstheme="minorEastAsia"/>
                <w:b w:val="0"/>
                <w:i w:val="0"/>
                <w:color w:val="000000"/>
                <w:vertAlign w:val="baseline"/>
                <w:lang w:val="en-US" w:eastAsia="zh-CN"/>
              </w:rPr>
              <w:t>患者专用激光防护眼罩</w:t>
            </w:r>
          </w:p>
        </w:tc>
        <w:tc>
          <w:tcPr>
            <w:tcW w:w="19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219F37AE">
            <w:pPr>
              <w:jc w:val="center"/>
              <w:rPr>
                <w:rFonts w:hint="eastAsia" w:asciiTheme="minorEastAsia" w:hAnsiTheme="minorEastAsia" w:eastAsiaTheme="minorEastAsia" w:cstheme="minorEastAsia"/>
                <w:b w:val="0"/>
                <w:i w:val="0"/>
                <w:color w:val="000000"/>
                <w:vertAlign w:val="baseline"/>
              </w:rPr>
            </w:pPr>
            <w:r>
              <w:rPr>
                <w:rFonts w:hint="eastAsia" w:asciiTheme="minorEastAsia" w:hAnsiTheme="minorEastAsia" w:eastAsiaTheme="minorEastAsia" w:cstheme="minorEastAsia"/>
                <w:b w:val="0"/>
                <w:i w:val="0"/>
                <w:color w:val="000000"/>
                <w:vertAlign w:val="baseline"/>
                <w:lang w:val="en-US" w:eastAsia="zh-CN"/>
              </w:rPr>
              <w:t>副</w:t>
            </w:r>
          </w:p>
        </w:tc>
        <w:tc>
          <w:tcPr>
            <w:tcW w:w="181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11EE6455">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1</w:t>
            </w:r>
          </w:p>
        </w:tc>
      </w:tr>
      <w:tr w14:paraId="53F3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0F8E57D2">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16</w:t>
            </w:r>
          </w:p>
        </w:tc>
        <w:tc>
          <w:tcPr>
            <w:tcW w:w="37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75E47296">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钥匙</w:t>
            </w:r>
          </w:p>
        </w:tc>
        <w:tc>
          <w:tcPr>
            <w:tcW w:w="19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top"/>
          </w:tcPr>
          <w:p w14:paraId="6EC83DC5">
            <w:pPr>
              <w:jc w:val="center"/>
              <w:rPr>
                <w:rFonts w:hint="eastAsia" w:asciiTheme="minorEastAsia" w:hAnsiTheme="minorEastAsia" w:eastAsiaTheme="minorEastAsia" w:cstheme="minorEastAsia"/>
                <w:b w:val="0"/>
                <w:i w:val="0"/>
                <w:color w:val="000000"/>
                <w:vertAlign w:val="baseline"/>
              </w:rPr>
            </w:pPr>
            <w:r>
              <w:rPr>
                <w:rFonts w:hint="eastAsia" w:asciiTheme="minorEastAsia" w:hAnsiTheme="minorEastAsia" w:eastAsiaTheme="minorEastAsia" w:cstheme="minorEastAsia"/>
                <w:b w:val="0"/>
                <w:i w:val="0"/>
                <w:color w:val="000000"/>
                <w:vertAlign w:val="baseline"/>
                <w:lang w:val="en-US" w:eastAsia="zh-CN"/>
              </w:rPr>
              <w:t>个</w:t>
            </w:r>
          </w:p>
        </w:tc>
        <w:tc>
          <w:tcPr>
            <w:tcW w:w="181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top"/>
          </w:tcPr>
          <w:p w14:paraId="1BDA770B">
            <w:pPr>
              <w:jc w:val="center"/>
              <w:rPr>
                <w:rFonts w:hint="eastAsia" w:asciiTheme="minorEastAsia" w:hAnsiTheme="minorEastAsia" w:eastAsiaTheme="minorEastAsia" w:cstheme="minorEastAsia"/>
                <w:b w:val="0"/>
                <w:i w:val="0"/>
                <w:color w:val="000000"/>
                <w:vertAlign w:val="baseline"/>
              </w:rPr>
            </w:pPr>
            <w:r>
              <w:rPr>
                <w:rFonts w:hint="eastAsia" w:asciiTheme="minorEastAsia" w:hAnsiTheme="minorEastAsia" w:eastAsiaTheme="minorEastAsia" w:cstheme="minorEastAsia"/>
                <w:b w:val="0"/>
                <w:i w:val="0"/>
                <w:color w:val="000000"/>
                <w:vertAlign w:val="baseline"/>
                <w:lang w:val="en-US" w:eastAsia="zh-CN"/>
              </w:rPr>
              <w:t>1</w:t>
            </w:r>
          </w:p>
        </w:tc>
      </w:tr>
      <w:tr w14:paraId="4561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23BB445A">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17</w:t>
            </w:r>
          </w:p>
        </w:tc>
        <w:tc>
          <w:tcPr>
            <w:tcW w:w="37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02A9E93A">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脚踏开关</w:t>
            </w:r>
          </w:p>
        </w:tc>
        <w:tc>
          <w:tcPr>
            <w:tcW w:w="19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top"/>
          </w:tcPr>
          <w:p w14:paraId="359A1A48">
            <w:pPr>
              <w:jc w:val="center"/>
              <w:rPr>
                <w:rFonts w:hint="eastAsia" w:asciiTheme="minorEastAsia" w:hAnsiTheme="minorEastAsia" w:eastAsiaTheme="minorEastAsia" w:cstheme="minorEastAsia"/>
                <w:b w:val="0"/>
                <w:i w:val="0"/>
                <w:color w:val="000000"/>
                <w:vertAlign w:val="baseline"/>
              </w:rPr>
            </w:pPr>
            <w:r>
              <w:rPr>
                <w:rFonts w:hint="eastAsia" w:asciiTheme="minorEastAsia" w:hAnsiTheme="minorEastAsia" w:eastAsiaTheme="minorEastAsia" w:cstheme="minorEastAsia"/>
                <w:b w:val="0"/>
                <w:i w:val="0"/>
                <w:color w:val="000000"/>
                <w:vertAlign w:val="baseline"/>
                <w:lang w:val="en-US" w:eastAsia="zh-CN"/>
              </w:rPr>
              <w:t>个</w:t>
            </w:r>
          </w:p>
        </w:tc>
        <w:tc>
          <w:tcPr>
            <w:tcW w:w="181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top"/>
          </w:tcPr>
          <w:p w14:paraId="5604D122">
            <w:pPr>
              <w:jc w:val="center"/>
              <w:rPr>
                <w:rFonts w:hint="eastAsia" w:asciiTheme="minorEastAsia" w:hAnsiTheme="minorEastAsia" w:eastAsiaTheme="minorEastAsia" w:cstheme="minorEastAsia"/>
                <w:b w:val="0"/>
                <w:i w:val="0"/>
                <w:color w:val="000000"/>
                <w:vertAlign w:val="baseline"/>
              </w:rPr>
            </w:pPr>
            <w:r>
              <w:rPr>
                <w:rFonts w:hint="eastAsia" w:asciiTheme="minorEastAsia" w:hAnsiTheme="minorEastAsia" w:eastAsiaTheme="minorEastAsia" w:cstheme="minorEastAsia"/>
                <w:b w:val="0"/>
                <w:i w:val="0"/>
                <w:color w:val="000000"/>
                <w:vertAlign w:val="baseline"/>
                <w:lang w:val="en-US" w:eastAsia="zh-CN"/>
              </w:rPr>
              <w:t>1</w:t>
            </w:r>
          </w:p>
        </w:tc>
      </w:tr>
      <w:tr w14:paraId="013D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56117FCA">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18</w:t>
            </w:r>
          </w:p>
        </w:tc>
        <w:tc>
          <w:tcPr>
            <w:tcW w:w="37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716D7B3F">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激光标识</w:t>
            </w:r>
          </w:p>
        </w:tc>
        <w:tc>
          <w:tcPr>
            <w:tcW w:w="19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6D4F474B">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份</w:t>
            </w:r>
          </w:p>
        </w:tc>
        <w:tc>
          <w:tcPr>
            <w:tcW w:w="181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7CC565D2">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1</w:t>
            </w:r>
          </w:p>
        </w:tc>
      </w:tr>
      <w:tr w14:paraId="2177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tcPr>
          <w:p w14:paraId="638B7D36">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19</w:t>
            </w:r>
          </w:p>
        </w:tc>
        <w:tc>
          <w:tcPr>
            <w:tcW w:w="3757"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tcPr>
          <w:p w14:paraId="51DB2418">
            <w:pPr>
              <w:jc w:val="center"/>
              <w:rPr>
                <w:rFonts w:hint="eastAsia" w:asciiTheme="minorEastAsia" w:hAnsiTheme="minorEastAsia" w:eastAsiaTheme="minorEastAsia" w:cstheme="minorEastAsia"/>
                <w:b w:val="0"/>
                <w:i w:val="0"/>
                <w:color w:val="000000"/>
                <w:vertAlign w:val="baseline"/>
                <w:lang w:val="en-US" w:eastAsia="zh-CN"/>
              </w:rPr>
            </w:pPr>
            <w:r>
              <w:rPr>
                <w:rFonts w:hint="eastAsia" w:asciiTheme="minorEastAsia" w:hAnsiTheme="minorEastAsia" w:eastAsiaTheme="minorEastAsia" w:cstheme="minorEastAsia"/>
                <w:b w:val="0"/>
                <w:i w:val="0"/>
                <w:color w:val="000000"/>
                <w:vertAlign w:val="baseline"/>
                <w:lang w:val="en-US" w:eastAsia="zh-CN"/>
              </w:rPr>
              <w:t>用户手册</w:t>
            </w:r>
          </w:p>
        </w:tc>
        <w:tc>
          <w:tcPr>
            <w:tcW w:w="1915"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top"/>
          </w:tcPr>
          <w:p w14:paraId="1DF78B2B">
            <w:pPr>
              <w:jc w:val="center"/>
              <w:rPr>
                <w:rFonts w:hint="eastAsia" w:asciiTheme="minorEastAsia" w:hAnsiTheme="minorEastAsia" w:eastAsiaTheme="minorEastAsia" w:cstheme="minorEastAsia"/>
                <w:b w:val="0"/>
                <w:i w:val="0"/>
                <w:color w:val="000000"/>
                <w:vertAlign w:val="baseline"/>
              </w:rPr>
            </w:pPr>
            <w:r>
              <w:rPr>
                <w:rFonts w:hint="eastAsia" w:asciiTheme="minorEastAsia" w:hAnsiTheme="minorEastAsia" w:eastAsiaTheme="minorEastAsia" w:cstheme="minorEastAsia"/>
                <w:b w:val="0"/>
                <w:i w:val="0"/>
                <w:color w:val="000000"/>
                <w:vertAlign w:val="baseline"/>
                <w:lang w:val="en-US" w:eastAsia="zh-CN"/>
              </w:rPr>
              <w:t>份</w:t>
            </w:r>
          </w:p>
        </w:tc>
        <w:tc>
          <w:tcPr>
            <w:tcW w:w="1811"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vAlign w:val="top"/>
          </w:tcPr>
          <w:p w14:paraId="462CEF71">
            <w:pPr>
              <w:jc w:val="center"/>
              <w:rPr>
                <w:rFonts w:hint="eastAsia" w:asciiTheme="minorEastAsia" w:hAnsiTheme="minorEastAsia" w:eastAsiaTheme="minorEastAsia" w:cstheme="minorEastAsia"/>
                <w:b w:val="0"/>
                <w:i w:val="0"/>
                <w:color w:val="000000"/>
                <w:vertAlign w:val="baseline"/>
              </w:rPr>
            </w:pPr>
            <w:r>
              <w:rPr>
                <w:rFonts w:hint="eastAsia" w:asciiTheme="minorEastAsia" w:hAnsiTheme="minorEastAsia" w:eastAsiaTheme="minorEastAsia" w:cstheme="minorEastAsia"/>
                <w:b w:val="0"/>
                <w:i w:val="0"/>
                <w:color w:val="000000"/>
                <w:vertAlign w:val="baseline"/>
                <w:lang w:val="en-US" w:eastAsia="zh-CN"/>
              </w:rPr>
              <w:t>1</w:t>
            </w:r>
          </w:p>
        </w:tc>
      </w:tr>
    </w:tbl>
    <w:p w14:paraId="4A7CC9A5">
      <w:pPr>
        <w:jc w:val="center"/>
        <w:rPr>
          <w:rFonts w:hint="eastAsia" w:asciiTheme="minorEastAsia" w:hAnsiTheme="minorEastAsia" w:eastAsiaTheme="minorEastAsia" w:cstheme="minorEastAsia"/>
        </w:rPr>
      </w:pPr>
    </w:p>
    <w:p w14:paraId="20BD2952">
      <w:pPr>
        <w:jc w:val="both"/>
        <w:rPr>
          <w:rFonts w:hint="eastAsia" w:asciiTheme="minorEastAsia" w:hAnsiTheme="minorEastAsia" w:eastAsiaTheme="minorEastAsia" w:cstheme="minorEastAsia"/>
        </w:rPr>
      </w:pPr>
    </w:p>
    <w:p w14:paraId="560724FB">
      <w:pPr>
        <w:pStyle w:val="5"/>
        <w:bidi w:val="0"/>
        <w:spacing w:before="0" w:after="0" w:line="240" w:lineRule="auto"/>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七、电子支气管镜系统</w:t>
      </w:r>
    </w:p>
    <w:p w14:paraId="5149EA7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rPr>
        <w:t>影像处理中心</w:t>
      </w:r>
    </w:p>
    <w:p w14:paraId="6EE25EA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光学数字观察：光学数字观察可以应用于具备光学数字观察模式的内镜及光源：窄带成像观察；自体荧光成像观察；</w:t>
      </w:r>
    </w:p>
    <w:p w14:paraId="6D7AD9D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内镜记忆功能：内镜有记忆芯片，可将所连接内镜重要参数显示于显示器上。可以用图示的方式提示治疗附件伸出的方向。</w:t>
      </w:r>
    </w:p>
    <w:p w14:paraId="1996EDA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数据存储功能：可兼容便捷式储存器，通过USB接口可存储至少三种格式的图片。兼容的文件设备支持DV传输。</w:t>
      </w:r>
    </w:p>
    <w:p w14:paraId="3B08F17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自动白平衡功能：可记忆白平衡信息，在连接同一内镜时自动进行白平衡；</w:t>
      </w:r>
    </w:p>
    <w:p w14:paraId="53BF40B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自体荧光成像：可将采集自发荧光影像进行处理并形成特殊的AFI影像；</w:t>
      </w:r>
    </w:p>
    <w:p w14:paraId="5EE47F7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标准色图输出：可以显示色条或50%白色屏幕；</w:t>
      </w:r>
    </w:p>
    <w:p w14:paraId="4B50960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具备自动增益功能：当内镜先端部距离目标太远（或太近）而使光线不足（或太亮而反光）时,主机会放大（减弱）电子图像信号,使图像亮度达到最佳观察效果；</w:t>
      </w:r>
    </w:p>
    <w:p w14:paraId="3DD0E16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对比度：图像对比度可以设定以下三种模式（N，H，L）；</w:t>
      </w:r>
    </w:p>
    <w:p w14:paraId="3A28F30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降噪：在图像处理过程中校正噪点；</w:t>
      </w:r>
    </w:p>
    <w:p w14:paraId="56C110F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具有三种测光模式：平均、峰值、全自动三种测光模式，保证任何时候都可获得亮度合适的良好观察环境；</w:t>
      </w:r>
    </w:p>
    <w:p w14:paraId="0876A1A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图像强调设定：电子强调内镜图像的细微形态或轮廓，增加图像的锐度。可以根据用户设定选择构造强调或轮廓强调；</w:t>
      </w:r>
    </w:p>
    <w:p w14:paraId="6913418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★适应型IHb色彩强调：可自动计算内镜图像中的IHb(血色素指数)值,然后对图像中血色素分布区域进行对比强调,使病变区域与正常粘膜的轻微血液分布差异明化，易于观察；</w:t>
      </w:r>
    </w:p>
    <w:p w14:paraId="6ED3E1A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显示IHb色图：IHb色图计算内镜图像中每个象素的IHb值，并用模拟颜色在图像中相应的位置显示IHb值；</w:t>
      </w:r>
    </w:p>
    <w:p w14:paraId="346EBA7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★彩虹现象修正：避免由于RGB信号之间的时间滞后而造成的色差，确保稳定、无闪烁的图像；</w:t>
      </w:r>
    </w:p>
    <w:p w14:paraId="004FDE7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 xml:space="preserve"> 画面大小选择：可通过键盘按键和内镜操作部的遥控按钮改变显示图像的大小；</w:t>
      </w:r>
    </w:p>
    <w:p w14:paraId="0E6EC05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预冻结：可以从按下冻结键之前的图像中选择彩虹现象最小的图像显示出来；</w:t>
      </w:r>
    </w:p>
    <w:p w14:paraId="0C3D8EB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HDTV信号输出：可以选择RGB(1080/501）或YPbPr(1080/501）输出；</w:t>
      </w:r>
    </w:p>
    <w:p w14:paraId="763EA41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SDTV信号输出：VBS复合端口（576/501：PAL),Y/C(576/501：PAL)和RGB(576/501：PAL)；可以同时输出；</w:t>
      </w:r>
    </w:p>
    <w:p w14:paraId="29445E1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数字号输出：可选择SDI(HD-SDI或SD-SDI0，DV(IEEE1394),DVI(WUXGA,1080P或SXGA) ；</w:t>
      </w:r>
    </w:p>
    <w:p w14:paraId="10C2685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主机系统兼容同品牌超声内镜主机、超声电子支气管镜；</w:t>
      </w:r>
    </w:p>
    <w:p w14:paraId="6681AEA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兼容电子胸腔内窥镜；</w:t>
      </w:r>
    </w:p>
    <w:p w14:paraId="356602B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氙气光源</w:t>
      </w:r>
    </w:p>
    <w:p w14:paraId="7674E97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窄波光生成：可将氙气灯产生的普通白光进行处理，生成窄波光</w:t>
      </w:r>
    </w:p>
    <w:p w14:paraId="1575EBB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★窄波光波长：415nm和540nm</w:t>
      </w:r>
    </w:p>
    <w:p w14:paraId="067E59A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蓝光生成：可将氙气灯产生的普通白光进行处理，生成可激发荧光的蓝光</w:t>
      </w:r>
    </w:p>
    <w:p w14:paraId="299227C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防电击保护级别：BF型设备。</w:t>
      </w:r>
    </w:p>
    <w:p w14:paraId="030887A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动亮度调节模式：伺服光圈模式。</w:t>
      </w:r>
    </w:p>
    <w:p w14:paraId="7F34BB0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自动曝光：≥17档。</w:t>
      </w:r>
    </w:p>
    <w:p w14:paraId="015E1BA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横膈膜式气泵，4级压力开关(关,高,中,低)。适用于成人,儿童检查。</w:t>
      </w:r>
    </w:p>
    <w:p w14:paraId="73A2BE5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灯泡：300瓦氙气短弧光灯（无臭氧）；</w:t>
      </w:r>
    </w:p>
    <w:p w14:paraId="4CB4AB9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灯泡平均寿命≥500小时。</w:t>
      </w:r>
    </w:p>
    <w:p w14:paraId="26372C7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应急灯：卤素灯（内置镜面）12V 35W，使用寿命约500小时；</w:t>
      </w:r>
    </w:p>
    <w:p w14:paraId="000CBF5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在检查间隙不需熄灭灯泡。</w:t>
      </w:r>
    </w:p>
    <w:p w14:paraId="3B8081C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三、检查型</w:t>
      </w:r>
      <w:r>
        <w:rPr>
          <w:rFonts w:hint="eastAsia" w:asciiTheme="minorEastAsia" w:hAnsiTheme="minorEastAsia" w:eastAsiaTheme="minorEastAsia" w:cstheme="minorEastAsia"/>
          <w:b/>
          <w:bCs/>
          <w:sz w:val="24"/>
          <w:szCs w:val="24"/>
        </w:rPr>
        <w:t>电子支气管镜</w:t>
      </w:r>
    </w:p>
    <w:p w14:paraId="591DC33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视野角度: ≥</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0度</w:t>
      </w:r>
    </w:p>
    <w:p w14:paraId="2FDC395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景深：通常观察2-</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0mm</w:t>
      </w:r>
    </w:p>
    <w:p w14:paraId="7E6EA8F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先端部外径≤</w:t>
      </w:r>
      <w:r>
        <w:rPr>
          <w:rFonts w:hint="eastAsia" w:asciiTheme="minorEastAsia" w:hAnsiTheme="minorEastAsia" w:eastAsiaTheme="minorEastAsia" w:cstheme="minorEastAsia"/>
          <w:sz w:val="24"/>
          <w:szCs w:val="24"/>
          <w:lang w:val="en-US" w:eastAsia="zh-CN"/>
        </w:rPr>
        <w:t>4.8</w:t>
      </w:r>
      <w:r>
        <w:rPr>
          <w:rFonts w:hint="eastAsia" w:asciiTheme="minorEastAsia" w:hAnsiTheme="minorEastAsia" w:eastAsiaTheme="minorEastAsia" w:cstheme="minorEastAsia"/>
          <w:sz w:val="24"/>
          <w:szCs w:val="24"/>
        </w:rPr>
        <w:t>mm；</w:t>
      </w:r>
    </w:p>
    <w:p w14:paraId="5AD9C42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弯曲部角度：上≥</w:t>
      </w: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0度、下≥130度；左≥120度、右≥120度；</w:t>
      </w:r>
    </w:p>
    <w:p w14:paraId="1C0EA24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钳子管道内径≥</w:t>
      </w:r>
      <w:r>
        <w:rPr>
          <w:rFonts w:hint="eastAsia" w:asciiTheme="minorEastAsia" w:hAnsiTheme="minorEastAsia" w:eastAsiaTheme="minorEastAsia" w:cstheme="minorEastAsia"/>
          <w:sz w:val="24"/>
          <w:szCs w:val="24"/>
          <w:lang w:val="en-US" w:eastAsia="zh-CN"/>
        </w:rPr>
        <w:t>1.95</w:t>
      </w:r>
      <w:r>
        <w:rPr>
          <w:rFonts w:hint="eastAsia" w:asciiTheme="minorEastAsia" w:hAnsiTheme="minorEastAsia" w:eastAsiaTheme="minorEastAsia" w:cstheme="minorEastAsia"/>
          <w:sz w:val="24"/>
          <w:szCs w:val="24"/>
        </w:rPr>
        <w:t>mm；</w:t>
      </w:r>
    </w:p>
    <w:p w14:paraId="490F21C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插入部有效长度：≥600mm；</w:t>
      </w:r>
    </w:p>
    <w:p w14:paraId="388EBF6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内镜信息记忆：内置记忆芯片，可存储相关参数并提示器械伸出方向；</w:t>
      </w:r>
    </w:p>
    <w:p w14:paraId="6D5285F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按钮数量≥4个，可按需要将主机功能设置在任意一个按钮上，至少可遥控图像大小、图像强调、电子放大、图像冻结四种功能；</w:t>
      </w:r>
    </w:p>
    <w:p w14:paraId="576B211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 xml:space="preserve"> 具有防水一触式接头,清洗时无需佩戴防水帽；</w:t>
      </w:r>
    </w:p>
    <w:p w14:paraId="792252F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★可兼容窄波光影像系统；</w:t>
      </w:r>
    </w:p>
    <w:p w14:paraId="60D5FDB9">
      <w:pPr>
        <w:keepNext w:val="0"/>
        <w:keepLines w:val="0"/>
        <w:pageBreakBefore w:val="0"/>
        <w:widowControl w:val="0"/>
        <w:numPr>
          <w:ilvl w:val="0"/>
          <w:numId w:val="14"/>
        </w:numP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采用黑白CCD成像，保障每个像素为一个三原色，实现最真实的影像。</w:t>
      </w:r>
    </w:p>
    <w:p w14:paraId="2E0F6DE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四、治疗</w:t>
      </w:r>
      <w:r>
        <w:rPr>
          <w:rFonts w:hint="eastAsia" w:asciiTheme="minorEastAsia" w:hAnsiTheme="minorEastAsia" w:eastAsiaTheme="minorEastAsia" w:cstheme="minorEastAsia"/>
          <w:b/>
          <w:bCs/>
          <w:sz w:val="24"/>
          <w:szCs w:val="24"/>
        </w:rPr>
        <w:t>型电子支气管镜</w:t>
      </w:r>
    </w:p>
    <w:p w14:paraId="45CF6E3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视野角度: ≥1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0度</w:t>
      </w:r>
    </w:p>
    <w:p w14:paraId="585E314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景深：通常观察2-</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0mm</w:t>
      </w:r>
    </w:p>
    <w:p w14:paraId="6CB7378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先端部外径≤</w:t>
      </w: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mm；</w:t>
      </w:r>
    </w:p>
    <w:p w14:paraId="07918C0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插入部外径≤</w:t>
      </w:r>
      <w:r>
        <w:rPr>
          <w:rFonts w:hint="eastAsia" w:asciiTheme="minorEastAsia" w:hAnsiTheme="minorEastAsia" w:eastAsiaTheme="minorEastAsia" w:cstheme="minorEastAsia"/>
          <w:sz w:val="24"/>
          <w:szCs w:val="24"/>
          <w:lang w:val="en-US" w:eastAsia="zh-CN"/>
        </w:rPr>
        <w:t>6.0</w:t>
      </w:r>
      <w:r>
        <w:rPr>
          <w:rFonts w:hint="eastAsia" w:asciiTheme="minorEastAsia" w:hAnsiTheme="minorEastAsia" w:eastAsiaTheme="minorEastAsia" w:cstheme="minorEastAsia"/>
          <w:sz w:val="24"/>
          <w:szCs w:val="24"/>
        </w:rPr>
        <w:t>mm；</w:t>
      </w:r>
    </w:p>
    <w:p w14:paraId="1CFD946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弯曲部角度：上≥180度、下≥130度；左≥120度、右≥120度；</w:t>
      </w:r>
    </w:p>
    <w:p w14:paraId="0B4C442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钳子管道内径≥</w:t>
      </w:r>
      <w:r>
        <w:rPr>
          <w:rFonts w:hint="eastAsia" w:asciiTheme="minorEastAsia" w:hAnsiTheme="minorEastAsia" w:eastAsiaTheme="minorEastAsia" w:cstheme="minorEastAsia"/>
          <w:sz w:val="24"/>
          <w:szCs w:val="24"/>
          <w:lang w:val="en-US" w:eastAsia="zh-CN"/>
        </w:rPr>
        <w:t>2.9</w:t>
      </w:r>
      <w:r>
        <w:rPr>
          <w:rFonts w:hint="eastAsia" w:asciiTheme="minorEastAsia" w:hAnsiTheme="minorEastAsia" w:eastAsiaTheme="minorEastAsia" w:cstheme="minorEastAsia"/>
          <w:sz w:val="24"/>
          <w:szCs w:val="24"/>
        </w:rPr>
        <w:t>mm；</w:t>
      </w:r>
    </w:p>
    <w:p w14:paraId="59636CB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插入部有效长度：≥600mm；</w:t>
      </w:r>
    </w:p>
    <w:p w14:paraId="5F765B7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内镜信息记忆：内置记忆芯片，可存储相关参数并提示器械伸出方向；</w:t>
      </w:r>
    </w:p>
    <w:p w14:paraId="300FA27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按钮数量≥4个，可按需要将主机功能设置在任意一个按钮上，至少可遥控图像大小、图像强调、电子放大、图像冻结四种功能；</w:t>
      </w:r>
    </w:p>
    <w:p w14:paraId="43F14C3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具有防水一触式接头,清洗时无需佩戴防水帽；</w:t>
      </w:r>
    </w:p>
    <w:p w14:paraId="3EF2052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★可兼容窄波光影像系统；</w:t>
      </w:r>
    </w:p>
    <w:p w14:paraId="328FEA8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采用黑白CCD成像，保障每个像素为一个三原色，实现最真实的影像。</w:t>
      </w:r>
    </w:p>
    <w:p w14:paraId="54C1B67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五、电子胸腔内窥镜</w:t>
      </w:r>
    </w:p>
    <w:p w14:paraId="17F32D4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视野角度: ≥1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0度</w:t>
      </w:r>
    </w:p>
    <w:p w14:paraId="6F3564B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景深：通常观察</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0mm</w:t>
      </w:r>
    </w:p>
    <w:p w14:paraId="074881E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先端部外径≤</w:t>
      </w:r>
      <w:r>
        <w:rPr>
          <w:rFonts w:hint="eastAsia" w:asciiTheme="minorEastAsia" w:hAnsiTheme="minorEastAsia" w:eastAsiaTheme="minorEastAsia" w:cstheme="minorEastAsia"/>
          <w:sz w:val="24"/>
          <w:szCs w:val="24"/>
          <w:lang w:val="en-US" w:eastAsia="zh-CN"/>
        </w:rPr>
        <w:t>6.9</w:t>
      </w:r>
      <w:r>
        <w:rPr>
          <w:rFonts w:hint="eastAsia" w:asciiTheme="minorEastAsia" w:hAnsiTheme="minorEastAsia" w:eastAsiaTheme="minorEastAsia" w:cstheme="minorEastAsia"/>
          <w:sz w:val="24"/>
          <w:szCs w:val="24"/>
        </w:rPr>
        <w:t>mm；</w:t>
      </w:r>
    </w:p>
    <w:p w14:paraId="2FF99CB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插入部外径≤</w:t>
      </w:r>
      <w:r>
        <w:rPr>
          <w:rFonts w:hint="eastAsia" w:asciiTheme="minorEastAsia" w:hAnsiTheme="minorEastAsia" w:eastAsiaTheme="minorEastAsia" w:cstheme="minorEastAsia"/>
          <w:sz w:val="24"/>
          <w:szCs w:val="24"/>
          <w:lang w:val="en-US" w:eastAsia="zh-CN"/>
        </w:rPr>
        <w:t>7.0</w:t>
      </w:r>
      <w:r>
        <w:rPr>
          <w:rFonts w:hint="eastAsia" w:asciiTheme="minorEastAsia" w:hAnsiTheme="minorEastAsia" w:eastAsiaTheme="minorEastAsia" w:cstheme="minorEastAsia"/>
          <w:sz w:val="24"/>
          <w:szCs w:val="24"/>
        </w:rPr>
        <w:t>mm；</w:t>
      </w:r>
    </w:p>
    <w:p w14:paraId="3BBDDCF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弯曲部角度：上≥</w:t>
      </w: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0度、下≥130度；左≥120度、右≥120度；</w:t>
      </w:r>
    </w:p>
    <w:p w14:paraId="74A8B65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钳子管道内径≥</w:t>
      </w:r>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sz w:val="24"/>
          <w:szCs w:val="24"/>
        </w:rPr>
        <w:t>mm；</w:t>
      </w:r>
    </w:p>
    <w:p w14:paraId="13D63BE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插入部有效长度：≥</w:t>
      </w:r>
      <w:r>
        <w:rPr>
          <w:rFonts w:hint="eastAsia" w:asciiTheme="minorEastAsia" w:hAnsiTheme="minorEastAsia" w:eastAsiaTheme="minorEastAsia" w:cstheme="minorEastAsia"/>
          <w:sz w:val="24"/>
          <w:szCs w:val="24"/>
          <w:lang w:val="en-US" w:eastAsia="zh-CN"/>
        </w:rPr>
        <w:t>52</w:t>
      </w:r>
      <w:r>
        <w:rPr>
          <w:rFonts w:hint="eastAsia" w:asciiTheme="minorEastAsia" w:hAnsiTheme="minorEastAsia" w:eastAsiaTheme="minorEastAsia" w:cstheme="minorEastAsia"/>
          <w:sz w:val="24"/>
          <w:szCs w:val="24"/>
        </w:rPr>
        <w:t>0mm；</w:t>
      </w:r>
    </w:p>
    <w:p w14:paraId="7930C35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8、细径设计、硬质的插入部内置宽大的钳子管道，先端具有双向弯曲功能；</w:t>
      </w:r>
    </w:p>
    <w:p w14:paraId="306386E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内镜信息记忆：内置记忆芯片，可存储相关参数并提示器械伸出方向；</w:t>
      </w:r>
    </w:p>
    <w:p w14:paraId="51DA919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按钮数量≥4个，可按需要将主机功能设置在任意一个按钮上，</w:t>
      </w:r>
    </w:p>
    <w:p w14:paraId="0D9DDCF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具有防水一触式接头,清洗时无需佩戴防水帽；</w:t>
      </w:r>
    </w:p>
    <w:p w14:paraId="319C998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★可兼容窄波光影像系统；</w:t>
      </w:r>
    </w:p>
    <w:p w14:paraId="64984F7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采用黑白CCD成像，保障每个像素为一个三原色，实现最真实的影像。</w:t>
      </w:r>
    </w:p>
    <w:p w14:paraId="2A8C0EB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六、配置清单</w:t>
      </w:r>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7"/>
        <w:gridCol w:w="3074"/>
        <w:gridCol w:w="1289"/>
        <w:gridCol w:w="1413"/>
        <w:gridCol w:w="1585"/>
      </w:tblGrid>
      <w:tr w14:paraId="3F6B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937"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6245BB7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FFFFFF"/>
                <w:sz w:val="24"/>
                <w:szCs w:val="24"/>
                <w:u w:val="none"/>
              </w:rPr>
            </w:pPr>
            <w:r>
              <w:rPr>
                <w:rFonts w:hint="eastAsia" w:asciiTheme="minorEastAsia" w:hAnsiTheme="minorEastAsia" w:eastAsiaTheme="minorEastAsia" w:cstheme="minorEastAsia"/>
                <w:b/>
                <w:bCs/>
                <w:i w:val="0"/>
                <w:iCs w:val="0"/>
                <w:color w:val="FFFFFF"/>
                <w:kern w:val="0"/>
                <w:sz w:val="24"/>
                <w:szCs w:val="24"/>
                <w:u w:val="none"/>
                <w:lang w:val="en-US" w:eastAsia="zh-CN" w:bidi="ar"/>
              </w:rPr>
              <w:t>序号</w:t>
            </w:r>
          </w:p>
        </w:tc>
        <w:tc>
          <w:tcPr>
            <w:tcW w:w="3074"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6A12056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FFFFFF"/>
                <w:sz w:val="24"/>
                <w:szCs w:val="24"/>
                <w:u w:val="none"/>
              </w:rPr>
            </w:pPr>
            <w:r>
              <w:rPr>
                <w:rFonts w:hint="eastAsia" w:asciiTheme="minorEastAsia" w:hAnsiTheme="minorEastAsia" w:eastAsiaTheme="minorEastAsia" w:cstheme="minorEastAsia"/>
                <w:b/>
                <w:bCs/>
                <w:i w:val="0"/>
                <w:iCs w:val="0"/>
                <w:color w:val="FFFFFF"/>
                <w:kern w:val="0"/>
                <w:sz w:val="24"/>
                <w:szCs w:val="24"/>
                <w:u w:val="none"/>
                <w:lang w:val="en-US" w:eastAsia="zh-CN" w:bidi="ar"/>
              </w:rPr>
              <w:t>设备名称</w:t>
            </w:r>
          </w:p>
        </w:tc>
        <w:tc>
          <w:tcPr>
            <w:tcW w:w="1289"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647F27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FFFFFF"/>
                <w:sz w:val="24"/>
                <w:szCs w:val="24"/>
                <w:u w:val="none"/>
              </w:rPr>
            </w:pPr>
            <w:r>
              <w:rPr>
                <w:rFonts w:hint="eastAsia" w:asciiTheme="minorEastAsia" w:hAnsiTheme="minorEastAsia" w:eastAsiaTheme="minorEastAsia" w:cstheme="minorEastAsia"/>
                <w:b/>
                <w:bCs/>
                <w:i w:val="0"/>
                <w:iCs w:val="0"/>
                <w:color w:val="FFFFFF"/>
                <w:kern w:val="0"/>
                <w:sz w:val="24"/>
                <w:szCs w:val="24"/>
                <w:u w:val="none"/>
                <w:lang w:val="en-US" w:eastAsia="zh-CN" w:bidi="ar"/>
              </w:rPr>
              <w:t>单位</w:t>
            </w:r>
          </w:p>
        </w:tc>
        <w:tc>
          <w:tcPr>
            <w:tcW w:w="1413"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0CA347F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FFFFFF"/>
                <w:sz w:val="24"/>
                <w:szCs w:val="24"/>
                <w:u w:val="none"/>
              </w:rPr>
            </w:pPr>
            <w:r>
              <w:rPr>
                <w:rFonts w:hint="eastAsia" w:asciiTheme="minorEastAsia" w:hAnsiTheme="minorEastAsia" w:eastAsiaTheme="minorEastAsia" w:cstheme="minorEastAsia"/>
                <w:b/>
                <w:bCs/>
                <w:i w:val="0"/>
                <w:iCs w:val="0"/>
                <w:color w:val="FFFFFF"/>
                <w:kern w:val="0"/>
                <w:sz w:val="24"/>
                <w:szCs w:val="24"/>
                <w:u w:val="none"/>
                <w:lang w:val="en-US" w:eastAsia="zh-CN" w:bidi="ar"/>
              </w:rPr>
              <w:t>数量</w:t>
            </w:r>
          </w:p>
        </w:tc>
        <w:tc>
          <w:tcPr>
            <w:tcW w:w="1585"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569C07A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FFFFFF"/>
                <w:kern w:val="2"/>
                <w:sz w:val="24"/>
                <w:szCs w:val="24"/>
                <w:u w:val="none"/>
                <w:lang w:val="en-US" w:eastAsia="zh-CN" w:bidi="ar-SA"/>
              </w:rPr>
            </w:pPr>
            <w:r>
              <w:rPr>
                <w:rFonts w:hint="eastAsia" w:asciiTheme="minorEastAsia" w:hAnsiTheme="minorEastAsia" w:eastAsiaTheme="minorEastAsia" w:cstheme="minorEastAsia"/>
                <w:b/>
                <w:bCs/>
                <w:i w:val="0"/>
                <w:iCs w:val="0"/>
                <w:color w:val="FFFFFF"/>
                <w:kern w:val="2"/>
                <w:sz w:val="24"/>
                <w:szCs w:val="24"/>
                <w:u w:val="none"/>
                <w:lang w:val="en-US" w:eastAsia="zh-CN" w:bidi="ar-SA"/>
              </w:rPr>
              <w:t>备注</w:t>
            </w:r>
          </w:p>
        </w:tc>
      </w:tr>
      <w:tr w14:paraId="7AD0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937"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8EAB88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c>
          <w:tcPr>
            <w:tcW w:w="3074"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91F822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影像处理中心</w:t>
            </w:r>
          </w:p>
        </w:tc>
        <w:tc>
          <w:tcPr>
            <w:tcW w:w="1289"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B859E2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台</w:t>
            </w:r>
          </w:p>
        </w:tc>
        <w:tc>
          <w:tcPr>
            <w:tcW w:w="1413"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434A50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c>
          <w:tcPr>
            <w:tcW w:w="1585"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44DB98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2"/>
                <w:sz w:val="24"/>
                <w:szCs w:val="24"/>
                <w:u w:val="none"/>
                <w:lang w:val="en-US" w:eastAsia="zh-CN" w:bidi="ar-SA"/>
              </w:rPr>
            </w:pPr>
          </w:p>
        </w:tc>
      </w:tr>
      <w:tr w14:paraId="702C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9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600109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w:t>
            </w:r>
          </w:p>
        </w:tc>
        <w:tc>
          <w:tcPr>
            <w:tcW w:w="307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940BAB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氙气冷光源</w:t>
            </w:r>
          </w:p>
        </w:tc>
        <w:tc>
          <w:tcPr>
            <w:tcW w:w="128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8586BE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台</w:t>
            </w:r>
          </w:p>
        </w:tc>
        <w:tc>
          <w:tcPr>
            <w:tcW w:w="14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E4F00C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c>
          <w:tcPr>
            <w:tcW w:w="158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C0EFEB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2"/>
                <w:sz w:val="24"/>
                <w:szCs w:val="24"/>
                <w:u w:val="none"/>
                <w:lang w:val="en-US" w:eastAsia="zh-CN" w:bidi="ar-SA"/>
              </w:rPr>
            </w:pPr>
          </w:p>
        </w:tc>
      </w:tr>
      <w:tr w14:paraId="56D8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F98FB2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w:t>
            </w:r>
          </w:p>
        </w:tc>
        <w:tc>
          <w:tcPr>
            <w:tcW w:w="307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EF88A8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电子支气管镜</w:t>
            </w:r>
          </w:p>
        </w:tc>
        <w:tc>
          <w:tcPr>
            <w:tcW w:w="128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F00862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条</w:t>
            </w:r>
          </w:p>
        </w:tc>
        <w:tc>
          <w:tcPr>
            <w:tcW w:w="14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2FE44F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c>
          <w:tcPr>
            <w:tcW w:w="158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90966A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2"/>
                <w:sz w:val="24"/>
                <w:szCs w:val="24"/>
                <w:u w:val="none"/>
                <w:lang w:val="en-US" w:eastAsia="zh-CN" w:bidi="ar-SA"/>
              </w:rPr>
            </w:pPr>
          </w:p>
        </w:tc>
      </w:tr>
      <w:tr w14:paraId="047BD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9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9EE151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4</w:t>
            </w:r>
          </w:p>
        </w:tc>
        <w:tc>
          <w:tcPr>
            <w:tcW w:w="307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4C7A5A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电子支气管镜</w:t>
            </w:r>
          </w:p>
        </w:tc>
        <w:tc>
          <w:tcPr>
            <w:tcW w:w="128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D215F5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条</w:t>
            </w:r>
          </w:p>
        </w:tc>
        <w:tc>
          <w:tcPr>
            <w:tcW w:w="14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23315D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c>
          <w:tcPr>
            <w:tcW w:w="158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E4E0FA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2"/>
                <w:sz w:val="24"/>
                <w:szCs w:val="24"/>
                <w:u w:val="none"/>
                <w:lang w:val="en-US" w:eastAsia="zh-CN" w:bidi="ar-SA"/>
              </w:rPr>
            </w:pPr>
          </w:p>
        </w:tc>
      </w:tr>
      <w:tr w14:paraId="2A71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92D69F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5</w:t>
            </w:r>
          </w:p>
        </w:tc>
        <w:tc>
          <w:tcPr>
            <w:tcW w:w="307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D9FE28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电子胸腔内窥镜</w:t>
            </w:r>
          </w:p>
        </w:tc>
        <w:tc>
          <w:tcPr>
            <w:tcW w:w="128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CA6410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条</w:t>
            </w:r>
          </w:p>
        </w:tc>
        <w:tc>
          <w:tcPr>
            <w:tcW w:w="14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CCA7EC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c>
          <w:tcPr>
            <w:tcW w:w="158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1D4A85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2"/>
                <w:sz w:val="24"/>
                <w:szCs w:val="24"/>
                <w:u w:val="none"/>
                <w:lang w:val="en-US" w:eastAsia="zh-CN" w:bidi="ar-SA"/>
              </w:rPr>
            </w:pPr>
          </w:p>
        </w:tc>
      </w:tr>
      <w:tr w14:paraId="3DB6B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9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9CFED6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6</w:t>
            </w:r>
          </w:p>
        </w:tc>
        <w:tc>
          <w:tcPr>
            <w:tcW w:w="307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56CE5C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国产台车</w:t>
            </w:r>
          </w:p>
        </w:tc>
        <w:tc>
          <w:tcPr>
            <w:tcW w:w="128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8D81BF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台</w:t>
            </w:r>
          </w:p>
        </w:tc>
        <w:tc>
          <w:tcPr>
            <w:tcW w:w="14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83B3AC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c>
          <w:tcPr>
            <w:tcW w:w="158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0A91C5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2"/>
                <w:sz w:val="24"/>
                <w:szCs w:val="24"/>
                <w:u w:val="none"/>
                <w:lang w:val="en-US" w:eastAsia="zh-CN" w:bidi="ar-SA"/>
              </w:rPr>
            </w:pPr>
          </w:p>
        </w:tc>
      </w:tr>
      <w:tr w14:paraId="2F34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937"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26AAA0C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7</w:t>
            </w:r>
          </w:p>
        </w:tc>
        <w:tc>
          <w:tcPr>
            <w:tcW w:w="3074"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0AC749A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医用监视器</w:t>
            </w:r>
          </w:p>
        </w:tc>
        <w:tc>
          <w:tcPr>
            <w:tcW w:w="1289"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11606A8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台</w:t>
            </w:r>
          </w:p>
        </w:tc>
        <w:tc>
          <w:tcPr>
            <w:tcW w:w="1413"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ign w:val="center"/>
          </w:tcPr>
          <w:p w14:paraId="2465E61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c>
          <w:tcPr>
            <w:tcW w:w="1585"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noWrap/>
            <w:vAlign w:val="center"/>
          </w:tcPr>
          <w:p w14:paraId="059C83B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2"/>
                <w:sz w:val="24"/>
                <w:szCs w:val="24"/>
                <w:u w:val="none"/>
                <w:lang w:val="en-US" w:eastAsia="zh-CN" w:bidi="ar-SA"/>
              </w:rPr>
            </w:pPr>
          </w:p>
        </w:tc>
      </w:tr>
    </w:tbl>
    <w:p w14:paraId="617D11C1">
      <w:pPr>
        <w:rPr>
          <w:rFonts w:hint="eastAsia" w:asciiTheme="minorEastAsia" w:hAnsiTheme="minorEastAsia" w:eastAsiaTheme="minorEastAsia" w:cstheme="minorEastAsia"/>
        </w:rPr>
      </w:pPr>
    </w:p>
    <w:p w14:paraId="2F662D64">
      <w:pPr>
        <w:pStyle w:val="5"/>
        <w:bidi w:val="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八、眼科光学相干断层扫描仪</w:t>
      </w:r>
    </w:p>
    <w:p w14:paraId="6B15902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（一）技术参数</w:t>
      </w:r>
    </w:p>
    <w:p w14:paraId="426EBAE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OCT扫描光源：扫频激光光源</w:t>
      </w:r>
    </w:p>
    <w:p w14:paraId="7B6CB29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★扫描速度：≥400000次A-Scan/秒</w:t>
      </w:r>
    </w:p>
    <w:p w14:paraId="4FE4FC3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扫频激光器中心波长：≥1060nm</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不计算误差</w:t>
      </w:r>
      <w:r>
        <w:rPr>
          <w:rFonts w:hint="eastAsia" w:asciiTheme="minorEastAsia" w:hAnsiTheme="minorEastAsia" w:eastAsiaTheme="minorEastAsia" w:cstheme="minorEastAsia"/>
          <w:sz w:val="24"/>
          <w:szCs w:val="24"/>
          <w:lang w:eastAsia="zh-CN"/>
        </w:rPr>
        <w:t>）</w:t>
      </w:r>
    </w:p>
    <w:p w14:paraId="4132821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最小瞳孔直径：≤2mm </w:t>
      </w:r>
    </w:p>
    <w:p w14:paraId="11FE5C0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眼前节扫描深度（组织中）：≥</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mm</w:t>
      </w:r>
    </w:p>
    <w:p w14:paraId="2003F68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眼后节扫描深度（组织中）：≥</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mm</w:t>
      </w:r>
    </w:p>
    <w:p w14:paraId="6862447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不外接镜头情况下，</w:t>
      </w:r>
      <w:r>
        <w:rPr>
          <w:rFonts w:hint="eastAsia" w:asciiTheme="minorEastAsia" w:hAnsiTheme="minorEastAsia" w:eastAsiaTheme="minorEastAsia" w:cstheme="minorEastAsia"/>
          <w:sz w:val="24"/>
          <w:szCs w:val="24"/>
        </w:rPr>
        <w:t>眼底扫描</w:t>
      </w:r>
      <w:r>
        <w:rPr>
          <w:rFonts w:hint="eastAsia" w:asciiTheme="minorEastAsia" w:hAnsiTheme="minorEastAsia" w:eastAsiaTheme="minorEastAsia" w:cstheme="minorEastAsia"/>
          <w:sz w:val="24"/>
          <w:szCs w:val="24"/>
          <w:lang w:val="en-US" w:eastAsia="zh-CN"/>
        </w:rPr>
        <w:t>长</w:t>
      </w:r>
      <w:r>
        <w:rPr>
          <w:rFonts w:hint="eastAsia" w:asciiTheme="minorEastAsia" w:hAnsiTheme="minorEastAsia" w:eastAsiaTheme="minorEastAsia" w:cstheme="minorEastAsia"/>
          <w:sz w:val="24"/>
          <w:szCs w:val="24"/>
        </w:rPr>
        <w:t>度：≥</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mm</w:t>
      </w:r>
    </w:p>
    <w:p w14:paraId="649635C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8.前节</w:t>
      </w:r>
      <w:r>
        <w:rPr>
          <w:rFonts w:hint="eastAsia" w:asciiTheme="minorEastAsia" w:hAnsiTheme="minorEastAsia" w:eastAsiaTheme="minorEastAsia" w:cstheme="minorEastAsia"/>
          <w:sz w:val="24"/>
          <w:szCs w:val="24"/>
        </w:rPr>
        <w:t>扫描</w:t>
      </w:r>
      <w:r>
        <w:rPr>
          <w:rFonts w:hint="eastAsia" w:asciiTheme="minorEastAsia" w:hAnsiTheme="minorEastAsia" w:eastAsiaTheme="minorEastAsia" w:cstheme="minorEastAsia"/>
          <w:sz w:val="24"/>
          <w:szCs w:val="24"/>
          <w:lang w:val="en-US" w:eastAsia="zh-CN"/>
        </w:rPr>
        <w:t>长</w:t>
      </w:r>
      <w:r>
        <w:rPr>
          <w:rFonts w:hint="eastAsia" w:asciiTheme="minorEastAsia" w:hAnsiTheme="minorEastAsia" w:eastAsiaTheme="minorEastAsia" w:cstheme="minorEastAsia"/>
          <w:sz w:val="24"/>
          <w:szCs w:val="24"/>
        </w:rPr>
        <w:t>度：≥</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mm</w:t>
      </w:r>
    </w:p>
    <w:p w14:paraId="06D8248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轴向分辨率（光学）≥3.8um</w:t>
      </w:r>
    </w:p>
    <w:p w14:paraId="6FA41E3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横向分辨率（光学）≥10um</w:t>
      </w:r>
    </w:p>
    <w:p w14:paraId="200C5A2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扫描方式：单线、十字、辐射、网格、栅格、ONH、GMA、黄斑容积、3D黄斑、3D黄斑15x9、3D视盘、黄斑OCTA、视盘OCTA，前节单线、前节辐射、高清辐射、前节3D、前节OCTA</w:t>
      </w:r>
    </w:p>
    <w:p w14:paraId="34429FE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实时眼球追踪≥128Hz</w:t>
      </w:r>
    </w:p>
    <w:p w14:paraId="42EB8E8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不外接镜头情况下，屈光补偿范围：</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-35D～+45D</w:t>
      </w:r>
    </w:p>
    <w:p w14:paraId="3951648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14.★外接可拆卸眼前节适配器（眼前节镜头）（需提供产品注册检验报告或第三方委托检验报告）</w:t>
      </w:r>
    </w:p>
    <w:p w14:paraId="68DDC82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眼底图成像方式：共聚焦激光眼底成像</w:t>
      </w:r>
    </w:p>
    <w:p w14:paraId="75CE984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★眼底图成像范围视场角</w:t>
      </w:r>
      <w:r>
        <w:rPr>
          <w:rFonts w:hint="eastAsia" w:asciiTheme="minorEastAsia" w:hAnsiTheme="minorEastAsia" w:eastAsiaTheme="minorEastAsia" w:cstheme="minorEastAsia"/>
          <w:sz w:val="24"/>
          <w:szCs w:val="24"/>
          <w:lang w:val="en-US" w:eastAsia="zh-CN"/>
        </w:rPr>
        <w:t>60</w:t>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w:t>
      </w:r>
    </w:p>
    <w:p w14:paraId="1F87C34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眼底成像</w:t>
      </w:r>
      <w:r>
        <w:rPr>
          <w:rFonts w:hint="eastAsia" w:asciiTheme="minorEastAsia" w:hAnsiTheme="minorEastAsia" w:eastAsiaTheme="minorEastAsia" w:cstheme="minorEastAsia"/>
          <w:sz w:val="24"/>
          <w:szCs w:val="24"/>
          <w:lang w:val="en-US" w:eastAsia="zh-CN"/>
        </w:rPr>
        <w:t>扫描中心</w:t>
      </w:r>
      <w:r>
        <w:rPr>
          <w:rFonts w:hint="eastAsia" w:asciiTheme="minorEastAsia" w:hAnsiTheme="minorEastAsia" w:eastAsiaTheme="minorEastAsia" w:cstheme="minorEastAsia"/>
          <w:sz w:val="24"/>
          <w:szCs w:val="24"/>
        </w:rPr>
        <w:t>波长</w:t>
      </w:r>
      <w:r>
        <w:rPr>
          <w:rFonts w:hint="eastAsia" w:asciiTheme="minorEastAsia" w:hAnsiTheme="minorEastAsia" w:eastAsiaTheme="minorEastAsia" w:cstheme="minorEastAsia"/>
          <w:sz w:val="24"/>
          <w:szCs w:val="24"/>
          <w:lang w:val="en-US" w:eastAsia="zh-CN"/>
        </w:rPr>
        <w:t>标准值（不计入允差范围）</w:t>
      </w:r>
      <w:r>
        <w:rPr>
          <w:rFonts w:hint="eastAsia" w:asciiTheme="minorEastAsia" w:hAnsiTheme="minorEastAsia" w:eastAsiaTheme="minorEastAsia" w:cstheme="minorEastAsia"/>
          <w:sz w:val="24"/>
          <w:szCs w:val="24"/>
        </w:rPr>
        <w:t>: ≥8</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0nm</w:t>
      </w:r>
      <w:r>
        <w:rPr>
          <w:rFonts w:hint="eastAsia" w:asciiTheme="minorEastAsia" w:hAnsiTheme="minorEastAsia" w:eastAsiaTheme="minorEastAsia" w:cstheme="minorEastAsia"/>
          <w:sz w:val="24"/>
          <w:szCs w:val="24"/>
          <w:lang w:val="en-US" w:eastAsia="zh-CN"/>
        </w:rPr>
        <w:t>（需提供产品注册检验报告或第三方委托检验报告）</w:t>
      </w:r>
    </w:p>
    <w:p w14:paraId="1FA36B3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18.不外接镜头情况下，</w:t>
      </w:r>
      <w:r>
        <w:rPr>
          <w:rFonts w:hint="eastAsia" w:asciiTheme="minorEastAsia" w:hAnsiTheme="minorEastAsia" w:eastAsiaTheme="minorEastAsia" w:cstheme="minorEastAsia"/>
          <w:sz w:val="24"/>
          <w:szCs w:val="24"/>
        </w:rPr>
        <w:t>视网膜成像功能：单线扫描≥</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mm，同时显示玻璃体、视网膜与脉络膜结构</w:t>
      </w:r>
    </w:p>
    <w:p w14:paraId="49B5412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★视网膜及黄斑厚度测量准确度和重复性检测</w:t>
      </w:r>
      <w:r>
        <w:rPr>
          <w:rFonts w:hint="eastAsia" w:asciiTheme="minorEastAsia" w:hAnsiTheme="minorEastAsia" w:eastAsiaTheme="minorEastAsia" w:cstheme="minorEastAsia"/>
          <w:sz w:val="24"/>
          <w:szCs w:val="24"/>
          <w:lang w:eastAsia="zh-CN"/>
        </w:rPr>
        <w:t>：测量准确度：</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0.5</w:t>
      </w:r>
      <w:r>
        <w:rPr>
          <w:rFonts w:hint="eastAsia" w:asciiTheme="minorEastAsia" w:hAnsiTheme="minorEastAsia" w:eastAsiaTheme="minorEastAsia" w:cstheme="minorEastAsia"/>
          <w:sz w:val="24"/>
          <w:szCs w:val="24"/>
          <w:lang w:eastAsia="zh-CN"/>
        </w:rPr>
        <w:t>%，测量重复性：相对标准差</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p>
    <w:p w14:paraId="44FF3A7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前节成像功能：</w:t>
      </w:r>
      <w:r>
        <w:rPr>
          <w:rFonts w:hint="eastAsia" w:asciiTheme="minorEastAsia" w:hAnsiTheme="minorEastAsia" w:eastAsiaTheme="minorEastAsia" w:cstheme="minorEastAsia"/>
          <w:sz w:val="24"/>
          <w:szCs w:val="24"/>
          <w:lang w:val="en-US" w:eastAsia="zh-CN"/>
        </w:rPr>
        <w:t>单次扫描 24mm，</w:t>
      </w:r>
      <w:r>
        <w:rPr>
          <w:rFonts w:hint="eastAsia" w:asciiTheme="minorEastAsia" w:hAnsiTheme="minorEastAsia" w:eastAsiaTheme="minorEastAsia" w:cstheme="minorEastAsia"/>
          <w:sz w:val="24"/>
          <w:szCs w:val="24"/>
        </w:rPr>
        <w:t>单次成像含角膜、前房、双侧房角、部分巩膜，晶体、前部玻璃体</w:t>
      </w:r>
    </w:p>
    <w:p w14:paraId="5A9D17C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晶体形态成像与测量</w:t>
      </w:r>
      <w:r>
        <w:rPr>
          <w:rFonts w:hint="eastAsia" w:asciiTheme="minorEastAsia" w:hAnsiTheme="minorEastAsia" w:eastAsiaTheme="minorEastAsia" w:cstheme="minorEastAsia"/>
          <w:sz w:val="24"/>
          <w:szCs w:val="24"/>
          <w:lang w:eastAsia="zh-CN"/>
        </w:rPr>
        <w:t>：晶体厚度LT、晶体拱高、晶体矢高、晶体前表半径、晶体后表半径、晶体倾斜角度</w:t>
      </w:r>
    </w:p>
    <w:p w14:paraId="207BEA5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★角膜厚度测量准确性和重复性检测</w:t>
      </w:r>
      <w:r>
        <w:rPr>
          <w:rFonts w:hint="eastAsia" w:asciiTheme="minorEastAsia" w:hAnsiTheme="minorEastAsia" w:eastAsiaTheme="minorEastAsia" w:cstheme="minorEastAsia"/>
          <w:sz w:val="24"/>
          <w:szCs w:val="24"/>
          <w:lang w:eastAsia="zh-CN"/>
        </w:rPr>
        <w:t>：测量准确度：</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0.5</w:t>
      </w:r>
      <w:r>
        <w:rPr>
          <w:rFonts w:hint="eastAsia" w:asciiTheme="minorEastAsia" w:hAnsiTheme="minorEastAsia" w:eastAsiaTheme="minorEastAsia" w:cstheme="minorEastAsia"/>
          <w:sz w:val="24"/>
          <w:szCs w:val="24"/>
          <w:lang w:eastAsia="zh-CN"/>
        </w:rPr>
        <w:t>%，测量重复性：相对标准差</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p>
    <w:p w14:paraId="3A0EACE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不外接镜头情况下，</w:t>
      </w:r>
      <w:r>
        <w:rPr>
          <w:rFonts w:hint="eastAsia" w:asciiTheme="minorEastAsia" w:hAnsiTheme="minorEastAsia" w:eastAsiaTheme="minorEastAsia" w:cstheme="minorEastAsia"/>
          <w:sz w:val="24"/>
          <w:szCs w:val="24"/>
        </w:rPr>
        <w:t>OCTA单次成像范围≥</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mm╳2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mm</w:t>
      </w:r>
    </w:p>
    <w:p w14:paraId="54F7CED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单次OCTA最高分辨率≥1536╳1280</w:t>
      </w:r>
    </w:p>
    <w:p w14:paraId="28FAB81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25.OCT/OCTA扫描角度：</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81</w:t>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p>
    <w:p w14:paraId="1F7586A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26.前节OCTA成像范围：</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mm╳</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mm</w:t>
      </w:r>
    </w:p>
    <w:p w14:paraId="36B53F2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sz w:val="24"/>
          <w:szCs w:val="24"/>
        </w:rPr>
        <w:t>血流成像拼图范围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42</w:t>
      </w:r>
      <w:r>
        <w:rPr>
          <w:rFonts w:hint="eastAsia" w:asciiTheme="minorEastAsia" w:hAnsiTheme="minorEastAsia" w:eastAsiaTheme="minorEastAsia" w:cstheme="minorEastAsia"/>
          <w:sz w:val="24"/>
          <w:szCs w:val="24"/>
        </w:rPr>
        <w:t>mm╳</w:t>
      </w:r>
      <w:r>
        <w:rPr>
          <w:rFonts w:hint="eastAsia" w:asciiTheme="minorEastAsia" w:hAnsiTheme="minorEastAsia" w:eastAsiaTheme="minorEastAsia" w:cstheme="minorEastAsia"/>
          <w:sz w:val="24"/>
          <w:szCs w:val="24"/>
          <w:lang w:val="en-US" w:eastAsia="zh-CN"/>
        </w:rPr>
        <w:t>40</w:t>
      </w:r>
      <w:r>
        <w:rPr>
          <w:rFonts w:hint="eastAsia" w:asciiTheme="minorEastAsia" w:hAnsiTheme="minorEastAsia" w:eastAsiaTheme="minorEastAsia" w:cstheme="minorEastAsia"/>
          <w:sz w:val="24"/>
          <w:szCs w:val="24"/>
        </w:rPr>
        <w:t>mm</w:t>
      </w:r>
    </w:p>
    <w:p w14:paraId="110217F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28.</w:t>
      </w:r>
      <w:r>
        <w:rPr>
          <w:rFonts w:hint="eastAsia" w:asciiTheme="minorEastAsia" w:hAnsiTheme="minorEastAsia" w:eastAsiaTheme="minorEastAsia" w:cstheme="minorEastAsia"/>
          <w:sz w:val="24"/>
          <w:szCs w:val="24"/>
        </w:rPr>
        <w:t>视网膜厚度地形图：可以手动测量指定区域视网膜厚度，也可自定义任意两层厚度进行自动分析。生成厚度地形图及偏差图，可在眼底图叠加热力图</w:t>
      </w:r>
    </w:p>
    <w:p w14:paraId="684AAE8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w:t>
      </w:r>
      <w:r>
        <w:rPr>
          <w:rFonts w:hint="eastAsia" w:asciiTheme="minorEastAsia" w:hAnsiTheme="minorEastAsia" w:eastAsiaTheme="minorEastAsia" w:cstheme="minorEastAsia"/>
          <w:sz w:val="24"/>
          <w:szCs w:val="24"/>
        </w:rPr>
        <w:t>视网膜三维图像分析模式：支持三维重建技术，支持基于三位模式的分层、自定义分区浏览模式</w:t>
      </w:r>
    </w:p>
    <w:p w14:paraId="0E74D29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青光眼分析软件：内置正常人RNFL及神经节细胞复合体厚度数据库</w:t>
      </w:r>
    </w:p>
    <w:p w14:paraId="710A2A9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视盘结构分析：自动识别视杯视盘位置与视盘边缘，测量垂直方向，水平方向、面积杯盘比，盘沿面积、视杯体积。支持6mm范围厚度图并对神经纤维层厚度分析</w:t>
      </w:r>
    </w:p>
    <w:p w14:paraId="39EFE97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rPr>
        <w:t>神经节细胞复合体分析：支持黄斑区神经节细胞厚度分析</w:t>
      </w:r>
    </w:p>
    <w:p w14:paraId="75A7BA5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33.</w:t>
      </w:r>
      <w:r>
        <w:rPr>
          <w:rFonts w:hint="eastAsia" w:asciiTheme="minorEastAsia" w:hAnsiTheme="minorEastAsia" w:eastAsiaTheme="minorEastAsia" w:cstheme="minorEastAsia"/>
          <w:sz w:val="24"/>
          <w:szCs w:val="24"/>
        </w:rPr>
        <w:t xml:space="preserve">青光眼综合分析：生成视盘结构分析与视盘OCTA量化分析的功能组合报告。支持黄斑区节细胞复合体，视盘结构，视盘周围神经纤维层厚度综合分析组合报告 </w:t>
      </w:r>
    </w:p>
    <w:p w14:paraId="597B863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34.</w:t>
      </w:r>
      <w:r>
        <w:rPr>
          <w:rFonts w:hint="eastAsia" w:asciiTheme="minorEastAsia" w:hAnsiTheme="minorEastAsia" w:eastAsiaTheme="minorEastAsia" w:cstheme="minorEastAsia"/>
          <w:sz w:val="24"/>
          <w:szCs w:val="24"/>
        </w:rPr>
        <w:t xml:space="preserve">眼前节分析软件：自动或手动测量ICL拱高，前房深度，前房体积，房角隐窝距离，巩膜突距离。3D重建房角状态，自动测量房角角度，巩膜突角度、房角开放面积、小梁网虹膜间面积。半自动角膜瓣厚度及位置测量。支持360全景房角自动量化 </w:t>
      </w:r>
    </w:p>
    <w:p w14:paraId="4FA7F35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血流量化分析软件：支持玻璃体、视网膜与脉络膜分层，支持格栅分区、ETDRS等多种分区</w:t>
      </w:r>
      <w:r>
        <w:rPr>
          <w:rFonts w:hint="eastAsia" w:asciiTheme="minorEastAsia" w:hAnsiTheme="minorEastAsia" w:eastAsiaTheme="minorEastAsia" w:cstheme="minorEastAsia"/>
          <w:sz w:val="24"/>
          <w:szCs w:val="24"/>
          <w:lang w:eastAsia="zh-CN"/>
        </w:rPr>
        <w:t>，默认自动7层分层，可</w:t>
      </w:r>
      <w:r>
        <w:rPr>
          <w:rFonts w:hint="eastAsia" w:asciiTheme="minorEastAsia" w:hAnsiTheme="minorEastAsia" w:eastAsiaTheme="minorEastAsia" w:cstheme="minorEastAsia"/>
          <w:sz w:val="24"/>
          <w:szCs w:val="24"/>
          <w:lang w:val="en-US" w:eastAsia="zh-CN"/>
        </w:rPr>
        <w:t>根据</w:t>
      </w:r>
      <w:r>
        <w:rPr>
          <w:rFonts w:hint="eastAsia" w:asciiTheme="minorEastAsia" w:hAnsiTheme="minorEastAsia" w:eastAsiaTheme="minorEastAsia" w:cstheme="minorEastAsia"/>
          <w:sz w:val="24"/>
          <w:szCs w:val="24"/>
          <w:lang w:eastAsia="zh-CN"/>
        </w:rPr>
        <w:t>需求手动调节任意层次</w:t>
      </w:r>
      <w:r>
        <w:rPr>
          <w:rFonts w:hint="eastAsia" w:asciiTheme="minorEastAsia" w:hAnsiTheme="minorEastAsia" w:eastAsiaTheme="minorEastAsia" w:cstheme="minorEastAsia"/>
          <w:sz w:val="24"/>
          <w:szCs w:val="24"/>
        </w:rPr>
        <w:t xml:space="preserve">。 </w:t>
      </w:r>
    </w:p>
    <w:p w14:paraId="09651BC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36.</w:t>
      </w:r>
      <w:r>
        <w:rPr>
          <w:rFonts w:hint="eastAsia" w:asciiTheme="minorEastAsia" w:hAnsiTheme="minorEastAsia" w:eastAsiaTheme="minorEastAsia" w:cstheme="minorEastAsia"/>
          <w:sz w:val="24"/>
          <w:szCs w:val="24"/>
        </w:rPr>
        <w:t>去伪影技术：默认3D全层去伪影</w:t>
      </w:r>
    </w:p>
    <w:p w14:paraId="2BC95D6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37.</w:t>
      </w:r>
      <w:r>
        <w:rPr>
          <w:rFonts w:hint="eastAsia" w:asciiTheme="minorEastAsia" w:hAnsiTheme="minorEastAsia" w:eastAsiaTheme="minorEastAsia" w:cstheme="minorEastAsia"/>
          <w:sz w:val="24"/>
          <w:szCs w:val="24"/>
        </w:rPr>
        <w:t>血流量化参数：支持自定义边界，自定义的ETDRS工具，支持自定义网格，环形边界血流面积测量。支持任意扫描尺寸的血流密度测量，自动识别FAZ，自动测量面积、周长、近圆比例、环周密度。支持可自定义的网格和ETDRS的血管线密度分析。支持无灌注面积自动量化。</w:t>
      </w:r>
    </w:p>
    <w:p w14:paraId="67B9AC9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38.</w:t>
      </w:r>
      <w:r>
        <w:rPr>
          <w:rFonts w:hint="eastAsia" w:asciiTheme="minorEastAsia" w:hAnsiTheme="minorEastAsia" w:eastAsiaTheme="minorEastAsia" w:cstheme="minorEastAsia"/>
          <w:sz w:val="24"/>
          <w:szCs w:val="24"/>
        </w:rPr>
        <w:t>脉络膜分析软件：可呈现任意扫描范围脉络膜中大血管影像。支持自动或手动测量脉络膜厚度，自动量化脉络膜体积，支持任意扫描尺寸可自定义的脉络膜中大血管层血流量化，量化包括CVI，CSI，CVV/a，CSV/a，以及2D平面的血管密度量化。</w:t>
      </w:r>
    </w:p>
    <w:p w14:paraId="4D3E404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39.</w:t>
      </w:r>
      <w:r>
        <w:rPr>
          <w:rFonts w:hint="eastAsia" w:asciiTheme="minorEastAsia" w:hAnsiTheme="minorEastAsia" w:eastAsiaTheme="minorEastAsia" w:cstheme="minorEastAsia"/>
          <w:sz w:val="24"/>
          <w:szCs w:val="24"/>
        </w:rPr>
        <w:t>血管线密度</w:t>
      </w:r>
      <w:r>
        <w:rPr>
          <w:rFonts w:hint="eastAsia" w:asciiTheme="minorEastAsia" w:hAnsiTheme="minorEastAsia" w:eastAsiaTheme="minorEastAsia" w:cstheme="minorEastAsia"/>
          <w:sz w:val="24"/>
          <w:szCs w:val="24"/>
          <w:lang w:eastAsia="zh-CN"/>
        </w:rPr>
        <w:t>：支持各种尺寸范围的ETDRS和网格的血管线密度量化</w:t>
      </w:r>
    </w:p>
    <w:p w14:paraId="13E95CF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40.iSpot智能复合影像功能：支持灌注区与激光斑的影像智能复合</w:t>
      </w:r>
    </w:p>
    <w:p w14:paraId="09E8870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41.全</w:t>
      </w:r>
      <w:r>
        <w:rPr>
          <w:rFonts w:hint="eastAsia" w:asciiTheme="minorEastAsia" w:hAnsiTheme="minorEastAsia" w:eastAsiaTheme="minorEastAsia" w:cstheme="minorEastAsia"/>
          <w:sz w:val="24"/>
          <w:szCs w:val="24"/>
        </w:rPr>
        <w:t>中文操作系统</w:t>
      </w:r>
      <w:r>
        <w:rPr>
          <w:rFonts w:hint="eastAsia" w:asciiTheme="minorEastAsia" w:hAnsiTheme="minorEastAsia" w:eastAsiaTheme="minorEastAsia" w:cstheme="minorEastAsia"/>
          <w:sz w:val="24"/>
          <w:szCs w:val="24"/>
          <w:lang w:val="en-US" w:eastAsia="zh-CN"/>
        </w:rPr>
        <w:t>及界面</w:t>
      </w:r>
      <w:r>
        <w:rPr>
          <w:rFonts w:hint="eastAsia" w:asciiTheme="minorEastAsia" w:hAnsiTheme="minorEastAsia" w:eastAsiaTheme="minorEastAsia" w:cstheme="minorEastAsia"/>
          <w:sz w:val="24"/>
          <w:szCs w:val="24"/>
        </w:rPr>
        <w:t>，电脑和OCT 主机分体化设计，便于电脑升级</w:t>
      </w:r>
    </w:p>
    <w:p w14:paraId="072D64D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42.内置动物镜头，支持不加任何镜头的情况下做动物实验，无需切换镜头。</w:t>
      </w:r>
    </w:p>
    <w:p w14:paraId="361FD37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p>
    <w:p w14:paraId="1345599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配置清单</w:t>
      </w:r>
    </w:p>
    <w:tbl>
      <w:tblPr>
        <w:tblStyle w:val="89"/>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9"/>
        <w:gridCol w:w="2618"/>
        <w:gridCol w:w="2619"/>
      </w:tblGrid>
      <w:tr w14:paraId="2DAD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tcPr>
          <w:p w14:paraId="563FC6D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i w:val="0"/>
                <w:color w:val="FFFFFF"/>
                <w:sz w:val="24"/>
                <w:szCs w:val="24"/>
              </w:rPr>
              <w:t>配置名称</w:t>
            </w:r>
          </w:p>
        </w:tc>
        <w:tc>
          <w:tcPr>
            <w:tcW w:w="2618"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tcPr>
          <w:p w14:paraId="27BCF0A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i w:val="0"/>
                <w:color w:val="FFFFFF"/>
                <w:sz w:val="24"/>
                <w:szCs w:val="24"/>
              </w:rPr>
              <w:t>数量</w:t>
            </w:r>
          </w:p>
        </w:tc>
        <w:tc>
          <w:tcPr>
            <w:tcW w:w="2619"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tcPr>
          <w:p w14:paraId="6585E77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i w:val="0"/>
                <w:color w:val="FFFFFF"/>
                <w:sz w:val="24"/>
                <w:szCs w:val="24"/>
              </w:rPr>
              <w:t>单位</w:t>
            </w:r>
          </w:p>
        </w:tc>
      </w:tr>
      <w:tr w14:paraId="0EA5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0BFE7C3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OCT主机</w:t>
            </w:r>
          </w:p>
        </w:tc>
        <w:tc>
          <w:tcPr>
            <w:tcW w:w="2618"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69E2AA9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2619"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2D54863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台</w:t>
            </w:r>
          </w:p>
        </w:tc>
      </w:tr>
      <w:tr w14:paraId="2253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692F57B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lang w:eastAsia="zh-CN"/>
              </w:rPr>
            </w:pPr>
            <w:r>
              <w:rPr>
                <w:rFonts w:hint="eastAsia" w:asciiTheme="minorEastAsia" w:hAnsiTheme="minorEastAsia" w:eastAsiaTheme="minorEastAsia" w:cstheme="minorEastAsia"/>
                <w:b w:val="0"/>
                <w:i w:val="0"/>
                <w:color w:val="000000"/>
                <w:sz w:val="24"/>
                <w:szCs w:val="24"/>
                <w:lang w:val="en-US" w:eastAsia="zh-CN"/>
              </w:rPr>
              <w:t>外接可拆卸眼前节适配器</w:t>
            </w:r>
          </w:p>
        </w:tc>
        <w:tc>
          <w:tcPr>
            <w:tcW w:w="261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2EDC313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26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69C2E9C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套</w:t>
            </w:r>
          </w:p>
        </w:tc>
      </w:tr>
      <w:tr w14:paraId="6CA1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417F440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电动升降台</w:t>
            </w:r>
          </w:p>
        </w:tc>
        <w:tc>
          <w:tcPr>
            <w:tcW w:w="261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2FAF072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26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50881B5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台</w:t>
            </w:r>
          </w:p>
        </w:tc>
      </w:tr>
      <w:tr w14:paraId="4C9B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0C6E153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电脑系统</w:t>
            </w:r>
          </w:p>
        </w:tc>
        <w:tc>
          <w:tcPr>
            <w:tcW w:w="261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595676B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26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6B59FD5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套</w:t>
            </w:r>
          </w:p>
        </w:tc>
      </w:tr>
      <w:tr w14:paraId="0C54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580FE17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系统电源</w:t>
            </w:r>
          </w:p>
        </w:tc>
        <w:tc>
          <w:tcPr>
            <w:tcW w:w="261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3A9F523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26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4D70D66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套</w:t>
            </w:r>
          </w:p>
        </w:tc>
      </w:tr>
      <w:tr w14:paraId="78B3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184567F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彩色打印机</w:t>
            </w:r>
          </w:p>
        </w:tc>
        <w:tc>
          <w:tcPr>
            <w:tcW w:w="261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544A13D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26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383DAC7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台</w:t>
            </w:r>
          </w:p>
        </w:tc>
      </w:tr>
      <w:tr w14:paraId="67D7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3ACFAE8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眼科专业软件系统</w:t>
            </w:r>
          </w:p>
        </w:tc>
        <w:tc>
          <w:tcPr>
            <w:tcW w:w="261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70F851C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26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6571201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套</w:t>
            </w:r>
          </w:p>
        </w:tc>
      </w:tr>
      <w:tr w14:paraId="32FD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4497719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视网膜程序</w:t>
            </w:r>
          </w:p>
        </w:tc>
        <w:tc>
          <w:tcPr>
            <w:tcW w:w="261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0103225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26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699F881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套</w:t>
            </w:r>
          </w:p>
        </w:tc>
      </w:tr>
      <w:tr w14:paraId="6EF9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0081E23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青光眼程序</w:t>
            </w:r>
          </w:p>
        </w:tc>
        <w:tc>
          <w:tcPr>
            <w:tcW w:w="261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4C9D4FB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26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556E35F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套</w:t>
            </w:r>
          </w:p>
        </w:tc>
      </w:tr>
      <w:tr w14:paraId="7359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0DB1427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眼前节程序</w:t>
            </w:r>
          </w:p>
        </w:tc>
        <w:tc>
          <w:tcPr>
            <w:tcW w:w="261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2E47926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26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4244CD0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套</w:t>
            </w:r>
          </w:p>
        </w:tc>
      </w:tr>
      <w:tr w14:paraId="4745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tcPr>
          <w:p w14:paraId="47179E4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OCTA程序</w:t>
            </w:r>
          </w:p>
        </w:tc>
        <w:tc>
          <w:tcPr>
            <w:tcW w:w="2618"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tcPr>
          <w:p w14:paraId="1C4CEF0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2619"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tcPr>
          <w:p w14:paraId="56DB6C8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套</w:t>
            </w:r>
          </w:p>
        </w:tc>
      </w:tr>
    </w:tbl>
    <w:p w14:paraId="265E887B">
      <w:pPr>
        <w:pStyle w:val="5"/>
        <w:bidi w:val="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九、YAG激光治疗仪</w:t>
      </w:r>
    </w:p>
    <w:p w14:paraId="2D03EFF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一、激光参数：</w:t>
      </w:r>
    </w:p>
    <w:p w14:paraId="66222B2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激光波长：1064 nm±5 nm</w:t>
      </w:r>
      <w:r>
        <w:rPr>
          <w:rFonts w:hint="eastAsia" w:asciiTheme="minorEastAsia" w:hAnsiTheme="minorEastAsia" w:eastAsiaTheme="minorEastAsia" w:cstheme="minorEastAsia"/>
          <w:sz w:val="24"/>
          <w:szCs w:val="24"/>
          <w:lang w:eastAsia="zh-CN"/>
        </w:rPr>
        <w:br w:type="textWrapping"/>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激光模式：多模。</w:t>
      </w:r>
    </w:p>
    <w:p w14:paraId="4C2CDCB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激光脉冲输出方式：单脉冲、双脉冲和3脉冲。</w:t>
      </w:r>
    </w:p>
    <w:p w14:paraId="109325B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激光脉冲宽度：4.5ns，允差±10%。</w:t>
      </w:r>
    </w:p>
    <w:p w14:paraId="76A8D20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激光脉冲序列的最大可发射重复频率：2.5Hz，允许偏差±20%。</w:t>
      </w:r>
    </w:p>
    <w:p w14:paraId="4B2C191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激光输出能量复现性：RP ≤±10 % 。</w:t>
      </w:r>
    </w:p>
    <w:p w14:paraId="36CA8F4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激光光束汇聚角：18°，允许偏差±20%。</w:t>
      </w:r>
    </w:p>
    <w:p w14:paraId="2BF5591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焦平面光斑直径：30μm，允许偏差±20%。</w:t>
      </w:r>
    </w:p>
    <w:p w14:paraId="0BDA8EA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瞄准激光波长：≤63</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 xml:space="preserve"> nm</w:t>
      </w:r>
    </w:p>
    <w:p w14:paraId="3E6EB0F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eastAsia="zh-CN"/>
        </w:rPr>
        <w:t>瞄准激光的输出功率PC：&lt;0.4 mW；</w:t>
      </w:r>
      <w:r>
        <w:rPr>
          <w:rFonts w:hint="eastAsia" w:asciiTheme="minorEastAsia" w:hAnsiTheme="minorEastAsia" w:eastAsiaTheme="minorEastAsia" w:cstheme="minorEastAsia"/>
          <w:sz w:val="24"/>
          <w:szCs w:val="24"/>
          <w:lang w:eastAsia="zh-CN"/>
        </w:rPr>
        <w:br w:type="textWrapping"/>
      </w:r>
      <w:r>
        <w:rPr>
          <w:rFonts w:hint="eastAsia" w:asciiTheme="minorEastAsia" w:hAnsiTheme="minorEastAsia" w:eastAsiaTheme="minorEastAsia" w:cstheme="minorEastAsia"/>
          <w:b/>
          <w:bCs/>
          <w:sz w:val="24"/>
          <w:szCs w:val="24"/>
          <w:lang w:eastAsia="zh-CN"/>
        </w:rPr>
        <w:t>二、裂隙灯参数：</w:t>
      </w:r>
      <w:r>
        <w:rPr>
          <w:rFonts w:hint="eastAsia" w:asciiTheme="minorEastAsia" w:hAnsiTheme="minorEastAsia" w:eastAsiaTheme="minorEastAsia" w:cstheme="minorEastAsia"/>
          <w:b/>
          <w:bCs/>
          <w:sz w:val="24"/>
          <w:szCs w:val="24"/>
          <w:lang w:eastAsia="zh-CN"/>
        </w:rPr>
        <w:br w:type="textWrapping"/>
      </w:r>
      <w:r>
        <w:rPr>
          <w:rFonts w:hint="eastAsia" w:asciiTheme="minorEastAsia" w:hAnsiTheme="minorEastAsia" w:eastAsiaTheme="minorEastAsia" w:cstheme="minorEastAsia"/>
          <w:sz w:val="24"/>
          <w:szCs w:val="24"/>
          <w:lang w:val="en-US" w:eastAsia="zh-CN"/>
        </w:rPr>
        <w:t>1.改变倍率形式：</w:t>
      </w:r>
      <w:r>
        <w:rPr>
          <w:rFonts w:hint="eastAsia" w:asciiTheme="minorEastAsia" w:hAnsiTheme="minorEastAsia" w:eastAsiaTheme="minorEastAsia" w:cstheme="minorEastAsia"/>
          <w:sz w:val="24"/>
          <w:szCs w:val="24"/>
          <w:lang w:eastAsia="zh-CN"/>
        </w:rPr>
        <w:t>转股式五档变倍</w:t>
      </w:r>
      <w:r>
        <w:rPr>
          <w:rFonts w:hint="eastAsia" w:asciiTheme="minorEastAsia" w:hAnsiTheme="minorEastAsia" w:eastAsiaTheme="minorEastAsia" w:cstheme="minorEastAsia"/>
          <w:sz w:val="24"/>
          <w:szCs w:val="24"/>
          <w:lang w:eastAsia="zh-CN"/>
        </w:rPr>
        <w:br w:type="textWrapping"/>
      </w:r>
      <w:r>
        <w:rPr>
          <w:rFonts w:hint="eastAsia" w:asciiTheme="minorEastAsia" w:hAnsiTheme="minorEastAsia" w:eastAsiaTheme="minorEastAsia" w:cstheme="minorEastAsia"/>
          <w:sz w:val="24"/>
          <w:szCs w:val="24"/>
          <w:lang w:val="en-US" w:eastAsia="zh-CN"/>
        </w:rPr>
        <w:t>2.类型： 下光源裂隙灯  交角平行式（伽利略型）</w:t>
      </w:r>
    </w:p>
    <w:p w14:paraId="0525C23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lang w:val="en-US" w:eastAsia="zh-CN"/>
        </w:rPr>
        <w:t>3.目镜：12.5×</w:t>
      </w:r>
      <w:r>
        <w:rPr>
          <w:rFonts w:hint="eastAsia" w:asciiTheme="minorEastAsia" w:hAnsiTheme="minorEastAsia" w:eastAsiaTheme="minorEastAsia" w:cstheme="minorEastAsia"/>
          <w:sz w:val="24"/>
          <w:szCs w:val="24"/>
          <w:highlight w:val="yellow"/>
          <w:lang w:val="en-US" w:eastAsia="zh-CN"/>
        </w:rPr>
        <w:br w:type="textWrapping"/>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总倍率及视场：6× 10×  16×  25× 40×</w:t>
      </w:r>
    </w:p>
    <w:p w14:paraId="6E61C93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5.裂隙宽度：0mm~14mm连续可调</w:t>
      </w:r>
    </w:p>
    <w:p w14:paraId="01B66F1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6.裂隙高度：1mm~14mm连续可调</w:t>
      </w:r>
    </w:p>
    <w:p w14:paraId="6300BAD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7.裂隙角度：0-180°旋转，垂直到水平方向连续可调</w:t>
      </w:r>
    </w:p>
    <w:p w14:paraId="0030AC9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8.滤色片：隔热片、无赤片、钴兰片</w:t>
      </w:r>
    </w:p>
    <w:p w14:paraId="30C4BC2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9.照明灯泡：6V/20W卤钨灯泡</w:t>
      </w:r>
    </w:p>
    <w:p w14:paraId="5A558AA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10.最大照度：≥12万Lx</w:t>
      </w:r>
    </w:p>
    <w:p w14:paraId="0F6EFCA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三、配置清单</w:t>
      </w:r>
    </w:p>
    <w:tbl>
      <w:tblPr>
        <w:tblStyle w:val="88"/>
        <w:tblW w:w="823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4324"/>
        <w:gridCol w:w="2841"/>
      </w:tblGrid>
      <w:tr w14:paraId="511C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74"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noWrap w:val="0"/>
            <w:vAlign w:val="center"/>
          </w:tcPr>
          <w:p w14:paraId="4516B6E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i w:val="0"/>
                <w:color w:val="FFFFFF"/>
                <w:sz w:val="24"/>
                <w:szCs w:val="24"/>
                <w:lang w:val="en-US" w:eastAsia="zh-CN"/>
              </w:rPr>
            </w:pPr>
            <w:r>
              <w:rPr>
                <w:rFonts w:hint="eastAsia" w:asciiTheme="minorEastAsia" w:hAnsiTheme="minorEastAsia" w:eastAsiaTheme="minorEastAsia" w:cstheme="minorEastAsia"/>
                <w:b/>
                <w:i w:val="0"/>
                <w:color w:val="FFFFFF"/>
                <w:sz w:val="24"/>
                <w:szCs w:val="24"/>
                <w:lang w:val="en-US" w:eastAsia="zh-CN"/>
              </w:rPr>
              <w:t>序号</w:t>
            </w:r>
          </w:p>
        </w:tc>
        <w:tc>
          <w:tcPr>
            <w:tcW w:w="4324"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00C3260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i w:val="0"/>
                <w:color w:val="FFFFFF"/>
                <w:sz w:val="24"/>
                <w:szCs w:val="24"/>
                <w:lang w:val="en-US" w:eastAsia="zh-CN"/>
              </w:rPr>
            </w:pPr>
            <w:r>
              <w:rPr>
                <w:rFonts w:hint="eastAsia" w:asciiTheme="minorEastAsia" w:hAnsiTheme="minorEastAsia" w:eastAsiaTheme="minorEastAsia" w:cstheme="minorEastAsia"/>
                <w:b/>
                <w:i w:val="0"/>
                <w:color w:val="FFFFFF"/>
                <w:sz w:val="24"/>
                <w:szCs w:val="24"/>
              </w:rPr>
              <w:t>配置名称</w:t>
            </w:r>
          </w:p>
        </w:tc>
        <w:tc>
          <w:tcPr>
            <w:tcW w:w="2841"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noWrap w:val="0"/>
            <w:vAlign w:val="center"/>
          </w:tcPr>
          <w:p w14:paraId="0A42240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i w:val="0"/>
                <w:color w:val="FFFFFF"/>
                <w:sz w:val="24"/>
                <w:szCs w:val="24"/>
                <w:lang w:val="en-US" w:eastAsia="zh-CN"/>
              </w:rPr>
            </w:pPr>
            <w:r>
              <w:rPr>
                <w:rFonts w:hint="eastAsia" w:asciiTheme="minorEastAsia" w:hAnsiTheme="minorEastAsia" w:eastAsiaTheme="minorEastAsia" w:cstheme="minorEastAsia"/>
                <w:b/>
                <w:i w:val="0"/>
                <w:color w:val="FFFFFF"/>
                <w:sz w:val="24"/>
                <w:szCs w:val="24"/>
                <w:lang w:val="en-US" w:eastAsia="zh-CN"/>
              </w:rPr>
              <w:t>数量</w:t>
            </w:r>
          </w:p>
        </w:tc>
      </w:tr>
      <w:tr w14:paraId="361D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74"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17DAE25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1</w:t>
            </w:r>
          </w:p>
        </w:tc>
        <w:tc>
          <w:tcPr>
            <w:tcW w:w="4324"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5A302F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主机</w:t>
            </w:r>
          </w:p>
        </w:tc>
        <w:tc>
          <w:tcPr>
            <w:tcW w:w="2841"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4A88C9D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1台</w:t>
            </w:r>
          </w:p>
        </w:tc>
      </w:tr>
      <w:tr w14:paraId="3BAD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7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6CB0DD2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2</w:t>
            </w:r>
          </w:p>
        </w:tc>
        <w:tc>
          <w:tcPr>
            <w:tcW w:w="432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66359B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升降台（带电源线）</w:t>
            </w:r>
          </w:p>
        </w:tc>
        <w:tc>
          <w:tcPr>
            <w:tcW w:w="284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6C590EC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1台</w:t>
            </w:r>
          </w:p>
        </w:tc>
      </w:tr>
      <w:tr w14:paraId="7766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7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2EA86FE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3</w:t>
            </w:r>
          </w:p>
        </w:tc>
        <w:tc>
          <w:tcPr>
            <w:tcW w:w="432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E30952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裂隙灯照明灯泡</w:t>
            </w:r>
          </w:p>
        </w:tc>
        <w:tc>
          <w:tcPr>
            <w:tcW w:w="284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10AA0F7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1只</w:t>
            </w:r>
          </w:p>
        </w:tc>
      </w:tr>
      <w:tr w14:paraId="2420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7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7151A83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4</w:t>
            </w:r>
          </w:p>
        </w:tc>
        <w:tc>
          <w:tcPr>
            <w:tcW w:w="432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2DEBE7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练习靶板</w:t>
            </w:r>
          </w:p>
        </w:tc>
        <w:tc>
          <w:tcPr>
            <w:tcW w:w="284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36E6241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1个</w:t>
            </w:r>
          </w:p>
        </w:tc>
      </w:tr>
      <w:tr w14:paraId="164D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7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08488B7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5</w:t>
            </w:r>
          </w:p>
        </w:tc>
        <w:tc>
          <w:tcPr>
            <w:tcW w:w="432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DBB314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对焦棒</w:t>
            </w:r>
          </w:p>
        </w:tc>
        <w:tc>
          <w:tcPr>
            <w:tcW w:w="284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5AC18E7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1个</w:t>
            </w:r>
          </w:p>
        </w:tc>
      </w:tr>
      <w:tr w14:paraId="76F7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7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6A8FA21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6</w:t>
            </w:r>
          </w:p>
        </w:tc>
        <w:tc>
          <w:tcPr>
            <w:tcW w:w="432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F92588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熔断器（2A）</w:t>
            </w:r>
          </w:p>
        </w:tc>
        <w:tc>
          <w:tcPr>
            <w:tcW w:w="284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037E407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2只</w:t>
            </w:r>
          </w:p>
        </w:tc>
      </w:tr>
      <w:tr w14:paraId="638A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074"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noWrap w:val="0"/>
            <w:vAlign w:val="center"/>
          </w:tcPr>
          <w:p w14:paraId="3F63740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7</w:t>
            </w:r>
          </w:p>
        </w:tc>
        <w:tc>
          <w:tcPr>
            <w:tcW w:w="4324"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6FD3DB1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肘托</w:t>
            </w:r>
          </w:p>
        </w:tc>
        <w:tc>
          <w:tcPr>
            <w:tcW w:w="2841"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noWrap w:val="0"/>
            <w:vAlign w:val="center"/>
          </w:tcPr>
          <w:p w14:paraId="765DF48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z w:val="24"/>
                <w:szCs w:val="24"/>
                <w:lang w:val="en-US" w:eastAsia="zh-CN"/>
              </w:rPr>
              <w:t>1套</w:t>
            </w:r>
          </w:p>
        </w:tc>
      </w:tr>
    </w:tbl>
    <w:p w14:paraId="59B8F349">
      <w:pPr>
        <w:rPr>
          <w:rFonts w:hint="eastAsia" w:asciiTheme="minorEastAsia" w:hAnsiTheme="minorEastAsia" w:eastAsiaTheme="minorEastAsia" w:cstheme="minorEastAsia"/>
        </w:rPr>
      </w:pPr>
    </w:p>
    <w:p w14:paraId="7728C8C7">
      <w:pPr>
        <w:pStyle w:val="5"/>
        <w:numPr>
          <w:ilvl w:val="0"/>
          <w:numId w:val="15"/>
        </w:numPr>
        <w:bidi w:val="0"/>
        <w:jc w:val="center"/>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超声内镜系统（小超）</w:t>
      </w:r>
    </w:p>
    <w:p w14:paraId="2867B3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超声主机参数：</w:t>
      </w:r>
    </w:p>
    <w:p w14:paraId="604502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1、显示模式：B模式；</w:t>
      </w:r>
    </w:p>
    <w:p w14:paraId="447D83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2、扫描方式：360°机械环扫</w:t>
      </w:r>
    </w:p>
    <w:p w14:paraId="2811DF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3、转速：每分钟转速≥900</w:t>
      </w:r>
    </w:p>
    <w:p w14:paraId="2CE23D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4、操控界面：中/英多语言版本</w:t>
      </w:r>
    </w:p>
    <w:p w14:paraId="5EDB6B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5、图像调节：支持图像基于垂直中线的镜像显示，</w:t>
      </w:r>
    </w:p>
    <w:p w14:paraId="1B33DD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6、操作界面：全触摸操控面板</w:t>
      </w:r>
    </w:p>
    <w:p w14:paraId="0AE08F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★7、图像处理：支持伪彩功能</w:t>
      </w:r>
    </w:p>
    <w:p w14:paraId="4AD2C4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8、图像回放：冻结后支持≥750帧图像回放，支持自动回放和手动回放</w:t>
      </w:r>
    </w:p>
    <w:p w14:paraId="2CDA53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9、图像旋转：支持实时动态画面和冻结，360°角度旋转；</w:t>
      </w:r>
    </w:p>
    <w:p w14:paraId="455FF4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10、图像操控：支持触摸屏、轨迹球操作</w:t>
      </w:r>
    </w:p>
    <w:p w14:paraId="07D614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★11、图像测量及标注：支持同一画面距离测量(≥20组数据),同一画面面积及</w:t>
      </w:r>
    </w:p>
    <w:p w14:paraId="4EFEEA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周长测量(≥8组数据),并支持测量完成后快速修改和再编辑，支持图像的注释信息保存与导出</w:t>
      </w:r>
    </w:p>
    <w:p w14:paraId="0ABE50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12、动态范围1调节：8档；动态范围2调节：8档</w:t>
      </w:r>
    </w:p>
    <w:p w14:paraId="6E437C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13、显示深度可调：1.5/2/3/4/6/9/12cm</w:t>
      </w:r>
    </w:p>
    <w:p w14:paraId="44544E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14、增益可调：图像增益提供0-255级可调，支持手势滑动</w:t>
      </w:r>
    </w:p>
    <w:p w14:paraId="67F6A8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15、TGC区间增益可调：≥8段可调，支持手势滑动</w:t>
      </w:r>
    </w:p>
    <w:p w14:paraId="21925B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16、患者数据管理：可对患者病例检索查询，支持新建病例、结束病例，支持对历史病例再测量，进行检索、查看、编辑、保存、预览</w:t>
      </w:r>
    </w:p>
    <w:p w14:paraId="039061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17、患者数据导出：支持新建病例、历史病例导出，支持图像、电影文件选择性导出，支持测量、注释信息选择性导出，支持数据USB存储、DICOM服务器及匿名导出。</w:t>
      </w:r>
    </w:p>
    <w:p w14:paraId="42ABCB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18、打印：支持视频打印</w:t>
      </w:r>
    </w:p>
    <w:p w14:paraId="671859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19、数据比对：可对患者同一检查视频进行双幅或四幅不同切面显示对比</w:t>
      </w:r>
    </w:p>
    <w:p w14:paraId="28A0A4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20、设备接口：支持视频输出DVI、VGA、VIDEO、S-VIDEO,USB3.0接口≥3个，USB 2.0接口≥2个，支持脚踏开关、视频打印机连接、网络接口和DICOM标准协议</w:t>
      </w:r>
    </w:p>
    <w:p w14:paraId="2C3731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21、导出格式：支持系统格式导出、PC格式、图像(JPG、BMP、TIF),Run(AVI、WMV)、DICOMDIR</w:t>
      </w:r>
    </w:p>
    <w:p w14:paraId="4D76F5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22、图像和视频支持主机硬盘和USB存储，主机内存≥1TB</w:t>
      </w:r>
    </w:p>
    <w:p w14:paraId="3D6ADD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★23、超声小探头和胃肠镜主机为同一品牌。</w:t>
      </w:r>
    </w:p>
    <w:p w14:paraId="3AD522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12MHZ探头</w:t>
      </w:r>
    </w:p>
    <w:p w14:paraId="5F9698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1、频率：12MHZ</w:t>
      </w:r>
    </w:p>
    <w:p w14:paraId="623A1F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2、*探头直径≤2.4mm</w:t>
      </w:r>
    </w:p>
    <w:p w14:paraId="496D19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3、工作长度≥2050mm</w:t>
      </w:r>
    </w:p>
    <w:p w14:paraId="68F7BD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4、*探测深度≥20mm</w:t>
      </w:r>
    </w:p>
    <w:p w14:paraId="72C0D1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5、频率偏差≤±15%</w:t>
      </w:r>
    </w:p>
    <w:p w14:paraId="6BD7CF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6、纵向几何位置精度≤5%</w:t>
      </w:r>
    </w:p>
    <w:p w14:paraId="2EFDAC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7、横向几何位置精度≤5%</w:t>
      </w:r>
    </w:p>
    <w:p w14:paraId="3597C1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8、扫描角度360°</w:t>
      </w:r>
    </w:p>
    <w:p w14:paraId="5F8B5D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9、侧向分辨力≤2mm</w:t>
      </w:r>
    </w:p>
    <w:p w14:paraId="10ADEB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消化小探头参数</w:t>
      </w:r>
    </w:p>
    <w:p w14:paraId="2064BE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20MHZ探头</w:t>
      </w:r>
    </w:p>
    <w:p w14:paraId="7FD45E1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频率：20MHZ</w:t>
      </w:r>
    </w:p>
    <w:p w14:paraId="0293D27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2、探头直径≤2.4mm</w:t>
      </w:r>
    </w:p>
    <w:p w14:paraId="69803B0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3、工作长度≥2050mm</w:t>
      </w:r>
    </w:p>
    <w:p w14:paraId="7749258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4、探测深度≥10mm</w:t>
      </w:r>
    </w:p>
    <w:p w14:paraId="6D4DF2F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5、频率偏差≤±15%</w:t>
      </w:r>
    </w:p>
    <w:p w14:paraId="2CC87E4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6、纵向几何位置精度≤5%</w:t>
      </w:r>
    </w:p>
    <w:p w14:paraId="5087ABC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7、横向几何位置精度≤5%</w:t>
      </w:r>
    </w:p>
    <w:p w14:paraId="141CC55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8、扫描角度360°</w:t>
      </w:r>
    </w:p>
    <w:p w14:paraId="66889A0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9、侧向分辨力≤2mm</w:t>
      </w:r>
    </w:p>
    <w:p w14:paraId="680C8CC1">
      <w:pPr>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配置清单</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2487"/>
        <w:gridCol w:w="1704"/>
        <w:gridCol w:w="1705"/>
        <w:gridCol w:w="1705"/>
      </w:tblGrid>
      <w:tr w14:paraId="1386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52883941">
            <w:pPr>
              <w:jc w:val="center"/>
              <w:rPr>
                <w:rFonts w:hint="default"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cstheme="minorEastAsia"/>
                <w:sz w:val="24"/>
                <w:szCs w:val="24"/>
                <w:highlight w:val="none"/>
                <w:vertAlign w:val="baseline"/>
                <w:lang w:val="en-US" w:eastAsia="zh-CN"/>
              </w:rPr>
              <w:t>序号</w:t>
            </w:r>
          </w:p>
        </w:tc>
        <w:tc>
          <w:tcPr>
            <w:tcW w:w="2487" w:type="dxa"/>
            <w:vAlign w:val="center"/>
          </w:tcPr>
          <w:p w14:paraId="04D04A6C">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cstheme="minorEastAsia"/>
                <w:sz w:val="24"/>
                <w:szCs w:val="24"/>
                <w:highlight w:val="none"/>
                <w:vertAlign w:val="baseline"/>
                <w:lang w:val="en-US" w:eastAsia="zh-CN"/>
              </w:rPr>
              <w:t>名称</w:t>
            </w:r>
          </w:p>
        </w:tc>
        <w:tc>
          <w:tcPr>
            <w:tcW w:w="1704" w:type="dxa"/>
            <w:vAlign w:val="center"/>
          </w:tcPr>
          <w:p w14:paraId="5D668A56">
            <w:pPr>
              <w:jc w:val="center"/>
              <w:rPr>
                <w:rFonts w:hint="default"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cstheme="minorEastAsia"/>
                <w:sz w:val="24"/>
                <w:szCs w:val="24"/>
                <w:highlight w:val="none"/>
                <w:vertAlign w:val="baseline"/>
                <w:lang w:val="en-US" w:eastAsia="zh-CN"/>
              </w:rPr>
              <w:t>规格型号</w:t>
            </w:r>
          </w:p>
        </w:tc>
        <w:tc>
          <w:tcPr>
            <w:tcW w:w="1705" w:type="dxa"/>
            <w:vAlign w:val="center"/>
          </w:tcPr>
          <w:p w14:paraId="6E75B3CD">
            <w:pPr>
              <w:jc w:val="center"/>
              <w:rPr>
                <w:rFonts w:hint="default"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cstheme="minorEastAsia"/>
                <w:sz w:val="24"/>
                <w:szCs w:val="24"/>
                <w:highlight w:val="none"/>
                <w:vertAlign w:val="baseline"/>
                <w:lang w:val="en-US" w:eastAsia="zh-CN"/>
              </w:rPr>
              <w:t>数量</w:t>
            </w:r>
          </w:p>
        </w:tc>
        <w:tc>
          <w:tcPr>
            <w:tcW w:w="1705" w:type="dxa"/>
            <w:vAlign w:val="center"/>
          </w:tcPr>
          <w:p w14:paraId="6D048D01">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cstheme="minorEastAsia"/>
                <w:sz w:val="24"/>
                <w:szCs w:val="24"/>
                <w:highlight w:val="none"/>
                <w:vertAlign w:val="baseline"/>
                <w:lang w:val="en-US" w:eastAsia="zh-CN"/>
              </w:rPr>
              <w:t>备注</w:t>
            </w:r>
          </w:p>
        </w:tc>
      </w:tr>
      <w:tr w14:paraId="3454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4950ACC8">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2487" w:type="dxa"/>
            <w:vAlign w:val="center"/>
          </w:tcPr>
          <w:p w14:paraId="3B8F050B">
            <w:pPr>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内窥镜用超声诊断设备</w:t>
            </w:r>
          </w:p>
        </w:tc>
        <w:tc>
          <w:tcPr>
            <w:tcW w:w="1704" w:type="dxa"/>
            <w:vAlign w:val="center"/>
          </w:tcPr>
          <w:p w14:paraId="281DDEF7">
            <w:pPr>
              <w:jc w:val="center"/>
              <w:rPr>
                <w:rFonts w:hint="eastAsia" w:asciiTheme="minorEastAsia" w:hAnsiTheme="minorEastAsia" w:eastAsiaTheme="minorEastAsia" w:cstheme="minorEastAsia"/>
                <w:sz w:val="24"/>
                <w:szCs w:val="24"/>
                <w:highlight w:val="none"/>
                <w:vertAlign w:val="baseline"/>
              </w:rPr>
            </w:pPr>
          </w:p>
        </w:tc>
        <w:tc>
          <w:tcPr>
            <w:tcW w:w="1705" w:type="dxa"/>
            <w:vAlign w:val="center"/>
          </w:tcPr>
          <w:p w14:paraId="3CF70410">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1705" w:type="dxa"/>
            <w:vAlign w:val="center"/>
          </w:tcPr>
          <w:p w14:paraId="6B5DA3DC">
            <w:pPr>
              <w:jc w:val="center"/>
              <w:rPr>
                <w:rFonts w:hint="eastAsia" w:asciiTheme="minorEastAsia" w:hAnsiTheme="minorEastAsia" w:eastAsiaTheme="minorEastAsia" w:cstheme="minorEastAsia"/>
                <w:sz w:val="24"/>
                <w:szCs w:val="24"/>
                <w:highlight w:val="none"/>
                <w:vertAlign w:val="baseline"/>
              </w:rPr>
            </w:pPr>
          </w:p>
        </w:tc>
      </w:tr>
      <w:tr w14:paraId="0429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0130ACD1">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w:t>
            </w:r>
          </w:p>
        </w:tc>
        <w:tc>
          <w:tcPr>
            <w:tcW w:w="2487" w:type="dxa"/>
            <w:vAlign w:val="center"/>
          </w:tcPr>
          <w:p w14:paraId="2F767641">
            <w:pPr>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超声小探头</w:t>
            </w:r>
          </w:p>
        </w:tc>
        <w:tc>
          <w:tcPr>
            <w:tcW w:w="1704" w:type="dxa"/>
            <w:vAlign w:val="center"/>
          </w:tcPr>
          <w:p w14:paraId="66446E20">
            <w:pPr>
              <w:jc w:val="center"/>
              <w:rPr>
                <w:rFonts w:hint="eastAsia" w:asciiTheme="minorEastAsia" w:hAnsiTheme="minorEastAsia" w:eastAsiaTheme="minorEastAsia" w:cstheme="minorEastAsia"/>
                <w:sz w:val="24"/>
                <w:szCs w:val="24"/>
                <w:highlight w:val="none"/>
                <w:vertAlign w:val="baseline"/>
              </w:rPr>
            </w:pPr>
          </w:p>
        </w:tc>
        <w:tc>
          <w:tcPr>
            <w:tcW w:w="1705" w:type="dxa"/>
            <w:vAlign w:val="center"/>
          </w:tcPr>
          <w:p w14:paraId="3CBC6D19">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1705" w:type="dxa"/>
            <w:vAlign w:val="center"/>
          </w:tcPr>
          <w:p w14:paraId="0D9388FB">
            <w:pPr>
              <w:jc w:val="center"/>
              <w:rPr>
                <w:rFonts w:hint="eastAsia" w:asciiTheme="minorEastAsia" w:hAnsiTheme="minorEastAsia" w:eastAsiaTheme="minorEastAsia" w:cstheme="minorEastAsia"/>
                <w:sz w:val="24"/>
                <w:szCs w:val="24"/>
                <w:highlight w:val="none"/>
                <w:vertAlign w:val="baseline"/>
              </w:rPr>
            </w:pPr>
          </w:p>
        </w:tc>
      </w:tr>
      <w:tr w14:paraId="1C53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3A87F8A5">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w:t>
            </w:r>
          </w:p>
        </w:tc>
        <w:tc>
          <w:tcPr>
            <w:tcW w:w="2487" w:type="dxa"/>
            <w:vAlign w:val="center"/>
          </w:tcPr>
          <w:p w14:paraId="7CA265CC">
            <w:pPr>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超声小探头</w:t>
            </w:r>
          </w:p>
        </w:tc>
        <w:tc>
          <w:tcPr>
            <w:tcW w:w="1704" w:type="dxa"/>
            <w:vAlign w:val="center"/>
          </w:tcPr>
          <w:p w14:paraId="2007278C">
            <w:pPr>
              <w:jc w:val="center"/>
              <w:rPr>
                <w:rFonts w:hint="eastAsia" w:asciiTheme="minorEastAsia" w:hAnsiTheme="minorEastAsia" w:eastAsiaTheme="minorEastAsia" w:cstheme="minorEastAsia"/>
                <w:sz w:val="24"/>
                <w:szCs w:val="24"/>
                <w:highlight w:val="none"/>
                <w:vertAlign w:val="baseline"/>
              </w:rPr>
            </w:pPr>
          </w:p>
        </w:tc>
        <w:tc>
          <w:tcPr>
            <w:tcW w:w="1705" w:type="dxa"/>
            <w:vAlign w:val="center"/>
          </w:tcPr>
          <w:p w14:paraId="17759914">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1705" w:type="dxa"/>
            <w:vAlign w:val="center"/>
          </w:tcPr>
          <w:p w14:paraId="367B3510">
            <w:pPr>
              <w:jc w:val="center"/>
              <w:rPr>
                <w:rFonts w:hint="eastAsia" w:asciiTheme="minorEastAsia" w:hAnsiTheme="minorEastAsia" w:eastAsiaTheme="minorEastAsia" w:cstheme="minorEastAsia"/>
                <w:sz w:val="24"/>
                <w:szCs w:val="24"/>
                <w:highlight w:val="none"/>
                <w:vertAlign w:val="baseline"/>
              </w:rPr>
            </w:pPr>
          </w:p>
        </w:tc>
      </w:tr>
      <w:tr w14:paraId="7F6E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21F891CE">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4</w:t>
            </w:r>
          </w:p>
        </w:tc>
        <w:tc>
          <w:tcPr>
            <w:tcW w:w="2487" w:type="dxa"/>
            <w:vAlign w:val="center"/>
          </w:tcPr>
          <w:p w14:paraId="3C5C5CDB">
            <w:pPr>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探头控制器</w:t>
            </w:r>
          </w:p>
        </w:tc>
        <w:tc>
          <w:tcPr>
            <w:tcW w:w="1704" w:type="dxa"/>
            <w:vAlign w:val="center"/>
          </w:tcPr>
          <w:p w14:paraId="1E8A3386">
            <w:pPr>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PUC</w:t>
            </w:r>
          </w:p>
        </w:tc>
        <w:tc>
          <w:tcPr>
            <w:tcW w:w="1705" w:type="dxa"/>
            <w:vAlign w:val="center"/>
          </w:tcPr>
          <w:p w14:paraId="7871FD4E">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1705" w:type="dxa"/>
            <w:vAlign w:val="center"/>
          </w:tcPr>
          <w:p w14:paraId="69CDA032">
            <w:pPr>
              <w:jc w:val="center"/>
              <w:rPr>
                <w:rFonts w:hint="eastAsia" w:asciiTheme="minorEastAsia" w:hAnsiTheme="minorEastAsia" w:eastAsiaTheme="minorEastAsia" w:cstheme="minorEastAsia"/>
                <w:sz w:val="24"/>
                <w:szCs w:val="24"/>
                <w:highlight w:val="none"/>
                <w:vertAlign w:val="baseline"/>
              </w:rPr>
            </w:pPr>
          </w:p>
        </w:tc>
      </w:tr>
      <w:tr w14:paraId="4BE8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23EAEDA6">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5</w:t>
            </w:r>
          </w:p>
        </w:tc>
        <w:tc>
          <w:tcPr>
            <w:tcW w:w="2487" w:type="dxa"/>
            <w:vAlign w:val="center"/>
          </w:tcPr>
          <w:p w14:paraId="003AF7F8">
            <w:pPr>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专用台车</w:t>
            </w:r>
          </w:p>
        </w:tc>
        <w:tc>
          <w:tcPr>
            <w:tcW w:w="1704" w:type="dxa"/>
            <w:vAlign w:val="center"/>
          </w:tcPr>
          <w:p w14:paraId="2D847995">
            <w:pPr>
              <w:jc w:val="center"/>
              <w:rPr>
                <w:rFonts w:hint="eastAsia" w:asciiTheme="minorEastAsia" w:hAnsiTheme="minorEastAsia" w:eastAsiaTheme="minorEastAsia" w:cstheme="minorEastAsia"/>
                <w:sz w:val="24"/>
                <w:szCs w:val="24"/>
                <w:highlight w:val="none"/>
                <w:vertAlign w:val="baseline"/>
              </w:rPr>
            </w:pPr>
          </w:p>
        </w:tc>
        <w:tc>
          <w:tcPr>
            <w:tcW w:w="1705" w:type="dxa"/>
            <w:vAlign w:val="center"/>
          </w:tcPr>
          <w:p w14:paraId="30063DA7">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1705" w:type="dxa"/>
            <w:vAlign w:val="center"/>
          </w:tcPr>
          <w:p w14:paraId="15261476">
            <w:pPr>
              <w:jc w:val="center"/>
              <w:rPr>
                <w:rFonts w:hint="eastAsia" w:asciiTheme="minorEastAsia" w:hAnsiTheme="minorEastAsia" w:eastAsiaTheme="minorEastAsia" w:cstheme="minorEastAsia"/>
                <w:sz w:val="24"/>
                <w:szCs w:val="24"/>
                <w:highlight w:val="none"/>
                <w:vertAlign w:val="baseline"/>
              </w:rPr>
            </w:pPr>
          </w:p>
        </w:tc>
      </w:tr>
      <w:tr w14:paraId="2011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2AD52AAC">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6</w:t>
            </w:r>
          </w:p>
        </w:tc>
        <w:tc>
          <w:tcPr>
            <w:tcW w:w="2487" w:type="dxa"/>
            <w:vAlign w:val="center"/>
          </w:tcPr>
          <w:p w14:paraId="0E2B3F1C">
            <w:pPr>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专用显示器</w:t>
            </w:r>
          </w:p>
        </w:tc>
        <w:tc>
          <w:tcPr>
            <w:tcW w:w="1704" w:type="dxa"/>
            <w:vAlign w:val="center"/>
          </w:tcPr>
          <w:p w14:paraId="75B693FD">
            <w:pPr>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24 英寸</w:t>
            </w:r>
          </w:p>
        </w:tc>
        <w:tc>
          <w:tcPr>
            <w:tcW w:w="1705" w:type="dxa"/>
            <w:vAlign w:val="center"/>
          </w:tcPr>
          <w:p w14:paraId="729B8F86">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1705" w:type="dxa"/>
            <w:vAlign w:val="center"/>
          </w:tcPr>
          <w:p w14:paraId="18FB0139">
            <w:pPr>
              <w:jc w:val="center"/>
              <w:rPr>
                <w:rFonts w:hint="eastAsia" w:asciiTheme="minorEastAsia" w:hAnsiTheme="minorEastAsia" w:eastAsiaTheme="minorEastAsia" w:cstheme="minorEastAsia"/>
                <w:sz w:val="24"/>
                <w:szCs w:val="24"/>
                <w:highlight w:val="none"/>
                <w:vertAlign w:val="baseline"/>
              </w:rPr>
            </w:pPr>
          </w:p>
        </w:tc>
      </w:tr>
      <w:tr w14:paraId="2700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6F7A0B22">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7</w:t>
            </w:r>
          </w:p>
        </w:tc>
        <w:tc>
          <w:tcPr>
            <w:tcW w:w="2487" w:type="dxa"/>
            <w:vAlign w:val="center"/>
          </w:tcPr>
          <w:p w14:paraId="1DC5281A">
            <w:pPr>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触控面板</w:t>
            </w:r>
          </w:p>
        </w:tc>
        <w:tc>
          <w:tcPr>
            <w:tcW w:w="1704" w:type="dxa"/>
            <w:vAlign w:val="center"/>
          </w:tcPr>
          <w:p w14:paraId="7C34C1F8">
            <w:pPr>
              <w:jc w:val="center"/>
              <w:rPr>
                <w:rFonts w:hint="eastAsia" w:asciiTheme="minorEastAsia" w:hAnsiTheme="minorEastAsia" w:eastAsiaTheme="minorEastAsia" w:cstheme="minorEastAsia"/>
                <w:sz w:val="24"/>
                <w:szCs w:val="24"/>
                <w:highlight w:val="none"/>
                <w:vertAlign w:val="baseline"/>
              </w:rPr>
            </w:pPr>
          </w:p>
        </w:tc>
        <w:tc>
          <w:tcPr>
            <w:tcW w:w="1705" w:type="dxa"/>
            <w:vAlign w:val="center"/>
          </w:tcPr>
          <w:p w14:paraId="036607BD">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1705" w:type="dxa"/>
            <w:vAlign w:val="center"/>
          </w:tcPr>
          <w:p w14:paraId="447F15E3">
            <w:pPr>
              <w:jc w:val="center"/>
              <w:rPr>
                <w:rFonts w:hint="eastAsia" w:asciiTheme="minorEastAsia" w:hAnsiTheme="minorEastAsia" w:eastAsiaTheme="minorEastAsia" w:cstheme="minorEastAsia"/>
                <w:sz w:val="24"/>
                <w:szCs w:val="24"/>
                <w:highlight w:val="none"/>
                <w:vertAlign w:val="baseline"/>
              </w:rPr>
            </w:pPr>
          </w:p>
        </w:tc>
      </w:tr>
    </w:tbl>
    <w:p w14:paraId="77ED83FC">
      <w:pPr>
        <w:pStyle w:val="5"/>
        <w:bidi w:val="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十一、中频治疗仪（神经调控）</w:t>
      </w:r>
    </w:p>
    <w:p w14:paraId="7F464D0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1、</w:t>
      </w:r>
      <w:r>
        <w:rPr>
          <w:rFonts w:hint="eastAsia" w:asciiTheme="minorEastAsia" w:hAnsiTheme="minorEastAsia" w:eastAsiaTheme="minorEastAsia" w:cstheme="minorEastAsia"/>
          <w:b/>
          <w:bCs/>
          <w:color w:val="auto"/>
          <w:sz w:val="24"/>
        </w:rPr>
        <w:t>基本要求</w:t>
      </w:r>
    </w:p>
    <w:p w14:paraId="369C492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 xml:space="preserve">1.1 </w:t>
      </w:r>
      <w:r>
        <w:rPr>
          <w:rFonts w:hint="eastAsia" w:asciiTheme="minorEastAsia" w:hAnsiTheme="minorEastAsia" w:eastAsiaTheme="minorEastAsia" w:cstheme="minorEastAsia"/>
          <w:color w:val="auto"/>
          <w:sz w:val="24"/>
        </w:rPr>
        <w:t>可移动式推车（含平板电脑、打印机、治疗软件）1套</w:t>
      </w:r>
    </w:p>
    <w:p w14:paraId="2B8CEEE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2、</w:t>
      </w:r>
      <w:r>
        <w:rPr>
          <w:rFonts w:hint="eastAsia" w:asciiTheme="minorEastAsia" w:hAnsiTheme="minorEastAsia" w:eastAsiaTheme="minorEastAsia" w:cstheme="minorEastAsia"/>
          <w:b/>
          <w:bCs/>
          <w:color w:val="auto"/>
          <w:sz w:val="24"/>
        </w:rPr>
        <w:t>功能需求</w:t>
      </w:r>
    </w:p>
    <w:p w14:paraId="5DD7EDD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 xml:space="preserve">2.1 </w:t>
      </w:r>
      <w:r>
        <w:rPr>
          <w:rFonts w:hint="eastAsia" w:asciiTheme="minorEastAsia" w:hAnsiTheme="minorEastAsia" w:eastAsiaTheme="minorEastAsia" w:cstheme="minorEastAsia"/>
          <w:sz w:val="22"/>
        </w:rPr>
        <w:t>将经皮电极放置在靠近或重叠于周围神经的几个针灸穴位上，并通过小型可穿戴刺激器刺激周围神经，合理设计刺激参数和刺激方法以平衡自主神经功能：交感神经活动和副交感神经活动之间的平衡</w:t>
      </w:r>
    </w:p>
    <w:p w14:paraId="460BB04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3、</w:t>
      </w:r>
      <w:r>
        <w:rPr>
          <w:rFonts w:hint="eastAsia" w:asciiTheme="minorEastAsia" w:hAnsiTheme="minorEastAsia" w:eastAsiaTheme="minorEastAsia" w:cstheme="minorEastAsia"/>
          <w:b/>
          <w:bCs/>
          <w:sz w:val="22"/>
        </w:rPr>
        <w:t>参数性能</w:t>
      </w:r>
    </w:p>
    <w:p w14:paraId="2C0EA78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 xml:space="preserve">3.1 </w:t>
      </w:r>
      <w:r>
        <w:rPr>
          <w:rFonts w:hint="eastAsia" w:asciiTheme="minorEastAsia" w:hAnsiTheme="minorEastAsia" w:eastAsiaTheme="minorEastAsia" w:cstheme="minorEastAsia"/>
          <w:sz w:val="22"/>
        </w:rPr>
        <w:t>输出波形</w:t>
      </w:r>
      <w:r>
        <w:rPr>
          <w:rFonts w:hint="eastAsia" w:asciiTheme="minorEastAsia" w:hAnsiTheme="minorEastAsia" w:eastAsiaTheme="minorEastAsia" w:cstheme="minorEastAsia"/>
          <w:sz w:val="22"/>
          <w:lang w:eastAsia="zh-CN"/>
        </w:rPr>
        <w:t>：</w:t>
      </w:r>
      <w:r>
        <w:rPr>
          <w:rFonts w:hint="eastAsia" w:asciiTheme="minorEastAsia" w:hAnsiTheme="minorEastAsia" w:eastAsiaTheme="minorEastAsia" w:cstheme="minorEastAsia"/>
          <w:sz w:val="22"/>
        </w:rPr>
        <w:t>方波（单、双向）</w:t>
      </w:r>
    </w:p>
    <w:p w14:paraId="676B99A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 xml:space="preserve">3.2 </w:t>
      </w:r>
      <w:r>
        <w:rPr>
          <w:rFonts w:hint="eastAsia" w:asciiTheme="minorEastAsia" w:hAnsiTheme="minorEastAsia" w:eastAsiaTheme="minorEastAsia" w:cstheme="minorEastAsia"/>
          <w:sz w:val="22"/>
        </w:rPr>
        <w:t>工作频率</w:t>
      </w:r>
      <w:r>
        <w:rPr>
          <w:rFonts w:hint="eastAsia" w:asciiTheme="minorEastAsia" w:hAnsiTheme="minorEastAsia" w:eastAsiaTheme="minorEastAsia" w:cstheme="minorEastAsia"/>
          <w:sz w:val="22"/>
          <w:lang w:eastAsia="zh-CN"/>
        </w:rPr>
        <w:t>：</w:t>
      </w:r>
      <w:r>
        <w:rPr>
          <w:rFonts w:hint="eastAsia" w:asciiTheme="minorEastAsia" w:hAnsiTheme="minorEastAsia" w:eastAsiaTheme="minorEastAsia" w:cstheme="minorEastAsia"/>
          <w:sz w:val="22"/>
        </w:rPr>
        <w:t>双向波1kHz -5kHz （±10%，步长1kHz）；单向波1kHz - 10kHz （±10%，步长1kHz）；</w:t>
      </w:r>
    </w:p>
    <w:p w14:paraId="0F0D54E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 xml:space="preserve">3.3 </w:t>
      </w:r>
      <w:r>
        <w:rPr>
          <w:rFonts w:hint="eastAsia" w:asciiTheme="minorEastAsia" w:hAnsiTheme="minorEastAsia" w:eastAsiaTheme="minorEastAsia" w:cstheme="minorEastAsia"/>
          <w:sz w:val="22"/>
        </w:rPr>
        <w:t>输出电流</w:t>
      </w:r>
      <w:r>
        <w:rPr>
          <w:rFonts w:hint="eastAsia" w:asciiTheme="minorEastAsia" w:hAnsiTheme="minorEastAsia" w:eastAsiaTheme="minorEastAsia" w:cstheme="minorEastAsia"/>
          <w:sz w:val="22"/>
          <w:lang w:eastAsia="zh-CN"/>
        </w:rPr>
        <w:t>：</w:t>
      </w:r>
      <w:r>
        <w:rPr>
          <w:rFonts w:hint="eastAsia" w:asciiTheme="minorEastAsia" w:hAnsiTheme="minorEastAsia" w:eastAsiaTheme="minorEastAsia" w:cstheme="minorEastAsia"/>
          <w:sz w:val="22"/>
        </w:rPr>
        <w:t xml:space="preserve">在500Ω负载电阻下为0.10 mA～9.50 mA（±10%）； </w:t>
      </w:r>
    </w:p>
    <w:p w14:paraId="1C359E4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 xml:space="preserve">3.4 </w:t>
      </w:r>
      <w:r>
        <w:rPr>
          <w:rFonts w:hint="eastAsia" w:asciiTheme="minorEastAsia" w:hAnsiTheme="minorEastAsia" w:eastAsiaTheme="minorEastAsia" w:cstheme="minorEastAsia"/>
          <w:sz w:val="22"/>
        </w:rPr>
        <w:t>输出电流稳定度</w:t>
      </w:r>
      <w:r>
        <w:rPr>
          <w:rFonts w:hint="eastAsia" w:asciiTheme="minorEastAsia" w:hAnsiTheme="minorEastAsia" w:eastAsiaTheme="minorEastAsia" w:cstheme="minorEastAsia"/>
          <w:sz w:val="22"/>
          <w:lang w:eastAsia="zh-CN"/>
        </w:rPr>
        <w:t>：</w:t>
      </w:r>
      <w:r>
        <w:rPr>
          <w:rFonts w:hint="eastAsia" w:asciiTheme="minorEastAsia" w:hAnsiTheme="minorEastAsia" w:eastAsiaTheme="minorEastAsia" w:cstheme="minorEastAsia"/>
          <w:sz w:val="22"/>
        </w:rPr>
        <w:t>输出电流稳定度：不同负载下的输出电流变化率应不大于10%</w:t>
      </w:r>
    </w:p>
    <w:p w14:paraId="0B428AF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 xml:space="preserve">3.5 </w:t>
      </w:r>
      <w:r>
        <w:rPr>
          <w:rStyle w:val="93"/>
          <w:rFonts w:hint="eastAsia" w:asciiTheme="minorEastAsia" w:hAnsiTheme="minorEastAsia" w:eastAsiaTheme="minorEastAsia" w:cstheme="minorEastAsia"/>
          <w:sz w:val="22"/>
        </w:rPr>
        <w:t>脉冲波宽</w:t>
      </w:r>
      <w:r>
        <w:rPr>
          <w:rStyle w:val="93"/>
          <w:rFonts w:hint="eastAsia" w:asciiTheme="minorEastAsia" w:hAnsiTheme="minorEastAsia" w:eastAsiaTheme="minorEastAsia" w:cstheme="minorEastAsia"/>
          <w:sz w:val="22"/>
          <w:lang w:eastAsia="zh-CN"/>
        </w:rPr>
        <w:t>：</w:t>
      </w:r>
      <w:r>
        <w:rPr>
          <w:rStyle w:val="93"/>
          <w:rFonts w:hint="eastAsia" w:asciiTheme="minorEastAsia" w:hAnsiTheme="minorEastAsia" w:eastAsiaTheme="minorEastAsia" w:cstheme="minorEastAsia"/>
          <w:sz w:val="22"/>
        </w:rPr>
        <w:t>0.02 ms-0.90 ms（±10%）</w:t>
      </w:r>
    </w:p>
    <w:p w14:paraId="2B97DEC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 xml:space="preserve">3.6 </w:t>
      </w:r>
      <w:r>
        <w:rPr>
          <w:rFonts w:hint="eastAsia" w:asciiTheme="minorEastAsia" w:hAnsiTheme="minorEastAsia" w:eastAsiaTheme="minorEastAsia" w:cstheme="minorEastAsia"/>
          <w:sz w:val="22"/>
        </w:rPr>
        <w:t>调制频率</w:t>
      </w:r>
      <w:r>
        <w:rPr>
          <w:rFonts w:hint="eastAsia" w:asciiTheme="minorEastAsia" w:hAnsiTheme="minorEastAsia" w:eastAsiaTheme="minorEastAsia" w:cstheme="minorEastAsia"/>
          <w:sz w:val="22"/>
          <w:lang w:eastAsia="zh-CN"/>
        </w:rPr>
        <w:t>：</w:t>
      </w:r>
      <w:r>
        <w:rPr>
          <w:rFonts w:hint="eastAsia" w:asciiTheme="minorEastAsia" w:hAnsiTheme="minorEastAsia" w:eastAsiaTheme="minorEastAsia" w:cstheme="minorEastAsia"/>
          <w:sz w:val="22"/>
        </w:rPr>
        <w:t>0-100Hz（±5%）</w:t>
      </w:r>
    </w:p>
    <w:p w14:paraId="729E0A4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 xml:space="preserve">3.7 </w:t>
      </w:r>
      <w:r>
        <w:rPr>
          <w:rFonts w:hint="eastAsia" w:asciiTheme="minorEastAsia" w:hAnsiTheme="minorEastAsia" w:eastAsiaTheme="minorEastAsia" w:cstheme="minorEastAsia"/>
          <w:sz w:val="22"/>
          <w:lang w:val="en-GB"/>
        </w:rPr>
        <w:t>载波频率为</w:t>
      </w:r>
      <w:r>
        <w:rPr>
          <w:rFonts w:hint="eastAsia" w:asciiTheme="minorEastAsia" w:hAnsiTheme="minorEastAsia" w:eastAsiaTheme="minorEastAsia" w:cstheme="minorEastAsia"/>
          <w:sz w:val="22"/>
          <w:lang w:val="en-GB" w:eastAsia="zh-CN"/>
        </w:rPr>
        <w:t>：</w:t>
      </w:r>
      <w:r>
        <w:rPr>
          <w:rFonts w:hint="eastAsia" w:asciiTheme="minorEastAsia" w:hAnsiTheme="minorEastAsia" w:eastAsiaTheme="minorEastAsia" w:cstheme="minorEastAsia"/>
          <w:sz w:val="22"/>
          <w:lang w:val="en-GB"/>
        </w:rPr>
        <w:t>1kHz、2kHz、3kHz、4kHz、5kHz的方波</w:t>
      </w:r>
    </w:p>
    <w:p w14:paraId="233F2AF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 xml:space="preserve">3.8 </w:t>
      </w:r>
      <w:r>
        <w:rPr>
          <w:rFonts w:hint="eastAsia" w:asciiTheme="minorEastAsia" w:hAnsiTheme="minorEastAsia" w:eastAsiaTheme="minorEastAsia" w:cstheme="minorEastAsia"/>
          <w:sz w:val="22"/>
          <w:lang w:val="en-GB"/>
        </w:rPr>
        <w:t>调制波形</w:t>
      </w:r>
      <w:r>
        <w:rPr>
          <w:rFonts w:hint="eastAsia" w:asciiTheme="minorEastAsia" w:hAnsiTheme="minorEastAsia" w:eastAsiaTheme="minorEastAsia" w:cstheme="minorEastAsia"/>
          <w:sz w:val="22"/>
          <w:lang w:val="en-GB" w:eastAsia="zh-CN"/>
        </w:rPr>
        <w:t>：</w:t>
      </w:r>
      <w:r>
        <w:rPr>
          <w:rFonts w:hint="eastAsia" w:asciiTheme="minorEastAsia" w:hAnsiTheme="minorEastAsia" w:eastAsiaTheme="minorEastAsia" w:cstheme="minorEastAsia"/>
          <w:sz w:val="22"/>
          <w:lang w:val="en-GB"/>
        </w:rPr>
        <w:t>方波，三角波，等幅波，指数波，正弦波等波形。</w:t>
      </w:r>
    </w:p>
    <w:p w14:paraId="76857D8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 xml:space="preserve">3.9 </w:t>
      </w:r>
      <w:r>
        <w:rPr>
          <w:rFonts w:hint="eastAsia" w:asciiTheme="minorEastAsia" w:hAnsiTheme="minorEastAsia" w:eastAsiaTheme="minorEastAsia" w:cstheme="minorEastAsia"/>
          <w:sz w:val="22"/>
        </w:rPr>
        <w:t>调幅度</w:t>
      </w:r>
      <w:r>
        <w:rPr>
          <w:rFonts w:hint="eastAsia" w:asciiTheme="minorEastAsia" w:hAnsiTheme="minorEastAsia" w:eastAsiaTheme="minorEastAsia" w:cstheme="minorEastAsia"/>
          <w:sz w:val="22"/>
          <w:lang w:eastAsia="zh-CN"/>
        </w:rPr>
        <w:t>：</w:t>
      </w:r>
      <w:r>
        <w:rPr>
          <w:rFonts w:hint="eastAsia" w:asciiTheme="minorEastAsia" w:hAnsiTheme="minorEastAsia" w:eastAsiaTheme="minorEastAsia" w:cstheme="minorEastAsia"/>
          <w:sz w:val="22"/>
          <w:lang w:val="en-GB"/>
        </w:rPr>
        <w:t>在500Ω负载电阻下，峰值调幅度范围：50mV-4.75V（±5%）</w:t>
      </w:r>
    </w:p>
    <w:p w14:paraId="210B95A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 xml:space="preserve">3.10 </w:t>
      </w:r>
      <w:r>
        <w:rPr>
          <w:rFonts w:hint="eastAsia" w:asciiTheme="minorEastAsia" w:hAnsiTheme="minorEastAsia" w:eastAsiaTheme="minorEastAsia" w:cstheme="minorEastAsia"/>
          <w:sz w:val="22"/>
        </w:rPr>
        <w:t>信息管理功能</w:t>
      </w:r>
      <w:r>
        <w:rPr>
          <w:rFonts w:hint="eastAsia" w:asciiTheme="minorEastAsia" w:hAnsiTheme="minorEastAsia" w:eastAsiaTheme="minorEastAsia" w:cstheme="minorEastAsia"/>
          <w:sz w:val="22"/>
          <w:lang w:eastAsia="zh-CN"/>
        </w:rPr>
        <w:t>：</w:t>
      </w:r>
      <w:r>
        <w:rPr>
          <w:rFonts w:hint="eastAsia" w:asciiTheme="minorEastAsia" w:hAnsiTheme="minorEastAsia" w:eastAsiaTheme="minorEastAsia" w:cstheme="minorEastAsia"/>
          <w:sz w:val="22"/>
        </w:rPr>
        <w:t>信息管理功能包含对用户录入信息和用户使用设备进行治疗的记录数据的显示、汇总和生成pdf格式文件</w:t>
      </w:r>
    </w:p>
    <w:p w14:paraId="5D29DE1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 xml:space="preserve">3.11 </w:t>
      </w:r>
      <w:r>
        <w:rPr>
          <w:rFonts w:hint="eastAsia" w:asciiTheme="minorEastAsia" w:hAnsiTheme="minorEastAsia" w:eastAsiaTheme="minorEastAsia" w:cstheme="minorEastAsia"/>
          <w:sz w:val="22"/>
        </w:rPr>
        <w:t>可穿戴式治疗仪主机数量</w:t>
      </w:r>
      <w:r>
        <w:rPr>
          <w:rFonts w:hint="eastAsia" w:asciiTheme="minorEastAsia" w:hAnsiTheme="minorEastAsia" w:eastAsiaTheme="minorEastAsia" w:cstheme="minorEastAsia"/>
          <w:sz w:val="22"/>
          <w:lang w:eastAsia="zh-CN"/>
        </w:rPr>
        <w:t>：</w:t>
      </w:r>
      <w:r>
        <w:rPr>
          <w:rFonts w:hint="eastAsia" w:asciiTheme="minorEastAsia" w:hAnsiTheme="minorEastAsia" w:eastAsiaTheme="minorEastAsia" w:cstheme="minorEastAsia"/>
          <w:sz w:val="22"/>
        </w:rPr>
        <w:t>≥10台，可同时治疗≥10人次</w:t>
      </w:r>
    </w:p>
    <w:p w14:paraId="4106405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b/>
          <w:bCs/>
          <w:sz w:val="22"/>
          <w:lang w:val="en-US" w:eastAsia="zh-CN"/>
        </w:rPr>
      </w:pPr>
      <w:r>
        <w:rPr>
          <w:rFonts w:hint="eastAsia" w:asciiTheme="minorEastAsia" w:hAnsiTheme="minorEastAsia" w:eastAsiaTheme="minorEastAsia" w:cstheme="minorEastAsia"/>
          <w:b/>
          <w:bCs/>
          <w:sz w:val="22"/>
          <w:lang w:val="en-US" w:eastAsia="zh-CN"/>
        </w:rPr>
        <w:t>4、配置要求</w:t>
      </w:r>
    </w:p>
    <w:tbl>
      <w:tblPr>
        <w:tblStyle w:val="88"/>
        <w:tblW w:w="8634" w:type="dxa"/>
        <w:jc w:val="center"/>
        <w:tblLayout w:type="autofit"/>
        <w:tblCellMar>
          <w:top w:w="0" w:type="dxa"/>
          <w:left w:w="108" w:type="dxa"/>
          <w:bottom w:w="0" w:type="dxa"/>
          <w:right w:w="108" w:type="dxa"/>
        </w:tblCellMar>
      </w:tblPr>
      <w:tblGrid>
        <w:gridCol w:w="900"/>
        <w:gridCol w:w="3981"/>
        <w:gridCol w:w="2339"/>
        <w:gridCol w:w="1414"/>
      </w:tblGrid>
      <w:tr w14:paraId="5AE17E76">
        <w:tblPrEx>
          <w:tblCellMar>
            <w:top w:w="0" w:type="dxa"/>
            <w:left w:w="108" w:type="dxa"/>
            <w:bottom w:w="0" w:type="dxa"/>
            <w:right w:w="108" w:type="dxa"/>
          </w:tblCellMar>
        </w:tblPrEx>
        <w:trPr>
          <w:trHeight w:val="312" w:hRule="atLeast"/>
          <w:jc w:val="center"/>
        </w:trPr>
        <w:tc>
          <w:tcPr>
            <w:tcW w:w="900"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2B894940">
            <w:pPr>
              <w:widowControl/>
              <w:jc w:val="center"/>
              <w:textAlignment w:val="center"/>
              <w:rPr>
                <w:rFonts w:hint="eastAsia" w:asciiTheme="minorEastAsia" w:hAnsiTheme="minorEastAsia" w:eastAsiaTheme="minorEastAsia" w:cstheme="minorEastAsia"/>
                <w:b/>
                <w:bCs/>
                <w:i w:val="0"/>
                <w:sz w:val="22"/>
              </w:rPr>
            </w:pPr>
            <w:r>
              <w:rPr>
                <w:rFonts w:hint="eastAsia" w:asciiTheme="minorEastAsia" w:hAnsiTheme="minorEastAsia" w:eastAsiaTheme="minorEastAsia" w:cstheme="minorEastAsia"/>
                <w:b/>
                <w:bCs/>
                <w:i w:val="0"/>
                <w:color w:val="000000"/>
                <w:kern w:val="0"/>
                <w:szCs w:val="22"/>
              </w:rPr>
              <w:t>序号</w:t>
            </w:r>
          </w:p>
        </w:tc>
        <w:tc>
          <w:tcPr>
            <w:tcW w:w="3981"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2A2D0B95">
            <w:pPr>
              <w:widowControl/>
              <w:jc w:val="center"/>
              <w:textAlignment w:val="center"/>
              <w:rPr>
                <w:rFonts w:hint="eastAsia" w:asciiTheme="minorEastAsia" w:hAnsiTheme="minorEastAsia" w:eastAsiaTheme="minorEastAsia" w:cstheme="minorEastAsia"/>
                <w:b/>
                <w:bCs/>
                <w:i w:val="0"/>
              </w:rPr>
            </w:pPr>
            <w:r>
              <w:rPr>
                <w:rFonts w:hint="eastAsia" w:asciiTheme="minorEastAsia" w:hAnsiTheme="minorEastAsia" w:eastAsiaTheme="minorEastAsia" w:cstheme="minorEastAsia"/>
                <w:b/>
                <w:bCs/>
                <w:i w:val="0"/>
                <w:color w:val="000000"/>
                <w:kern w:val="0"/>
                <w:szCs w:val="22"/>
              </w:rPr>
              <w:t>名称</w:t>
            </w:r>
          </w:p>
        </w:tc>
        <w:tc>
          <w:tcPr>
            <w:tcW w:w="2339"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139523C4">
            <w:pPr>
              <w:widowControl/>
              <w:jc w:val="center"/>
              <w:textAlignment w:val="center"/>
              <w:rPr>
                <w:rFonts w:hint="eastAsia" w:asciiTheme="minorEastAsia" w:hAnsiTheme="minorEastAsia" w:eastAsiaTheme="minorEastAsia" w:cstheme="minorEastAsia"/>
                <w:b/>
                <w:bCs/>
                <w:i w:val="0"/>
                <w:sz w:val="22"/>
              </w:rPr>
            </w:pPr>
            <w:r>
              <w:rPr>
                <w:rFonts w:hint="eastAsia" w:asciiTheme="minorEastAsia" w:hAnsiTheme="minorEastAsia" w:eastAsiaTheme="minorEastAsia" w:cstheme="minorEastAsia"/>
                <w:b/>
                <w:bCs/>
                <w:i w:val="0"/>
                <w:color w:val="000000"/>
                <w:kern w:val="0"/>
                <w:szCs w:val="22"/>
              </w:rPr>
              <w:t>数量</w:t>
            </w:r>
          </w:p>
        </w:tc>
        <w:tc>
          <w:tcPr>
            <w:tcW w:w="1414"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4D6A5E54">
            <w:pPr>
              <w:widowControl/>
              <w:jc w:val="center"/>
              <w:textAlignment w:val="center"/>
              <w:rPr>
                <w:rFonts w:hint="eastAsia" w:asciiTheme="minorEastAsia" w:hAnsiTheme="minorEastAsia" w:eastAsiaTheme="minorEastAsia" w:cstheme="minorEastAsia"/>
                <w:b/>
                <w:bCs/>
                <w:i w:val="0"/>
                <w:sz w:val="22"/>
              </w:rPr>
            </w:pPr>
            <w:r>
              <w:rPr>
                <w:rFonts w:hint="eastAsia" w:asciiTheme="minorEastAsia" w:hAnsiTheme="minorEastAsia" w:eastAsiaTheme="minorEastAsia" w:cstheme="minorEastAsia"/>
                <w:b/>
                <w:bCs/>
                <w:i w:val="0"/>
                <w:color w:val="000000"/>
                <w:kern w:val="0"/>
                <w:szCs w:val="22"/>
              </w:rPr>
              <w:t>备注</w:t>
            </w:r>
          </w:p>
        </w:tc>
      </w:tr>
      <w:tr w14:paraId="0385B957">
        <w:tblPrEx>
          <w:tblCellMar>
            <w:top w:w="0" w:type="dxa"/>
            <w:left w:w="108" w:type="dxa"/>
            <w:bottom w:w="0" w:type="dxa"/>
            <w:right w:w="108" w:type="dxa"/>
          </w:tblCellMar>
        </w:tblPrEx>
        <w:trPr>
          <w:trHeight w:val="312" w:hRule="atLeast"/>
          <w:jc w:val="center"/>
        </w:trPr>
        <w:tc>
          <w:tcPr>
            <w:tcW w:w="900"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1F373CF">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sz w:val="22"/>
              </w:rPr>
              <w:t>4.1</w:t>
            </w:r>
          </w:p>
        </w:tc>
        <w:tc>
          <w:tcPr>
            <w:tcW w:w="3981"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3C7C3628">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rPr>
              <w:t>推车</w:t>
            </w:r>
          </w:p>
        </w:tc>
        <w:tc>
          <w:tcPr>
            <w:tcW w:w="2339"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9B9C38F">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sz w:val="22"/>
              </w:rPr>
              <w:t>1台</w:t>
            </w:r>
          </w:p>
        </w:tc>
        <w:tc>
          <w:tcPr>
            <w:tcW w:w="1414"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F24E593">
            <w:pPr>
              <w:widowControl/>
              <w:jc w:val="center"/>
              <w:rPr>
                <w:rFonts w:hint="eastAsia" w:asciiTheme="minorEastAsia" w:hAnsiTheme="minorEastAsia" w:eastAsiaTheme="minorEastAsia" w:cstheme="minorEastAsia"/>
                <w:b w:val="0"/>
                <w:i w:val="0"/>
                <w:color w:val="000000"/>
                <w:sz w:val="22"/>
              </w:rPr>
            </w:pPr>
          </w:p>
        </w:tc>
      </w:tr>
      <w:tr w14:paraId="69EF7A62">
        <w:tblPrEx>
          <w:tblCellMar>
            <w:top w:w="0" w:type="dxa"/>
            <w:left w:w="108" w:type="dxa"/>
            <w:bottom w:w="0" w:type="dxa"/>
            <w:right w:w="108" w:type="dxa"/>
          </w:tblCellMar>
        </w:tblPrEx>
        <w:trPr>
          <w:trHeight w:val="312" w:hRule="atLeast"/>
          <w:jc w:val="center"/>
        </w:trPr>
        <w:tc>
          <w:tcPr>
            <w:tcW w:w="90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B506992">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sz w:val="22"/>
              </w:rPr>
              <w:t>4.2</w:t>
            </w:r>
          </w:p>
        </w:tc>
        <w:tc>
          <w:tcPr>
            <w:tcW w:w="39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6538EC6E">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rPr>
              <w:t>中频治疗仪</w:t>
            </w:r>
          </w:p>
        </w:tc>
        <w:tc>
          <w:tcPr>
            <w:tcW w:w="233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D49B624">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sz w:val="22"/>
              </w:rPr>
              <w:t>10个</w:t>
            </w:r>
          </w:p>
        </w:tc>
        <w:tc>
          <w:tcPr>
            <w:tcW w:w="1414"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388EAFD">
            <w:pPr>
              <w:widowControl/>
              <w:jc w:val="center"/>
              <w:rPr>
                <w:rFonts w:hint="eastAsia" w:asciiTheme="minorEastAsia" w:hAnsiTheme="minorEastAsia" w:eastAsiaTheme="minorEastAsia" w:cstheme="minorEastAsia"/>
                <w:b w:val="0"/>
                <w:i w:val="0"/>
                <w:color w:val="000000"/>
                <w:sz w:val="22"/>
              </w:rPr>
            </w:pPr>
          </w:p>
        </w:tc>
      </w:tr>
      <w:tr w14:paraId="3C0B96E9">
        <w:tblPrEx>
          <w:tblCellMar>
            <w:top w:w="0" w:type="dxa"/>
            <w:left w:w="108" w:type="dxa"/>
            <w:bottom w:w="0" w:type="dxa"/>
            <w:right w:w="108" w:type="dxa"/>
          </w:tblCellMar>
        </w:tblPrEx>
        <w:trPr>
          <w:trHeight w:val="312" w:hRule="atLeast"/>
          <w:jc w:val="center"/>
        </w:trPr>
        <w:tc>
          <w:tcPr>
            <w:tcW w:w="90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6399001">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sz w:val="22"/>
              </w:rPr>
              <w:t>4.3</w:t>
            </w:r>
          </w:p>
        </w:tc>
        <w:tc>
          <w:tcPr>
            <w:tcW w:w="39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78587818">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rPr>
              <w:t>辅助配件类</w:t>
            </w:r>
          </w:p>
        </w:tc>
        <w:tc>
          <w:tcPr>
            <w:tcW w:w="233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853511E">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sz w:val="22"/>
              </w:rPr>
              <w:t>1套</w:t>
            </w:r>
          </w:p>
        </w:tc>
        <w:tc>
          <w:tcPr>
            <w:tcW w:w="1414"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B7315EB">
            <w:pPr>
              <w:widowControl/>
              <w:jc w:val="center"/>
              <w:rPr>
                <w:rFonts w:hint="eastAsia" w:asciiTheme="minorEastAsia" w:hAnsiTheme="minorEastAsia" w:eastAsiaTheme="minorEastAsia" w:cstheme="minorEastAsia"/>
                <w:b w:val="0"/>
                <w:i w:val="0"/>
                <w:color w:val="000000"/>
                <w:sz w:val="22"/>
              </w:rPr>
            </w:pPr>
          </w:p>
        </w:tc>
      </w:tr>
      <w:tr w14:paraId="742BCD06">
        <w:tblPrEx>
          <w:tblCellMar>
            <w:top w:w="0" w:type="dxa"/>
            <w:left w:w="108" w:type="dxa"/>
            <w:bottom w:w="0" w:type="dxa"/>
            <w:right w:w="108" w:type="dxa"/>
          </w:tblCellMar>
        </w:tblPrEx>
        <w:trPr>
          <w:trHeight w:val="312" w:hRule="atLeast"/>
          <w:jc w:val="center"/>
        </w:trPr>
        <w:tc>
          <w:tcPr>
            <w:tcW w:w="90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5CEFC2D">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sz w:val="22"/>
              </w:rPr>
              <w:t>4.4</w:t>
            </w:r>
          </w:p>
        </w:tc>
        <w:tc>
          <w:tcPr>
            <w:tcW w:w="39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5154FC14">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rPr>
              <w:t>平板电脑</w:t>
            </w:r>
          </w:p>
        </w:tc>
        <w:tc>
          <w:tcPr>
            <w:tcW w:w="233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D7F314A">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sz w:val="22"/>
              </w:rPr>
              <w:t>1台</w:t>
            </w:r>
          </w:p>
        </w:tc>
        <w:tc>
          <w:tcPr>
            <w:tcW w:w="1414"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7A95A31">
            <w:pPr>
              <w:widowControl/>
              <w:jc w:val="center"/>
              <w:rPr>
                <w:rFonts w:hint="eastAsia" w:asciiTheme="minorEastAsia" w:hAnsiTheme="minorEastAsia" w:eastAsiaTheme="minorEastAsia" w:cstheme="minorEastAsia"/>
                <w:b w:val="0"/>
                <w:i w:val="0"/>
                <w:color w:val="000000"/>
                <w:sz w:val="22"/>
              </w:rPr>
            </w:pPr>
          </w:p>
        </w:tc>
      </w:tr>
      <w:tr w14:paraId="5835CA26">
        <w:tblPrEx>
          <w:tblCellMar>
            <w:top w:w="0" w:type="dxa"/>
            <w:left w:w="108" w:type="dxa"/>
            <w:bottom w:w="0" w:type="dxa"/>
            <w:right w:w="108" w:type="dxa"/>
          </w:tblCellMar>
        </w:tblPrEx>
        <w:trPr>
          <w:trHeight w:val="312" w:hRule="atLeast"/>
          <w:jc w:val="center"/>
        </w:trPr>
        <w:tc>
          <w:tcPr>
            <w:tcW w:w="90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4C5EE1B">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sz w:val="22"/>
              </w:rPr>
              <w:t>4.5</w:t>
            </w:r>
          </w:p>
        </w:tc>
        <w:tc>
          <w:tcPr>
            <w:tcW w:w="39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62632849">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rPr>
              <w:t>打印机</w:t>
            </w:r>
          </w:p>
        </w:tc>
        <w:tc>
          <w:tcPr>
            <w:tcW w:w="233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F6A3F1E">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sz w:val="22"/>
              </w:rPr>
              <w:t>1台</w:t>
            </w:r>
          </w:p>
        </w:tc>
        <w:tc>
          <w:tcPr>
            <w:tcW w:w="1414"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2135481">
            <w:pPr>
              <w:widowControl/>
              <w:jc w:val="center"/>
              <w:rPr>
                <w:rFonts w:hint="eastAsia" w:asciiTheme="minorEastAsia" w:hAnsiTheme="minorEastAsia" w:eastAsiaTheme="minorEastAsia" w:cstheme="minorEastAsia"/>
                <w:b w:val="0"/>
                <w:i w:val="0"/>
                <w:color w:val="000000"/>
                <w:sz w:val="22"/>
              </w:rPr>
            </w:pPr>
          </w:p>
        </w:tc>
      </w:tr>
      <w:tr w14:paraId="171C25DE">
        <w:tblPrEx>
          <w:tblCellMar>
            <w:top w:w="0" w:type="dxa"/>
            <w:left w:w="108" w:type="dxa"/>
            <w:bottom w:w="0" w:type="dxa"/>
            <w:right w:w="108" w:type="dxa"/>
          </w:tblCellMar>
        </w:tblPrEx>
        <w:trPr>
          <w:trHeight w:val="312" w:hRule="atLeast"/>
          <w:jc w:val="center"/>
        </w:trPr>
        <w:tc>
          <w:tcPr>
            <w:tcW w:w="90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D8FBF75">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sz w:val="22"/>
              </w:rPr>
              <w:t>4.6</w:t>
            </w:r>
          </w:p>
        </w:tc>
        <w:tc>
          <w:tcPr>
            <w:tcW w:w="39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5B9FACEA">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rPr>
              <w:t>扫码枪</w:t>
            </w:r>
          </w:p>
        </w:tc>
        <w:tc>
          <w:tcPr>
            <w:tcW w:w="233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6B5F990">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sz w:val="22"/>
              </w:rPr>
              <w:t>1个</w:t>
            </w:r>
          </w:p>
        </w:tc>
        <w:tc>
          <w:tcPr>
            <w:tcW w:w="1414"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7FB4DBC">
            <w:pPr>
              <w:widowControl/>
              <w:jc w:val="center"/>
              <w:rPr>
                <w:rFonts w:hint="eastAsia" w:asciiTheme="minorEastAsia" w:hAnsiTheme="minorEastAsia" w:eastAsiaTheme="minorEastAsia" w:cstheme="minorEastAsia"/>
                <w:b w:val="0"/>
                <w:i w:val="0"/>
                <w:color w:val="000000"/>
                <w:sz w:val="22"/>
              </w:rPr>
            </w:pPr>
          </w:p>
        </w:tc>
      </w:tr>
      <w:tr w14:paraId="2C9506F9">
        <w:tblPrEx>
          <w:tblCellMar>
            <w:top w:w="0" w:type="dxa"/>
            <w:left w:w="108" w:type="dxa"/>
            <w:bottom w:w="0" w:type="dxa"/>
            <w:right w:w="108" w:type="dxa"/>
          </w:tblCellMar>
        </w:tblPrEx>
        <w:trPr>
          <w:trHeight w:val="312" w:hRule="atLeast"/>
          <w:jc w:val="center"/>
        </w:trPr>
        <w:tc>
          <w:tcPr>
            <w:tcW w:w="90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A3D4EBE">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sz w:val="22"/>
              </w:rPr>
              <w:t>4.7</w:t>
            </w:r>
          </w:p>
        </w:tc>
        <w:tc>
          <w:tcPr>
            <w:tcW w:w="39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0EF2056C">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rPr>
              <w:t>鼠标</w:t>
            </w:r>
          </w:p>
        </w:tc>
        <w:tc>
          <w:tcPr>
            <w:tcW w:w="233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B39E3B7">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sz w:val="22"/>
              </w:rPr>
              <w:t>1个</w:t>
            </w:r>
          </w:p>
        </w:tc>
        <w:tc>
          <w:tcPr>
            <w:tcW w:w="1414"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D61F2F8">
            <w:pPr>
              <w:widowControl/>
              <w:jc w:val="center"/>
              <w:rPr>
                <w:rFonts w:hint="eastAsia" w:asciiTheme="minorEastAsia" w:hAnsiTheme="minorEastAsia" w:eastAsiaTheme="minorEastAsia" w:cstheme="minorEastAsia"/>
                <w:b w:val="0"/>
                <w:i w:val="0"/>
                <w:color w:val="000000"/>
                <w:sz w:val="22"/>
              </w:rPr>
            </w:pPr>
          </w:p>
        </w:tc>
      </w:tr>
      <w:tr w14:paraId="03037C6B">
        <w:tblPrEx>
          <w:tblCellMar>
            <w:top w:w="0" w:type="dxa"/>
            <w:left w:w="108" w:type="dxa"/>
            <w:bottom w:w="0" w:type="dxa"/>
            <w:right w:w="108" w:type="dxa"/>
          </w:tblCellMar>
        </w:tblPrEx>
        <w:trPr>
          <w:trHeight w:val="312" w:hRule="atLeast"/>
          <w:jc w:val="center"/>
        </w:trPr>
        <w:tc>
          <w:tcPr>
            <w:tcW w:w="90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6CA49DC">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sz w:val="22"/>
              </w:rPr>
              <w:t>4.8</w:t>
            </w:r>
          </w:p>
        </w:tc>
        <w:tc>
          <w:tcPr>
            <w:tcW w:w="39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285B3E32">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rPr>
              <w:t>键盘</w:t>
            </w:r>
          </w:p>
        </w:tc>
        <w:tc>
          <w:tcPr>
            <w:tcW w:w="233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1F02C90">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sz w:val="22"/>
              </w:rPr>
              <w:t>1个</w:t>
            </w:r>
          </w:p>
        </w:tc>
        <w:tc>
          <w:tcPr>
            <w:tcW w:w="1414"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DB6B372">
            <w:pPr>
              <w:widowControl/>
              <w:jc w:val="center"/>
              <w:rPr>
                <w:rFonts w:hint="eastAsia" w:asciiTheme="minorEastAsia" w:hAnsiTheme="minorEastAsia" w:eastAsiaTheme="minorEastAsia" w:cstheme="minorEastAsia"/>
                <w:b w:val="0"/>
                <w:i w:val="0"/>
                <w:color w:val="000000"/>
                <w:sz w:val="22"/>
              </w:rPr>
            </w:pPr>
          </w:p>
        </w:tc>
      </w:tr>
      <w:tr w14:paraId="6F942B3D">
        <w:tblPrEx>
          <w:tblCellMar>
            <w:top w:w="0" w:type="dxa"/>
            <w:left w:w="108" w:type="dxa"/>
            <w:bottom w:w="0" w:type="dxa"/>
            <w:right w:w="108" w:type="dxa"/>
          </w:tblCellMar>
        </w:tblPrEx>
        <w:trPr>
          <w:trHeight w:val="312" w:hRule="atLeast"/>
          <w:jc w:val="center"/>
        </w:trPr>
        <w:tc>
          <w:tcPr>
            <w:tcW w:w="90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D75A31B">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sz w:val="22"/>
              </w:rPr>
              <w:t>4.9</w:t>
            </w:r>
          </w:p>
        </w:tc>
        <w:tc>
          <w:tcPr>
            <w:tcW w:w="39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0654AB22">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rPr>
              <w:t>中频治疗仪绑带</w:t>
            </w:r>
          </w:p>
        </w:tc>
        <w:tc>
          <w:tcPr>
            <w:tcW w:w="233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274789F">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sz w:val="22"/>
              </w:rPr>
              <w:t>20根</w:t>
            </w:r>
          </w:p>
        </w:tc>
        <w:tc>
          <w:tcPr>
            <w:tcW w:w="1414"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11468FA">
            <w:pPr>
              <w:widowControl/>
              <w:jc w:val="center"/>
              <w:rPr>
                <w:rFonts w:hint="eastAsia" w:asciiTheme="minorEastAsia" w:hAnsiTheme="minorEastAsia" w:eastAsiaTheme="minorEastAsia" w:cstheme="minorEastAsia"/>
                <w:b w:val="0"/>
                <w:i w:val="0"/>
                <w:color w:val="000000"/>
                <w:sz w:val="22"/>
              </w:rPr>
            </w:pPr>
          </w:p>
        </w:tc>
      </w:tr>
      <w:tr w14:paraId="3D160CCE">
        <w:tblPrEx>
          <w:tblCellMar>
            <w:top w:w="0" w:type="dxa"/>
            <w:left w:w="108" w:type="dxa"/>
            <w:bottom w:w="0" w:type="dxa"/>
            <w:right w:w="108" w:type="dxa"/>
          </w:tblCellMar>
        </w:tblPrEx>
        <w:trPr>
          <w:trHeight w:val="312" w:hRule="atLeast"/>
          <w:jc w:val="center"/>
        </w:trPr>
        <w:tc>
          <w:tcPr>
            <w:tcW w:w="90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D3909AF">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sz w:val="22"/>
              </w:rPr>
              <w:t>4.10</w:t>
            </w:r>
          </w:p>
        </w:tc>
        <w:tc>
          <w:tcPr>
            <w:tcW w:w="39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789272AD">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rPr>
              <w:t>拉绳袋子</w:t>
            </w:r>
          </w:p>
        </w:tc>
        <w:tc>
          <w:tcPr>
            <w:tcW w:w="233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7DB723C">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sz w:val="22"/>
              </w:rPr>
              <w:t>10个</w:t>
            </w:r>
          </w:p>
        </w:tc>
        <w:tc>
          <w:tcPr>
            <w:tcW w:w="1414"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787A825">
            <w:pPr>
              <w:widowControl/>
              <w:jc w:val="center"/>
              <w:rPr>
                <w:rFonts w:hint="eastAsia" w:asciiTheme="minorEastAsia" w:hAnsiTheme="minorEastAsia" w:eastAsiaTheme="minorEastAsia" w:cstheme="minorEastAsia"/>
                <w:b w:val="0"/>
                <w:i w:val="0"/>
                <w:color w:val="000000"/>
                <w:sz w:val="22"/>
              </w:rPr>
            </w:pPr>
          </w:p>
        </w:tc>
      </w:tr>
      <w:tr w14:paraId="6093D94D">
        <w:tblPrEx>
          <w:tblCellMar>
            <w:top w:w="0" w:type="dxa"/>
            <w:left w:w="108" w:type="dxa"/>
            <w:bottom w:w="0" w:type="dxa"/>
            <w:right w:w="108" w:type="dxa"/>
          </w:tblCellMar>
        </w:tblPrEx>
        <w:trPr>
          <w:trHeight w:val="312" w:hRule="atLeast"/>
          <w:jc w:val="center"/>
        </w:trPr>
        <w:tc>
          <w:tcPr>
            <w:tcW w:w="900"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77867D7E">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sz w:val="22"/>
              </w:rPr>
              <w:t>4.11</w:t>
            </w:r>
          </w:p>
        </w:tc>
        <w:tc>
          <w:tcPr>
            <w:tcW w:w="3981"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tcPr>
          <w:p w14:paraId="24797E24">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rPr>
              <w:t>电极片</w:t>
            </w:r>
          </w:p>
        </w:tc>
        <w:tc>
          <w:tcPr>
            <w:tcW w:w="2339"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51DCEC53">
            <w:pPr>
              <w:widowControl/>
              <w:jc w:val="center"/>
              <w:rPr>
                <w:rFonts w:hint="eastAsia" w:asciiTheme="minorEastAsia" w:hAnsiTheme="minorEastAsia" w:eastAsiaTheme="minorEastAsia" w:cstheme="minorEastAsia"/>
                <w:b w:val="0"/>
                <w:i w:val="0"/>
                <w:color w:val="000000"/>
                <w:sz w:val="22"/>
              </w:rPr>
            </w:pPr>
            <w:r>
              <w:rPr>
                <w:rFonts w:hint="eastAsia" w:asciiTheme="minorEastAsia" w:hAnsiTheme="minorEastAsia" w:eastAsiaTheme="minorEastAsia" w:cstheme="minorEastAsia"/>
                <w:b w:val="0"/>
                <w:i w:val="0"/>
                <w:color w:val="000000"/>
                <w:sz w:val="22"/>
              </w:rPr>
              <w:t>20包</w:t>
            </w:r>
          </w:p>
        </w:tc>
        <w:tc>
          <w:tcPr>
            <w:tcW w:w="1414"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vAlign w:val="center"/>
          </w:tcPr>
          <w:p w14:paraId="6FF2EC9C">
            <w:pPr>
              <w:widowControl/>
              <w:jc w:val="center"/>
              <w:rPr>
                <w:rFonts w:hint="eastAsia" w:asciiTheme="minorEastAsia" w:hAnsiTheme="minorEastAsia" w:eastAsiaTheme="minorEastAsia" w:cstheme="minorEastAsia"/>
                <w:b w:val="0"/>
                <w:i w:val="0"/>
                <w:color w:val="000000"/>
                <w:sz w:val="22"/>
              </w:rPr>
            </w:pPr>
          </w:p>
        </w:tc>
      </w:tr>
    </w:tbl>
    <w:p w14:paraId="57931032">
      <w:pPr>
        <w:pStyle w:val="5"/>
        <w:bidi w:val="0"/>
        <w:spacing w:before="0" w:after="0" w:line="240" w:lineRule="auto"/>
        <w:jc w:val="both"/>
        <w:rPr>
          <w:rFonts w:hint="eastAsia" w:asciiTheme="minorEastAsia" w:hAnsiTheme="minorEastAsia" w:eastAsiaTheme="minorEastAsia" w:cstheme="minorEastAsia"/>
          <w:b/>
          <w:sz w:val="24"/>
          <w:szCs w:val="24"/>
          <w:lang w:val="en-US" w:eastAsia="zh-CN"/>
        </w:rPr>
      </w:pPr>
    </w:p>
    <w:p w14:paraId="3318B779">
      <w:pPr>
        <w:pStyle w:val="5"/>
        <w:bidi w:val="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十</w:t>
      </w:r>
      <w:r>
        <w:rPr>
          <w:rFonts w:hint="eastAsia" w:asciiTheme="minorEastAsia" w:hAnsiTheme="minorEastAsia" w:cstheme="minorEastAsia"/>
          <w:b/>
          <w:sz w:val="24"/>
          <w:szCs w:val="24"/>
          <w:lang w:val="en-US" w:eastAsia="zh-CN"/>
        </w:rPr>
        <w:t>二</w:t>
      </w:r>
      <w:r>
        <w:rPr>
          <w:rFonts w:hint="eastAsia" w:asciiTheme="minorEastAsia" w:hAnsiTheme="minorEastAsia" w:eastAsiaTheme="minorEastAsia" w:cstheme="minorEastAsia"/>
          <w:b/>
          <w:sz w:val="24"/>
          <w:szCs w:val="24"/>
          <w:lang w:val="en-US" w:eastAsia="zh-CN"/>
        </w:rPr>
        <w:t>、经颅多普勒</w:t>
      </w:r>
    </w:p>
    <w:p w14:paraId="486D996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24"/>
        </w:rPr>
        <w:t>1、主要技术规格及系统参数</w:t>
      </w:r>
    </w:p>
    <w:p w14:paraId="367EBD0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1.1、频谱分辨率：</w:t>
      </w:r>
      <w:r>
        <w:rPr>
          <w:rFonts w:hint="eastAsia" w:asciiTheme="minorEastAsia" w:hAnsiTheme="minorEastAsia" w:eastAsiaTheme="minorEastAsia" w:cstheme="minorEastAsia"/>
          <w:color w:val="auto"/>
          <w:sz w:val="24"/>
          <w:lang w:val="en-US" w:eastAsia="zh-CN"/>
        </w:rPr>
        <w:t>64点、</w:t>
      </w:r>
      <w:r>
        <w:rPr>
          <w:rFonts w:hint="eastAsia" w:asciiTheme="minorEastAsia" w:hAnsiTheme="minorEastAsia" w:eastAsiaTheme="minorEastAsia" w:cstheme="minorEastAsia"/>
          <w:color w:val="auto"/>
          <w:sz w:val="24"/>
        </w:rPr>
        <w:t>128点、256点、512点、1024点、2048点；</w:t>
      </w:r>
    </w:p>
    <w:p w14:paraId="4F2B5CA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1.2、取样容积：1-20 mm连续可调；</w:t>
      </w:r>
    </w:p>
    <w:p w14:paraId="4BE21AC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1.3、探测深度范围:最小工作距离≤5mm，最大工作距离≥150mm；</w:t>
      </w:r>
    </w:p>
    <w:p w14:paraId="3181596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1.4流速测量范围：1.6MHz探头</w:t>
      </w:r>
      <w:r>
        <w:rPr>
          <w:rFonts w:hint="eastAsia" w:asciiTheme="minorEastAsia" w:hAnsiTheme="minorEastAsia" w:eastAsiaTheme="minorEastAsia" w:cstheme="minorEastAsia"/>
          <w:color w:val="auto"/>
          <w:sz w:val="24"/>
          <w:lang w:val="zh-CN"/>
        </w:rPr>
        <w:t>在</w:t>
      </w:r>
      <w:r>
        <w:rPr>
          <w:rFonts w:hint="eastAsia" w:asciiTheme="minorEastAsia" w:hAnsiTheme="minorEastAsia" w:eastAsiaTheme="minorEastAsia" w:cstheme="minorEastAsia"/>
          <w:color w:val="auto"/>
          <w:sz w:val="24"/>
        </w:rPr>
        <w:t>50mm</w:t>
      </w:r>
      <w:r>
        <w:rPr>
          <w:rFonts w:hint="eastAsia" w:asciiTheme="minorEastAsia" w:hAnsiTheme="minorEastAsia" w:eastAsiaTheme="minorEastAsia" w:cstheme="minorEastAsia"/>
          <w:color w:val="auto"/>
          <w:sz w:val="24"/>
          <w:lang w:val="zh-CN"/>
        </w:rPr>
        <w:t>深度时最大</w:t>
      </w:r>
      <w:r>
        <w:rPr>
          <w:rFonts w:hint="eastAsia" w:asciiTheme="minorEastAsia" w:hAnsiTheme="minorEastAsia" w:eastAsiaTheme="minorEastAsia" w:cstheme="minorEastAsia"/>
          <w:color w:val="auto"/>
          <w:sz w:val="24"/>
        </w:rPr>
        <w:t>流速测量可达到760cm/s；</w:t>
      </w:r>
    </w:p>
    <w:p w14:paraId="4EE224B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、增益范围：1～60dB可调；</w:t>
      </w:r>
    </w:p>
    <w:p w14:paraId="06AFA0E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w:t>
      </w:r>
      <w:r>
        <w:rPr>
          <w:rFonts w:hint="eastAsia" w:asciiTheme="minorEastAsia" w:hAnsiTheme="minorEastAsia" w:eastAsiaTheme="minorEastAsia" w:cstheme="minorEastAsia"/>
          <w:bCs/>
          <w:color w:val="auto"/>
          <w:sz w:val="24"/>
          <w:lang w:val="en-US" w:eastAsia="zh-CN"/>
        </w:rPr>
        <w:t>6</w:t>
      </w:r>
      <w:r>
        <w:rPr>
          <w:rFonts w:hint="eastAsia" w:asciiTheme="minorEastAsia" w:hAnsiTheme="minorEastAsia" w:eastAsiaTheme="minorEastAsia" w:cstheme="minorEastAsia"/>
          <w:bCs/>
          <w:color w:val="auto"/>
          <w:sz w:val="24"/>
        </w:rPr>
        <w:t>、主机内置15.6</w:t>
      </w:r>
      <w:r>
        <w:rPr>
          <w:rFonts w:hint="eastAsia" w:asciiTheme="minorEastAsia" w:hAnsiTheme="minorEastAsia" w:eastAsiaTheme="minorEastAsia" w:cstheme="minorEastAsia"/>
          <w:bCs/>
          <w:color w:val="auto"/>
          <w:sz w:val="24"/>
          <w:lang w:val="en-US" w:eastAsia="zh-CN"/>
        </w:rPr>
        <w:t>英</w:t>
      </w:r>
      <w:r>
        <w:rPr>
          <w:rFonts w:hint="eastAsia" w:asciiTheme="minorEastAsia" w:hAnsiTheme="minorEastAsia" w:eastAsiaTheme="minorEastAsia" w:cstheme="minorEastAsia"/>
          <w:bCs/>
          <w:color w:val="auto"/>
          <w:sz w:val="24"/>
        </w:rPr>
        <w:t>寸触摸屏显示器；</w:t>
      </w:r>
    </w:p>
    <w:p w14:paraId="305102A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Cs/>
          <w:color w:val="auto"/>
          <w:sz w:val="24"/>
        </w:rPr>
        <w:t>1.</w:t>
      </w:r>
      <w:r>
        <w:rPr>
          <w:rFonts w:hint="eastAsia" w:asciiTheme="minorEastAsia" w:hAnsiTheme="minorEastAsia" w:eastAsiaTheme="minorEastAsia" w:cstheme="minorEastAsia"/>
          <w:bCs/>
          <w:color w:val="auto"/>
          <w:sz w:val="24"/>
          <w:lang w:val="en-US" w:eastAsia="zh-CN"/>
        </w:rPr>
        <w:t>7</w:t>
      </w:r>
      <w:r>
        <w:rPr>
          <w:rFonts w:hint="eastAsia" w:asciiTheme="minorEastAsia" w:hAnsiTheme="minorEastAsia" w:eastAsiaTheme="minorEastAsia" w:cstheme="minorEastAsia"/>
          <w:bCs/>
          <w:color w:val="auto"/>
          <w:sz w:val="24"/>
        </w:rPr>
        <w:t>、电池：</w:t>
      </w:r>
      <w:r>
        <w:rPr>
          <w:rFonts w:hint="eastAsia" w:asciiTheme="minorEastAsia" w:hAnsiTheme="minorEastAsia" w:eastAsiaTheme="minorEastAsia" w:cstheme="minorEastAsia"/>
          <w:bCs/>
          <w:color w:val="auto"/>
          <w:sz w:val="24"/>
          <w:lang w:val="en-US" w:eastAsia="zh-CN"/>
        </w:rPr>
        <w:t>主机内置大容量电池，方便床旁检查。</w:t>
      </w:r>
      <w:r>
        <w:rPr>
          <w:rFonts w:hint="eastAsia" w:asciiTheme="minorEastAsia" w:hAnsiTheme="minorEastAsia" w:eastAsiaTheme="minorEastAsia" w:cstheme="minorEastAsia"/>
          <w:bCs/>
          <w:color w:val="auto"/>
          <w:sz w:val="24"/>
        </w:rPr>
        <w:t xml:space="preserve"> </w:t>
      </w:r>
    </w:p>
    <w:p w14:paraId="493493A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 、软件功能</w:t>
      </w:r>
    </w:p>
    <w:p w14:paraId="00231D4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 、检测参数：Vs、Vm、Vd、PI、RI、S/D、HR、a、频宽指数（SBI）、狭窄指数（STI）、短暂高强度信号（HITS）、热指数（TI）；</w:t>
      </w:r>
    </w:p>
    <w:p w14:paraId="73E1156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val="en-US" w:eastAsia="zh-CN"/>
        </w:rPr>
        <w:t>2.2、支持测量方式：两点测量、三点测量、H测量、直线测量、DFI测量、钉子波测量；</w:t>
      </w:r>
    </w:p>
    <w:p w14:paraId="290F15C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、同时工作通道数：</w:t>
      </w:r>
      <w:r>
        <w:rPr>
          <w:rFonts w:hint="eastAsia" w:asciiTheme="minorEastAsia" w:hAnsiTheme="minorEastAsia" w:eastAsiaTheme="minorEastAsia" w:cstheme="minorEastAsia"/>
          <w:color w:val="auto"/>
          <w:sz w:val="24"/>
          <w:lang w:eastAsia="zh-CN"/>
        </w:rPr>
        <w:t>支持单通道</w:t>
      </w:r>
      <w:r>
        <w:rPr>
          <w:rFonts w:hint="eastAsia" w:asciiTheme="minorEastAsia" w:hAnsiTheme="minorEastAsia" w:eastAsiaTheme="minorEastAsia" w:cstheme="minorEastAsia"/>
          <w:color w:val="auto"/>
          <w:sz w:val="24"/>
          <w:lang w:val="en-US" w:eastAsia="zh-CN"/>
        </w:rPr>
        <w:t>、双</w:t>
      </w:r>
      <w:r>
        <w:rPr>
          <w:rFonts w:hint="eastAsia" w:asciiTheme="minorEastAsia" w:hAnsiTheme="minorEastAsia" w:eastAsiaTheme="minorEastAsia" w:cstheme="minorEastAsia"/>
          <w:color w:val="auto"/>
          <w:sz w:val="24"/>
          <w:lang w:eastAsia="zh-CN"/>
        </w:rPr>
        <w:t>通道</w:t>
      </w:r>
      <w:r>
        <w:rPr>
          <w:rFonts w:hint="eastAsia" w:asciiTheme="minorEastAsia" w:hAnsiTheme="minorEastAsia" w:eastAsiaTheme="minorEastAsia" w:cstheme="minorEastAsia"/>
          <w:color w:val="auto"/>
        </w:rPr>
        <w:t>；</w:t>
      </w:r>
    </w:p>
    <w:p w14:paraId="453C208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rPr>
        <w:t>、常规检测模式下， 单个探头能够支持同步显示的多普勒频谱图≥9个，同时多深度间隔可设置，各频谱</w:t>
      </w:r>
      <w:r>
        <w:rPr>
          <w:rFonts w:hint="eastAsia" w:asciiTheme="minorEastAsia" w:hAnsiTheme="minorEastAsia" w:eastAsiaTheme="minorEastAsia" w:cstheme="minorEastAsia"/>
          <w:color w:val="auto"/>
          <w:sz w:val="24"/>
          <w:lang w:val="en-US" w:eastAsia="zh-CN"/>
        </w:rPr>
        <w:t>既</w:t>
      </w:r>
      <w:r>
        <w:rPr>
          <w:rFonts w:hint="eastAsia" w:asciiTheme="minorEastAsia" w:hAnsiTheme="minorEastAsia" w:eastAsiaTheme="minorEastAsia" w:cstheme="minorEastAsia"/>
          <w:color w:val="auto"/>
          <w:sz w:val="24"/>
        </w:rPr>
        <w:t>可单独调节深度</w:t>
      </w:r>
      <w:r>
        <w:rPr>
          <w:rFonts w:hint="eastAsia" w:asciiTheme="minorEastAsia" w:hAnsiTheme="minorEastAsia" w:eastAsiaTheme="minorEastAsia" w:cstheme="minorEastAsia"/>
          <w:color w:val="auto"/>
          <w:sz w:val="24"/>
          <w:lang w:eastAsia="zh-CN"/>
        </w:rPr>
        <w:t>又</w:t>
      </w:r>
      <w:r>
        <w:rPr>
          <w:rFonts w:hint="eastAsia" w:asciiTheme="minorEastAsia" w:hAnsiTheme="minorEastAsia" w:eastAsiaTheme="minorEastAsia" w:cstheme="minorEastAsia"/>
          <w:color w:val="auto"/>
          <w:sz w:val="24"/>
        </w:rPr>
        <w:t>可联动调节深度；</w:t>
      </w:r>
    </w:p>
    <w:p w14:paraId="132ADF2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i/>
          <w:iCs/>
          <w:color w:val="auto"/>
          <w:sz w:val="22"/>
          <w:szCs w:val="22"/>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eastAsia="zh-CN"/>
        </w:rPr>
        <w:t>双通</w:t>
      </w:r>
      <w:r>
        <w:rPr>
          <w:rFonts w:hint="eastAsia" w:asciiTheme="minorEastAsia" w:hAnsiTheme="minorEastAsia" w:eastAsiaTheme="minorEastAsia" w:cstheme="minorEastAsia"/>
          <w:color w:val="auto"/>
          <w:sz w:val="24"/>
          <w:lang w:val="en-US" w:eastAsia="zh-CN"/>
        </w:rPr>
        <w:t>12深：</w:t>
      </w:r>
      <w:r>
        <w:rPr>
          <w:rFonts w:hint="eastAsia" w:asciiTheme="minorEastAsia" w:hAnsiTheme="minorEastAsia" w:eastAsiaTheme="minorEastAsia" w:cstheme="minorEastAsia"/>
          <w:color w:val="auto"/>
          <w:sz w:val="24"/>
        </w:rPr>
        <w:t>双通道每通道可同时显示 6个深度图谱；各频谱</w:t>
      </w:r>
      <w:r>
        <w:rPr>
          <w:rFonts w:hint="eastAsia" w:asciiTheme="minorEastAsia" w:hAnsiTheme="minorEastAsia" w:eastAsiaTheme="minorEastAsia" w:cstheme="minorEastAsia"/>
          <w:color w:val="auto"/>
          <w:sz w:val="24"/>
          <w:lang w:val="en-US" w:eastAsia="zh-CN"/>
        </w:rPr>
        <w:t>既</w:t>
      </w:r>
      <w:r>
        <w:rPr>
          <w:rFonts w:hint="eastAsia" w:asciiTheme="minorEastAsia" w:hAnsiTheme="minorEastAsia" w:eastAsiaTheme="minorEastAsia" w:cstheme="minorEastAsia"/>
          <w:color w:val="auto"/>
          <w:sz w:val="24"/>
        </w:rPr>
        <w:t>可单独调节深度</w:t>
      </w:r>
      <w:r>
        <w:rPr>
          <w:rFonts w:hint="eastAsia" w:asciiTheme="minorEastAsia" w:hAnsiTheme="minorEastAsia" w:eastAsiaTheme="minorEastAsia" w:cstheme="minorEastAsia"/>
          <w:color w:val="auto"/>
          <w:sz w:val="24"/>
          <w:lang w:eastAsia="zh-CN"/>
        </w:rPr>
        <w:t>又</w:t>
      </w:r>
      <w:r>
        <w:rPr>
          <w:rFonts w:hint="eastAsia" w:asciiTheme="minorEastAsia" w:hAnsiTheme="minorEastAsia" w:eastAsiaTheme="minorEastAsia" w:cstheme="minorEastAsia"/>
          <w:color w:val="auto"/>
          <w:sz w:val="24"/>
        </w:rPr>
        <w:t>可联动调节深度；</w:t>
      </w:r>
    </w:p>
    <w:p w14:paraId="5EC7BC0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en-US" w:eastAsia="zh-CN"/>
        </w:rPr>
        <w:t>6</w:t>
      </w:r>
      <w:r>
        <w:rPr>
          <w:rFonts w:hint="eastAsia" w:asciiTheme="minorEastAsia" w:hAnsiTheme="minorEastAsia" w:eastAsiaTheme="minorEastAsia" w:cstheme="minorEastAsia"/>
          <w:color w:val="auto"/>
          <w:sz w:val="24"/>
        </w:rPr>
        <w:t>、多深度动态M波功能</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可视取样容积宽度、深度，全深度内血流的流向、强度、深度信息同时显示；</w:t>
      </w:r>
    </w:p>
    <w:p w14:paraId="1D2C463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w:t>
      </w:r>
      <w:r>
        <w:rPr>
          <w:rFonts w:hint="eastAsia" w:asciiTheme="minorEastAsia" w:hAnsiTheme="minorEastAsia" w:eastAsiaTheme="minorEastAsia" w:cstheme="minorEastAsia"/>
          <w:bCs/>
          <w:color w:val="auto"/>
          <w:sz w:val="24"/>
          <w:lang w:val="en-US" w:eastAsia="zh-CN"/>
        </w:rPr>
        <w:t>7</w:t>
      </w:r>
      <w:r>
        <w:rPr>
          <w:rFonts w:hint="eastAsia" w:asciiTheme="minorEastAsia" w:hAnsiTheme="minorEastAsia" w:eastAsiaTheme="minorEastAsia" w:cstheme="minorEastAsia"/>
          <w:bCs/>
          <w:color w:val="auto"/>
          <w:sz w:val="24"/>
        </w:rPr>
        <w:t>、异常血流提醒功能</w:t>
      </w:r>
      <w:r>
        <w:rPr>
          <w:rFonts w:hint="eastAsia" w:asciiTheme="minorEastAsia" w:hAnsiTheme="minorEastAsia" w:eastAsiaTheme="minorEastAsia" w:cstheme="minorEastAsia"/>
          <w:bCs/>
          <w:color w:val="auto"/>
          <w:sz w:val="24"/>
          <w:lang w:eastAsia="zh-CN"/>
        </w:rPr>
        <w:t>：颜色提醒、闪烁提醒、</w:t>
      </w:r>
      <w:r>
        <w:rPr>
          <w:rFonts w:hint="eastAsia" w:asciiTheme="minorEastAsia" w:hAnsiTheme="minorEastAsia" w:eastAsiaTheme="minorEastAsia" w:cstheme="minorEastAsia"/>
          <w:bCs/>
          <w:color w:val="auto"/>
          <w:sz w:val="24"/>
        </w:rPr>
        <w:t>语音播报</w:t>
      </w:r>
      <w:r>
        <w:rPr>
          <w:rFonts w:hint="eastAsia" w:asciiTheme="minorEastAsia" w:hAnsiTheme="minorEastAsia" w:eastAsiaTheme="minorEastAsia" w:cstheme="minorEastAsia"/>
          <w:bCs/>
          <w:color w:val="auto"/>
          <w:sz w:val="24"/>
          <w:lang w:eastAsia="zh-CN"/>
        </w:rPr>
        <w:t>提醒</w:t>
      </w:r>
      <w:r>
        <w:rPr>
          <w:rFonts w:hint="eastAsia" w:asciiTheme="minorEastAsia" w:hAnsiTheme="minorEastAsia" w:eastAsiaTheme="minorEastAsia" w:cstheme="minorEastAsia"/>
          <w:bCs/>
          <w:color w:val="auto"/>
          <w:sz w:val="24"/>
        </w:rPr>
        <w:t>；</w:t>
      </w:r>
    </w:p>
    <w:p w14:paraId="61FD11B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en-US" w:eastAsia="zh-CN"/>
        </w:rPr>
        <w:t>8</w:t>
      </w:r>
      <w:r>
        <w:rPr>
          <w:rFonts w:hint="eastAsia" w:asciiTheme="minorEastAsia" w:hAnsiTheme="minorEastAsia" w:eastAsiaTheme="minorEastAsia" w:cstheme="minorEastAsia"/>
          <w:color w:val="auto"/>
          <w:sz w:val="24"/>
        </w:rPr>
        <w:t>、具备辅助规范化检测动脉功能，图像化显示至少41支血管的多维度参考依据（解剖位置、深度范围、探头角度等）；</w:t>
      </w:r>
    </w:p>
    <w:p w14:paraId="018EA9B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en-US" w:eastAsia="zh-CN"/>
        </w:rPr>
        <w:t>9</w:t>
      </w:r>
      <w:r>
        <w:rPr>
          <w:rFonts w:hint="eastAsia" w:asciiTheme="minorEastAsia" w:hAnsiTheme="minorEastAsia" w:eastAsiaTheme="minorEastAsia" w:cstheme="minorEastAsia"/>
          <w:color w:val="auto"/>
          <w:sz w:val="24"/>
        </w:rPr>
        <w:t>、具备侧支循环辅助引导模式，实时辅助引导的侧支循环通路</w:t>
      </w:r>
      <w:r>
        <w:rPr>
          <w:rFonts w:hint="eastAsia" w:asciiTheme="minorEastAsia" w:hAnsiTheme="minorEastAsia" w:eastAsiaTheme="minorEastAsia" w:cstheme="minorEastAsia"/>
          <w:color w:val="auto"/>
          <w:sz w:val="24"/>
          <w:lang w:val="en-US" w:eastAsia="zh-CN"/>
        </w:rPr>
        <w:t>25</w:t>
      </w:r>
      <w:r>
        <w:rPr>
          <w:rFonts w:hint="eastAsia" w:asciiTheme="minorEastAsia" w:hAnsiTheme="minorEastAsia" w:eastAsiaTheme="minorEastAsia" w:cstheme="minorEastAsia"/>
          <w:color w:val="auto"/>
          <w:sz w:val="24"/>
        </w:rPr>
        <w:t>条以上，图像化、文字化引导流程、路径，提高评估效率及准确性；</w:t>
      </w:r>
    </w:p>
    <w:p w14:paraId="47A2220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2.10、教学培训：软件内置专家教学视频，内容涵盖常规检测及脑循环监测；</w:t>
      </w:r>
    </w:p>
    <w:p w14:paraId="509F787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2.11、自动优化：深度、标尺、增益、基线、降噪一键无线遥控控制，快速获得理想频谱</w:t>
      </w:r>
      <w:r>
        <w:rPr>
          <w:rFonts w:hint="eastAsia" w:asciiTheme="minorEastAsia" w:hAnsiTheme="minorEastAsia" w:eastAsiaTheme="minorEastAsia" w:cstheme="minorEastAsia"/>
          <w:color w:val="auto"/>
          <w:sz w:val="24"/>
          <w:highlight w:val="none"/>
          <w:lang w:eastAsia="zh-CN"/>
        </w:rPr>
        <w:t>；</w:t>
      </w:r>
    </w:p>
    <w:p w14:paraId="2EE5F25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12、</w:t>
      </w:r>
      <w:r>
        <w:rPr>
          <w:rFonts w:hint="eastAsia" w:asciiTheme="minorEastAsia" w:hAnsiTheme="minorEastAsia" w:eastAsiaTheme="minorEastAsia" w:cstheme="minorEastAsia"/>
          <w:color w:val="auto"/>
          <w:sz w:val="24"/>
          <w:highlight w:val="none"/>
          <w:lang w:val="zh-CN"/>
        </w:rPr>
        <w:t>颈</w:t>
      </w:r>
      <w:r>
        <w:rPr>
          <w:rFonts w:hint="eastAsia" w:asciiTheme="minorEastAsia" w:hAnsiTheme="minorEastAsia" w:eastAsiaTheme="minorEastAsia" w:cstheme="minorEastAsia"/>
          <w:color w:val="auto"/>
          <w:sz w:val="24"/>
          <w:highlight w:val="none"/>
          <w:lang w:val="en-US" w:eastAsia="zh-CN"/>
        </w:rPr>
        <w:t>脑血管</w:t>
      </w:r>
      <w:r>
        <w:rPr>
          <w:rFonts w:hint="eastAsia" w:asciiTheme="minorEastAsia" w:hAnsiTheme="minorEastAsia" w:eastAsiaTheme="minorEastAsia" w:cstheme="minorEastAsia"/>
          <w:color w:val="auto"/>
          <w:sz w:val="24"/>
          <w:highlight w:val="none"/>
          <w:lang w:val="zh-CN"/>
        </w:rPr>
        <w:t>手术</w:t>
      </w:r>
      <w:r>
        <w:rPr>
          <w:rFonts w:hint="eastAsia" w:asciiTheme="minorEastAsia" w:hAnsiTheme="minorEastAsia" w:eastAsiaTheme="minorEastAsia" w:cstheme="minorEastAsia"/>
          <w:color w:val="auto"/>
          <w:sz w:val="24"/>
          <w:highlight w:val="none"/>
          <w:lang w:val="en-US" w:eastAsia="zh-CN"/>
        </w:rPr>
        <w:t>脑循环</w:t>
      </w:r>
      <w:r>
        <w:rPr>
          <w:rFonts w:hint="eastAsia" w:asciiTheme="minorEastAsia" w:hAnsiTheme="minorEastAsia" w:eastAsiaTheme="minorEastAsia" w:cstheme="minorEastAsia"/>
          <w:color w:val="auto"/>
          <w:sz w:val="24"/>
          <w:highlight w:val="none"/>
          <w:lang w:val="zh-CN"/>
        </w:rPr>
        <w:t>监测</w:t>
      </w:r>
      <w:r>
        <w:rPr>
          <w:rFonts w:hint="eastAsia" w:asciiTheme="minorEastAsia" w:hAnsiTheme="minorEastAsia" w:eastAsiaTheme="minorEastAsia" w:cstheme="minorEastAsia"/>
          <w:color w:val="auto"/>
          <w:sz w:val="24"/>
          <w:highlight w:val="none"/>
          <w:lang w:val="en-US" w:eastAsia="zh-CN"/>
        </w:rPr>
        <w:t>模块</w:t>
      </w:r>
    </w:p>
    <w:p w14:paraId="522438B1">
      <w:pPr>
        <w:keepNext w:val="0"/>
        <w:keepLines w:val="0"/>
        <w:pageBreakBefore w:val="0"/>
        <w:widowControl w:val="0"/>
        <w:numPr>
          <w:ilvl w:val="0"/>
          <w:numId w:val="16"/>
        </w:numPr>
        <w:kinsoku/>
        <w:wordWrap/>
        <w:overflowPunct/>
        <w:topLinePunct w:val="0"/>
        <w:autoSpaceDE/>
        <w:autoSpaceDN/>
        <w:bidi w:val="0"/>
        <w:adjustRightInd/>
        <w:snapToGrid/>
        <w:spacing w:before="0" w:beforeAutospacing="0" w:after="0" w:afterAutospacing="0" w:line="360" w:lineRule="auto"/>
        <w:ind w:left="425" w:leftChars="0" w:right="72" w:hanging="425" w:firstLine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术前评估脑动脉侧支循环/窃血及脑血流灌注/代偿情况</w:t>
      </w:r>
    </w:p>
    <w:p w14:paraId="3B9715F2">
      <w:pPr>
        <w:keepNext w:val="0"/>
        <w:keepLines w:val="0"/>
        <w:pageBreakBefore w:val="0"/>
        <w:widowControl w:val="0"/>
        <w:numPr>
          <w:ilvl w:val="0"/>
          <w:numId w:val="16"/>
        </w:numPr>
        <w:kinsoku/>
        <w:wordWrap/>
        <w:overflowPunct/>
        <w:topLinePunct w:val="0"/>
        <w:autoSpaceDE/>
        <w:autoSpaceDN/>
        <w:bidi w:val="0"/>
        <w:adjustRightInd/>
        <w:snapToGrid/>
        <w:spacing w:before="0" w:beforeAutospacing="0" w:after="0" w:afterAutospacing="0" w:line="360" w:lineRule="auto"/>
        <w:ind w:left="425" w:leftChars="0" w:right="72" w:hanging="425" w:firstLineChars="0"/>
        <w:textAlignment w:val="auto"/>
        <w:rPr>
          <w:rFonts w:hint="eastAsia" w:asciiTheme="minorEastAsia" w:hAnsiTheme="minorEastAsia" w:eastAsiaTheme="minorEastAsia" w:cstheme="minorEastAsia"/>
          <w:color w:val="auto"/>
          <w:sz w:val="24"/>
          <w:highlight w:val="none"/>
          <w:lang w:val="zh-CN" w:eastAsia="zh-CN"/>
        </w:rPr>
      </w:pPr>
      <w:r>
        <w:rPr>
          <w:rFonts w:hint="eastAsia" w:asciiTheme="minorEastAsia" w:hAnsiTheme="minorEastAsia" w:eastAsiaTheme="minorEastAsia" w:cstheme="minorEastAsia"/>
          <w:color w:val="auto"/>
          <w:sz w:val="24"/>
          <w:highlight w:val="none"/>
          <w:lang w:val="en-US" w:eastAsia="zh-CN"/>
        </w:rPr>
        <w:t>术中术后实时预警低灌注、高灌注、栓子脱落</w:t>
      </w:r>
    </w:p>
    <w:p w14:paraId="1BC05F2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2.13、脑循环微栓子监测模块</w:t>
      </w:r>
    </w:p>
    <w:p w14:paraId="21BC1EB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（1）栓子和伪迹自动识别</w:t>
      </w:r>
    </w:p>
    <w:p w14:paraId="27B6275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（2）M-模监测微栓子高强度轨迹功能</w:t>
      </w:r>
    </w:p>
    <w:p w14:paraId="29EA742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（3）智能发泡结果分级</w:t>
      </w:r>
    </w:p>
    <w:p w14:paraId="1A8C79F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（4）智能语音识别发泡试验</w:t>
      </w:r>
    </w:p>
    <w:p w14:paraId="495AAFB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（5）双向栓子计数</w:t>
      </w:r>
    </w:p>
    <w:p w14:paraId="3224A07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（6）栓子直方图统计单通道、双通道分别显示</w:t>
      </w:r>
    </w:p>
    <w:p w14:paraId="1E6ED6E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w:t>
      </w: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rPr>
        <w:t>、支持自定义检测血管参数，自定义检测流程；</w:t>
      </w:r>
    </w:p>
    <w:p w14:paraId="2DC2679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rPr>
        <w:t>2.1</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、配备无线遥控器：可远距离无线操控，</w:t>
      </w:r>
      <w:r>
        <w:rPr>
          <w:rFonts w:hint="eastAsia" w:asciiTheme="minorEastAsia" w:hAnsiTheme="minorEastAsia" w:eastAsiaTheme="minorEastAsia" w:cstheme="minorEastAsia"/>
          <w:color w:val="auto"/>
          <w:sz w:val="24"/>
          <w:lang w:val="en-US" w:eastAsia="zh-CN"/>
        </w:rPr>
        <w:t>不受线缆束缚，</w:t>
      </w:r>
      <w:r>
        <w:rPr>
          <w:rFonts w:hint="eastAsia" w:asciiTheme="minorEastAsia" w:hAnsiTheme="minorEastAsia" w:eastAsiaTheme="minorEastAsia" w:cstheme="minorEastAsia"/>
          <w:color w:val="auto"/>
          <w:sz w:val="24"/>
        </w:rPr>
        <w:t>具有自定义按键功能；</w:t>
      </w:r>
    </w:p>
    <w:p w14:paraId="76A2E0A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w:t>
      </w:r>
      <w:r>
        <w:rPr>
          <w:rFonts w:hint="eastAsia" w:asciiTheme="minorEastAsia" w:hAnsiTheme="minorEastAsia" w:eastAsiaTheme="minorEastAsia" w:cstheme="minorEastAsia"/>
          <w:color w:val="auto"/>
          <w:sz w:val="24"/>
          <w:lang w:val="en-US" w:eastAsia="zh-CN"/>
        </w:rPr>
        <w:t>6</w:t>
      </w:r>
      <w:r>
        <w:rPr>
          <w:rFonts w:hint="eastAsia" w:asciiTheme="minorEastAsia" w:hAnsiTheme="minorEastAsia" w:eastAsiaTheme="minorEastAsia" w:cstheme="minorEastAsia"/>
          <w:color w:val="auto"/>
          <w:sz w:val="24"/>
        </w:rPr>
        <w:t>、离线数据分析功能：可在检查结束后再对数据进行计算、测量、出报告；</w:t>
      </w:r>
    </w:p>
    <w:p w14:paraId="34BF160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en-US" w:eastAsia="zh-CN"/>
        </w:rPr>
        <w:t>17</w:t>
      </w:r>
      <w:r>
        <w:rPr>
          <w:rFonts w:hint="eastAsia" w:asciiTheme="minorEastAsia" w:hAnsiTheme="minorEastAsia" w:eastAsiaTheme="minorEastAsia" w:cstheme="minorEastAsia"/>
          <w:color w:val="auto"/>
          <w:sz w:val="24"/>
        </w:rPr>
        <w:t>、报告单功能：多种模板选择、模板自定义、</w:t>
      </w:r>
      <w:r>
        <w:rPr>
          <w:rFonts w:hint="eastAsia" w:asciiTheme="minorEastAsia" w:hAnsiTheme="minorEastAsia" w:eastAsiaTheme="minorEastAsia" w:cstheme="minorEastAsia"/>
          <w:color w:val="auto"/>
          <w:sz w:val="24"/>
          <w:lang w:val="zh-CN"/>
        </w:rPr>
        <w:t>支持BMP、JPG、PNG、PDF等多种报告格式</w:t>
      </w:r>
      <w:r>
        <w:rPr>
          <w:rFonts w:hint="eastAsia" w:asciiTheme="minorEastAsia" w:hAnsiTheme="minorEastAsia" w:eastAsiaTheme="minorEastAsia" w:cstheme="minorEastAsia"/>
          <w:color w:val="auto"/>
          <w:sz w:val="24"/>
        </w:rPr>
        <w:t>、血管批量导入报告单、词条可编辑导入或导出、快速出报告单（从检查页面直接出报告单）、从病案界面直接出报告单</w:t>
      </w:r>
      <w:r>
        <w:rPr>
          <w:rFonts w:hint="eastAsia" w:asciiTheme="minorEastAsia" w:hAnsiTheme="minorEastAsia" w:eastAsiaTheme="minorEastAsia" w:cstheme="minorEastAsia"/>
          <w:color w:val="auto"/>
          <w:sz w:val="24"/>
          <w:lang w:eastAsia="zh-CN"/>
        </w:rPr>
        <w:t>；</w:t>
      </w:r>
    </w:p>
    <w:p w14:paraId="5E9CACE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en-US" w:eastAsia="zh-CN"/>
        </w:rPr>
        <w:t>18</w:t>
      </w:r>
      <w:r>
        <w:rPr>
          <w:rFonts w:hint="eastAsia" w:asciiTheme="minorEastAsia" w:hAnsiTheme="minorEastAsia" w:eastAsiaTheme="minorEastAsia" w:cstheme="minorEastAsia"/>
          <w:color w:val="auto"/>
          <w:sz w:val="24"/>
        </w:rPr>
        <w:t>、数据管理：数据导入及导出、数据检索、数据分类统计等；</w:t>
      </w:r>
    </w:p>
    <w:p w14:paraId="787C978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en-US" w:eastAsia="zh-CN"/>
        </w:rPr>
        <w:t>19</w:t>
      </w:r>
      <w:r>
        <w:rPr>
          <w:rFonts w:hint="eastAsia" w:asciiTheme="minorEastAsia" w:hAnsiTheme="minorEastAsia" w:eastAsiaTheme="minorEastAsia" w:cstheme="minorEastAsia"/>
          <w:color w:val="auto"/>
          <w:sz w:val="24"/>
        </w:rPr>
        <w:t>、参数双向自动计算，并支持手动测量保存数据；</w:t>
      </w:r>
    </w:p>
    <w:p w14:paraId="0763568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en-US" w:eastAsia="zh-CN"/>
        </w:rPr>
        <w:t>20</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支持</w:t>
      </w:r>
      <w:r>
        <w:rPr>
          <w:rFonts w:hint="eastAsia" w:asciiTheme="minorEastAsia" w:hAnsiTheme="minorEastAsia" w:eastAsiaTheme="minorEastAsia" w:cstheme="minorEastAsia"/>
          <w:color w:val="auto"/>
          <w:sz w:val="24"/>
          <w:lang w:val="zh-CN"/>
        </w:rPr>
        <w:t>DICOM3.0网络接口，可连接医院网络，PACS系统；</w:t>
      </w:r>
    </w:p>
    <w:p w14:paraId="2395BAB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72" w:rightChars="0"/>
        <w:textAlignment w:val="auto"/>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3、探头配置</w:t>
      </w:r>
    </w:p>
    <w:p w14:paraId="3A97091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72" w:rightChars="0"/>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3.1、探头要求：PW 1.6M探头1个，CW/PW双模式4M探头1个，监护探头PW 2M探头2个</w:t>
      </w:r>
    </w:p>
    <w:p w14:paraId="0069C4F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3.2、探头保护功能：探头自动休眠功能，延长探头使用寿命；</w:t>
      </w:r>
    </w:p>
    <w:p w14:paraId="53C4E5B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72" w:rightChars="0"/>
        <w:textAlignment w:val="auto"/>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4、配置清单</w:t>
      </w:r>
    </w:p>
    <w:tbl>
      <w:tblPr>
        <w:tblStyle w:val="89"/>
        <w:tblW w:w="8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576"/>
        <w:gridCol w:w="1147"/>
        <w:gridCol w:w="2561"/>
      </w:tblGrid>
      <w:tr w14:paraId="0B3F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3"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367994B4">
            <w:pPr>
              <w:widowControl/>
              <w:jc w:val="center"/>
              <w:textAlignment w:val="center"/>
              <w:rPr>
                <w:rFonts w:hint="eastAsia" w:asciiTheme="minorEastAsia" w:hAnsiTheme="minorEastAsia" w:eastAsiaTheme="minorEastAsia" w:cstheme="minorEastAsia"/>
                <w:b/>
                <w:i w:val="0"/>
                <w:color w:val="FFFFFF"/>
              </w:rPr>
            </w:pPr>
            <w:r>
              <w:rPr>
                <w:rFonts w:hint="eastAsia" w:asciiTheme="minorEastAsia" w:hAnsiTheme="minorEastAsia" w:eastAsiaTheme="minorEastAsia" w:cstheme="minorEastAsia"/>
                <w:b/>
                <w:i w:val="0"/>
                <w:color w:val="FFFFFF"/>
                <w:kern w:val="0"/>
                <w:szCs w:val="22"/>
              </w:rPr>
              <w:t>序号</w:t>
            </w:r>
          </w:p>
        </w:tc>
        <w:tc>
          <w:tcPr>
            <w:tcW w:w="3576"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0E5C47EB">
            <w:pPr>
              <w:widowControl/>
              <w:jc w:val="center"/>
              <w:textAlignment w:val="center"/>
              <w:rPr>
                <w:rFonts w:hint="eastAsia" w:asciiTheme="minorEastAsia" w:hAnsiTheme="minorEastAsia" w:eastAsiaTheme="minorEastAsia" w:cstheme="minorEastAsia"/>
                <w:b/>
                <w:i w:val="0"/>
                <w:color w:val="FFFFFF"/>
              </w:rPr>
            </w:pPr>
            <w:r>
              <w:rPr>
                <w:rFonts w:hint="eastAsia" w:asciiTheme="minorEastAsia" w:hAnsiTheme="minorEastAsia" w:eastAsiaTheme="minorEastAsia" w:cstheme="minorEastAsia"/>
                <w:b/>
                <w:i w:val="0"/>
                <w:color w:val="FFFFFF"/>
                <w:kern w:val="0"/>
                <w:szCs w:val="22"/>
              </w:rPr>
              <w:t>部件名称</w:t>
            </w:r>
          </w:p>
        </w:tc>
        <w:tc>
          <w:tcPr>
            <w:tcW w:w="1147"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2D14E7DA">
            <w:pPr>
              <w:widowControl/>
              <w:jc w:val="center"/>
              <w:textAlignment w:val="center"/>
              <w:rPr>
                <w:rFonts w:hint="eastAsia" w:asciiTheme="minorEastAsia" w:hAnsiTheme="minorEastAsia" w:eastAsiaTheme="minorEastAsia" w:cstheme="minorEastAsia"/>
                <w:b/>
                <w:i w:val="0"/>
                <w:color w:val="FFFFFF"/>
              </w:rPr>
            </w:pPr>
            <w:r>
              <w:rPr>
                <w:rFonts w:hint="eastAsia" w:asciiTheme="minorEastAsia" w:hAnsiTheme="minorEastAsia" w:eastAsiaTheme="minorEastAsia" w:cstheme="minorEastAsia"/>
                <w:b/>
                <w:i w:val="0"/>
                <w:color w:val="FFFFFF"/>
                <w:kern w:val="0"/>
                <w:szCs w:val="22"/>
              </w:rPr>
              <w:t>数量</w:t>
            </w:r>
          </w:p>
        </w:tc>
        <w:tc>
          <w:tcPr>
            <w:tcW w:w="2561"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40EE8A1B">
            <w:pPr>
              <w:widowControl/>
              <w:jc w:val="center"/>
              <w:textAlignment w:val="center"/>
              <w:rPr>
                <w:rFonts w:hint="eastAsia" w:asciiTheme="minorEastAsia" w:hAnsiTheme="minorEastAsia" w:eastAsiaTheme="minorEastAsia" w:cstheme="minorEastAsia"/>
                <w:b/>
                <w:i w:val="0"/>
                <w:color w:val="FFFFFF"/>
              </w:rPr>
            </w:pPr>
            <w:r>
              <w:rPr>
                <w:rFonts w:hint="eastAsia" w:asciiTheme="minorEastAsia" w:hAnsiTheme="minorEastAsia" w:eastAsiaTheme="minorEastAsia" w:cstheme="minorEastAsia"/>
                <w:b/>
                <w:i w:val="0"/>
                <w:color w:val="FFFFFF"/>
                <w:kern w:val="0"/>
                <w:szCs w:val="22"/>
              </w:rPr>
              <w:t>备注</w:t>
            </w:r>
          </w:p>
        </w:tc>
      </w:tr>
      <w:tr w14:paraId="19DD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3"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0EF7209">
            <w:pPr>
              <w:widowControl/>
              <w:jc w:val="center"/>
              <w:textAlignment w:val="center"/>
              <w:rPr>
                <w:rFonts w:hint="eastAsia" w:asciiTheme="minorEastAsia" w:hAnsiTheme="minorEastAsia" w:eastAsiaTheme="minorEastAsia" w:cstheme="minorEastAsia"/>
                <w:b w:val="0"/>
                <w:i w:val="0"/>
                <w:color w:val="000000"/>
                <w:kern w:val="2"/>
                <w:sz w:val="21"/>
                <w:szCs w:val="21"/>
                <w:highlight w:val="none"/>
                <w:lang w:val="en-US" w:eastAsia="zh-CN" w:bidi="ar-SA"/>
              </w:rPr>
            </w:pPr>
            <w:r>
              <w:rPr>
                <w:rFonts w:hint="eastAsia" w:asciiTheme="minorEastAsia" w:hAnsiTheme="minorEastAsia" w:eastAsiaTheme="minorEastAsia" w:cstheme="minorEastAsia"/>
                <w:b w:val="0"/>
                <w:i w:val="0"/>
                <w:color w:val="000000"/>
                <w:kern w:val="0"/>
                <w:sz w:val="21"/>
                <w:szCs w:val="21"/>
                <w:highlight w:val="none"/>
                <w:lang w:val="en-US" w:eastAsia="zh-CN"/>
              </w:rPr>
              <w:t>1</w:t>
            </w:r>
          </w:p>
        </w:tc>
        <w:tc>
          <w:tcPr>
            <w:tcW w:w="3576"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6C123FA">
            <w:pPr>
              <w:jc w:val="center"/>
              <w:rPr>
                <w:rFonts w:hint="eastAsia" w:asciiTheme="minorEastAsia" w:hAnsiTheme="minorEastAsia" w:eastAsiaTheme="minorEastAsia" w:cstheme="minorEastAsia"/>
                <w:b w:val="0"/>
                <w:bCs/>
                <w:i w:val="0"/>
                <w:color w:val="000000"/>
                <w:sz w:val="21"/>
                <w:szCs w:val="21"/>
                <w:highlight w:val="none"/>
                <w:lang w:val="en-US"/>
              </w:rPr>
            </w:pPr>
            <w:r>
              <w:rPr>
                <w:rFonts w:hint="eastAsia" w:asciiTheme="minorEastAsia" w:hAnsiTheme="minorEastAsia" w:eastAsiaTheme="minorEastAsia" w:cstheme="minorEastAsia"/>
                <w:b w:val="0"/>
                <w:bCs/>
                <w:i w:val="0"/>
                <w:color w:val="000000"/>
                <w:sz w:val="21"/>
                <w:szCs w:val="21"/>
                <w:highlight w:val="none"/>
                <w:lang w:val="en-US" w:eastAsia="zh-CN"/>
              </w:rPr>
              <w:t>主机（含经颅软件）</w:t>
            </w:r>
          </w:p>
        </w:tc>
        <w:tc>
          <w:tcPr>
            <w:tcW w:w="1147"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0951930">
            <w:pPr>
              <w:widowControl/>
              <w:jc w:val="center"/>
              <w:textAlignment w:val="center"/>
              <w:rPr>
                <w:rFonts w:hint="eastAsia" w:asciiTheme="minorEastAsia" w:hAnsiTheme="minorEastAsia" w:eastAsiaTheme="minorEastAsia" w:cstheme="minorEastAsia"/>
                <w:b w:val="0"/>
                <w:bCs/>
                <w:i w:val="0"/>
                <w:color w:val="000000"/>
                <w:sz w:val="21"/>
                <w:szCs w:val="21"/>
                <w:highlight w:val="none"/>
                <w:lang w:eastAsia="zh-CN"/>
              </w:rPr>
            </w:pPr>
            <w:r>
              <w:rPr>
                <w:rFonts w:hint="eastAsia" w:asciiTheme="minorEastAsia" w:hAnsiTheme="minorEastAsia" w:eastAsiaTheme="minorEastAsia" w:cstheme="minorEastAsia"/>
                <w:b w:val="0"/>
                <w:bCs/>
                <w:i w:val="0"/>
                <w:color w:val="000000"/>
                <w:kern w:val="0"/>
                <w:sz w:val="21"/>
                <w:szCs w:val="21"/>
                <w:highlight w:val="none"/>
              </w:rPr>
              <w:t>1</w:t>
            </w:r>
            <w:r>
              <w:rPr>
                <w:rFonts w:hint="eastAsia" w:asciiTheme="minorEastAsia" w:hAnsiTheme="minorEastAsia" w:eastAsiaTheme="minorEastAsia" w:cstheme="minorEastAsia"/>
                <w:b w:val="0"/>
                <w:bCs/>
                <w:i w:val="0"/>
                <w:color w:val="000000"/>
                <w:kern w:val="0"/>
                <w:sz w:val="21"/>
                <w:szCs w:val="21"/>
                <w:highlight w:val="none"/>
                <w:lang w:val="en-US" w:eastAsia="zh-CN"/>
              </w:rPr>
              <w:t>台</w:t>
            </w:r>
          </w:p>
        </w:tc>
        <w:tc>
          <w:tcPr>
            <w:tcW w:w="2561"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E9A956F">
            <w:pPr>
              <w:widowControl/>
              <w:jc w:val="center"/>
              <w:textAlignment w:val="center"/>
              <w:rPr>
                <w:rFonts w:hint="eastAsia" w:asciiTheme="minorEastAsia" w:hAnsiTheme="minorEastAsia" w:eastAsiaTheme="minorEastAsia" w:cstheme="minorEastAsia"/>
                <w:b w:val="0"/>
                <w:bCs/>
                <w:i w:val="0"/>
                <w:color w:val="000000"/>
                <w:sz w:val="21"/>
                <w:szCs w:val="21"/>
                <w:highlight w:val="none"/>
                <w:lang w:val="en-US" w:eastAsia="zh-CN"/>
              </w:rPr>
            </w:pPr>
          </w:p>
        </w:tc>
      </w:tr>
      <w:tr w14:paraId="20CF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92C484B">
            <w:pPr>
              <w:widowControl/>
              <w:jc w:val="center"/>
              <w:textAlignment w:val="center"/>
              <w:rPr>
                <w:rFonts w:hint="eastAsia" w:asciiTheme="minorEastAsia" w:hAnsiTheme="minorEastAsia" w:eastAsiaTheme="minorEastAsia" w:cstheme="minorEastAsia"/>
                <w:b w:val="0"/>
                <w:i w:val="0"/>
                <w:color w:val="000000"/>
                <w:kern w:val="0"/>
                <w:sz w:val="21"/>
                <w:szCs w:val="21"/>
                <w:highlight w:val="none"/>
                <w:lang w:val="en-US" w:eastAsia="zh-CN" w:bidi="ar-SA"/>
              </w:rPr>
            </w:pPr>
            <w:r>
              <w:rPr>
                <w:rFonts w:hint="eastAsia" w:asciiTheme="minorEastAsia" w:hAnsiTheme="minorEastAsia" w:eastAsiaTheme="minorEastAsia" w:cstheme="minorEastAsia"/>
                <w:b w:val="0"/>
                <w:i w:val="0"/>
                <w:color w:val="000000"/>
                <w:kern w:val="0"/>
                <w:sz w:val="21"/>
                <w:szCs w:val="21"/>
                <w:highlight w:val="none"/>
                <w:lang w:val="en-US" w:eastAsia="zh-CN"/>
              </w:rPr>
              <w:t>2</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DA4D11F">
            <w:pPr>
              <w:jc w:val="center"/>
              <w:rPr>
                <w:rFonts w:hint="eastAsia" w:asciiTheme="minorEastAsia" w:hAnsiTheme="minorEastAsia" w:eastAsiaTheme="minorEastAsia" w:cstheme="minorEastAsia"/>
                <w:b w:val="0"/>
                <w:bCs/>
                <w:i w:val="0"/>
                <w:color w:val="000000"/>
                <w:kern w:val="2"/>
                <w:sz w:val="21"/>
                <w:szCs w:val="21"/>
                <w:highlight w:val="none"/>
                <w:lang w:val="en-US" w:eastAsia="zh-CN" w:bidi="ar-SA"/>
              </w:rPr>
            </w:pPr>
            <w:r>
              <w:rPr>
                <w:rFonts w:hint="eastAsia" w:asciiTheme="minorEastAsia" w:hAnsiTheme="minorEastAsia" w:eastAsiaTheme="minorEastAsia" w:cstheme="minorEastAsia"/>
                <w:b w:val="0"/>
                <w:bCs/>
                <w:i w:val="0"/>
                <w:color w:val="000000"/>
                <w:sz w:val="21"/>
                <w:szCs w:val="21"/>
                <w:highlight w:val="none"/>
                <w:lang w:val="en-US" w:eastAsia="zh-CN"/>
              </w:rPr>
              <w:t>电线组件</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3EC45E5">
            <w:pPr>
              <w:widowControl/>
              <w:jc w:val="center"/>
              <w:textAlignment w:val="center"/>
              <w:rPr>
                <w:rFonts w:hint="eastAsia" w:asciiTheme="minorEastAsia" w:hAnsiTheme="minorEastAsia" w:eastAsiaTheme="minorEastAsia" w:cstheme="minorEastAsia"/>
                <w:b w:val="0"/>
                <w:bCs/>
                <w:i w:val="0"/>
                <w:color w:val="000000"/>
                <w:kern w:val="0"/>
                <w:sz w:val="21"/>
                <w:szCs w:val="21"/>
                <w:highlight w:val="none"/>
                <w:lang w:val="en-US" w:eastAsia="zh-CN" w:bidi="ar-SA"/>
              </w:rPr>
            </w:pPr>
            <w:r>
              <w:rPr>
                <w:rFonts w:hint="eastAsia" w:asciiTheme="minorEastAsia" w:hAnsiTheme="minorEastAsia" w:eastAsiaTheme="minorEastAsia" w:cstheme="minorEastAsia"/>
                <w:b w:val="0"/>
                <w:bCs/>
                <w:i w:val="0"/>
                <w:color w:val="000000"/>
                <w:kern w:val="0"/>
                <w:sz w:val="21"/>
                <w:szCs w:val="21"/>
                <w:highlight w:val="none"/>
                <w:lang w:val="en-US" w:eastAsia="zh-CN"/>
              </w:rPr>
              <w:t>1根</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35C5B2D">
            <w:pPr>
              <w:widowControl/>
              <w:jc w:val="center"/>
              <w:textAlignment w:val="center"/>
              <w:rPr>
                <w:rFonts w:hint="eastAsia" w:asciiTheme="minorEastAsia" w:hAnsiTheme="minorEastAsia" w:eastAsiaTheme="minorEastAsia" w:cstheme="minorEastAsia"/>
                <w:b w:val="0"/>
                <w:bCs/>
                <w:i w:val="0"/>
                <w:color w:val="000000"/>
                <w:sz w:val="21"/>
                <w:szCs w:val="21"/>
                <w:highlight w:val="none"/>
                <w:lang w:val="en-US" w:eastAsia="zh-CN"/>
              </w:rPr>
            </w:pPr>
          </w:p>
        </w:tc>
      </w:tr>
      <w:tr w14:paraId="5EA9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48DE0EA">
            <w:pPr>
              <w:widowControl/>
              <w:jc w:val="center"/>
              <w:textAlignment w:val="center"/>
              <w:rPr>
                <w:rFonts w:hint="eastAsia" w:asciiTheme="minorEastAsia" w:hAnsiTheme="minorEastAsia" w:eastAsiaTheme="minorEastAsia" w:cstheme="minorEastAsia"/>
                <w:b w:val="0"/>
                <w:i w:val="0"/>
                <w:color w:val="000000"/>
                <w:kern w:val="0"/>
                <w:sz w:val="21"/>
                <w:szCs w:val="21"/>
                <w:highlight w:val="none"/>
                <w:lang w:val="en-US" w:eastAsia="zh-CN" w:bidi="ar-SA"/>
              </w:rPr>
            </w:pPr>
            <w:r>
              <w:rPr>
                <w:rFonts w:hint="eastAsia" w:asciiTheme="minorEastAsia" w:hAnsiTheme="minorEastAsia" w:eastAsiaTheme="minorEastAsia" w:cstheme="minorEastAsia"/>
                <w:b w:val="0"/>
                <w:i w:val="0"/>
                <w:color w:val="000000"/>
                <w:kern w:val="0"/>
                <w:sz w:val="21"/>
                <w:szCs w:val="21"/>
                <w:highlight w:val="none"/>
                <w:lang w:val="en-US" w:eastAsia="zh-CN"/>
              </w:rPr>
              <w:t>3</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D2821D2">
            <w:pPr>
              <w:jc w:val="center"/>
              <w:rPr>
                <w:rFonts w:hint="eastAsia" w:asciiTheme="minorEastAsia" w:hAnsiTheme="minorEastAsia" w:eastAsiaTheme="minorEastAsia" w:cstheme="minorEastAsia"/>
                <w:b w:val="0"/>
                <w:bCs/>
                <w:i w:val="0"/>
                <w:color w:val="000000"/>
                <w:kern w:val="2"/>
                <w:sz w:val="21"/>
                <w:szCs w:val="21"/>
                <w:highlight w:val="none"/>
                <w:lang w:val="en-US" w:eastAsia="zh-CN" w:bidi="ar-SA"/>
              </w:rPr>
            </w:pPr>
            <w:r>
              <w:rPr>
                <w:rFonts w:hint="eastAsia" w:asciiTheme="minorEastAsia" w:hAnsiTheme="minorEastAsia" w:eastAsiaTheme="minorEastAsia" w:cstheme="minorEastAsia"/>
                <w:b w:val="0"/>
                <w:bCs/>
                <w:i w:val="0"/>
                <w:color w:val="000000"/>
                <w:sz w:val="21"/>
                <w:szCs w:val="21"/>
                <w:highlight w:val="none"/>
                <w:lang w:val="en-US" w:eastAsia="zh-CN"/>
              </w:rPr>
              <w:t>探头挂件组件</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E35D844">
            <w:pPr>
              <w:widowControl/>
              <w:jc w:val="center"/>
              <w:textAlignment w:val="center"/>
              <w:rPr>
                <w:rFonts w:hint="eastAsia" w:asciiTheme="minorEastAsia" w:hAnsiTheme="minorEastAsia" w:eastAsiaTheme="minorEastAsia" w:cstheme="minorEastAsia"/>
                <w:b w:val="0"/>
                <w:bCs/>
                <w:i w:val="0"/>
                <w:color w:val="000000"/>
                <w:kern w:val="0"/>
                <w:sz w:val="21"/>
                <w:szCs w:val="21"/>
                <w:highlight w:val="none"/>
                <w:lang w:val="en-US" w:eastAsia="zh-CN" w:bidi="ar-SA"/>
              </w:rPr>
            </w:pPr>
            <w:r>
              <w:rPr>
                <w:rFonts w:hint="eastAsia" w:asciiTheme="minorEastAsia" w:hAnsiTheme="minorEastAsia" w:eastAsiaTheme="minorEastAsia" w:cstheme="minorEastAsia"/>
                <w:b w:val="0"/>
                <w:bCs/>
                <w:i w:val="0"/>
                <w:color w:val="000000"/>
                <w:kern w:val="0"/>
                <w:sz w:val="21"/>
                <w:szCs w:val="21"/>
                <w:highlight w:val="none"/>
                <w:lang w:val="en-US" w:eastAsia="zh-CN"/>
              </w:rPr>
              <w:t>1个</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49021E0">
            <w:pPr>
              <w:widowControl/>
              <w:jc w:val="center"/>
              <w:textAlignment w:val="center"/>
              <w:rPr>
                <w:rFonts w:hint="eastAsia" w:asciiTheme="minorEastAsia" w:hAnsiTheme="minorEastAsia" w:eastAsiaTheme="minorEastAsia" w:cstheme="minorEastAsia"/>
                <w:b w:val="0"/>
                <w:bCs/>
                <w:i w:val="0"/>
                <w:color w:val="000000"/>
                <w:sz w:val="21"/>
                <w:szCs w:val="21"/>
                <w:highlight w:val="none"/>
                <w:lang w:val="en-US" w:eastAsia="zh-CN"/>
              </w:rPr>
            </w:pPr>
          </w:p>
        </w:tc>
      </w:tr>
      <w:tr w14:paraId="3258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D52DDD4">
            <w:pPr>
              <w:widowControl/>
              <w:jc w:val="center"/>
              <w:textAlignment w:val="center"/>
              <w:rPr>
                <w:rFonts w:hint="eastAsia" w:asciiTheme="minorEastAsia" w:hAnsiTheme="minorEastAsia" w:eastAsiaTheme="minorEastAsia" w:cstheme="minorEastAsia"/>
                <w:b w:val="0"/>
                <w:i w:val="0"/>
                <w:color w:val="000000"/>
                <w:kern w:val="2"/>
                <w:sz w:val="21"/>
                <w:szCs w:val="21"/>
                <w:highlight w:val="none"/>
                <w:lang w:val="en-US" w:eastAsia="zh-CN" w:bidi="ar-SA"/>
              </w:rPr>
            </w:pPr>
            <w:r>
              <w:rPr>
                <w:rFonts w:hint="eastAsia" w:asciiTheme="minorEastAsia" w:hAnsiTheme="minorEastAsia" w:eastAsiaTheme="minorEastAsia" w:cstheme="minorEastAsia"/>
                <w:b w:val="0"/>
                <w:i w:val="0"/>
                <w:color w:val="000000"/>
                <w:kern w:val="0"/>
                <w:sz w:val="21"/>
                <w:szCs w:val="21"/>
                <w:highlight w:val="none"/>
                <w:lang w:val="en-US" w:eastAsia="zh-CN"/>
              </w:rPr>
              <w:t>4</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05AA70">
            <w:pPr>
              <w:jc w:val="center"/>
              <w:rPr>
                <w:rFonts w:hint="eastAsia" w:asciiTheme="minorEastAsia" w:hAnsiTheme="minorEastAsia" w:eastAsiaTheme="minorEastAsia" w:cstheme="minorEastAsia"/>
                <w:b w:val="0"/>
                <w:bCs/>
                <w:i w:val="0"/>
                <w:color w:val="000000"/>
                <w:kern w:val="2"/>
                <w:sz w:val="21"/>
                <w:szCs w:val="21"/>
                <w:highlight w:val="none"/>
                <w:lang w:val="en-US" w:eastAsia="zh-CN" w:bidi="ar-SA"/>
              </w:rPr>
            </w:pPr>
            <w:r>
              <w:rPr>
                <w:rFonts w:hint="eastAsia" w:asciiTheme="minorEastAsia" w:hAnsiTheme="minorEastAsia" w:eastAsiaTheme="minorEastAsia" w:cstheme="minorEastAsia"/>
                <w:b w:val="0"/>
                <w:bCs/>
                <w:i w:val="0"/>
                <w:color w:val="000000"/>
                <w:sz w:val="21"/>
                <w:szCs w:val="21"/>
                <w:highlight w:val="none"/>
                <w:lang w:val="en-US" w:eastAsia="zh-CN"/>
              </w:rPr>
              <w:t>探头挂件固定夹</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C15BFD7">
            <w:pPr>
              <w:widowControl/>
              <w:jc w:val="center"/>
              <w:textAlignment w:val="center"/>
              <w:rPr>
                <w:rFonts w:hint="eastAsia" w:asciiTheme="minorEastAsia" w:hAnsiTheme="minorEastAsia" w:eastAsiaTheme="minorEastAsia" w:cstheme="minorEastAsia"/>
                <w:b w:val="0"/>
                <w:bCs/>
                <w:i w:val="0"/>
                <w:color w:val="000000"/>
                <w:kern w:val="0"/>
                <w:sz w:val="21"/>
                <w:szCs w:val="21"/>
                <w:highlight w:val="none"/>
                <w:lang w:val="en-US" w:eastAsia="zh-CN" w:bidi="ar-SA"/>
              </w:rPr>
            </w:pPr>
            <w:r>
              <w:rPr>
                <w:rFonts w:hint="eastAsia" w:asciiTheme="minorEastAsia" w:hAnsiTheme="minorEastAsia" w:eastAsiaTheme="minorEastAsia" w:cstheme="minorEastAsia"/>
                <w:b w:val="0"/>
                <w:bCs/>
                <w:i w:val="0"/>
                <w:color w:val="000000"/>
                <w:kern w:val="0"/>
                <w:sz w:val="21"/>
                <w:szCs w:val="21"/>
                <w:highlight w:val="none"/>
                <w:lang w:val="en-US" w:eastAsia="zh-CN"/>
              </w:rPr>
              <w:t>1个</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550FC66">
            <w:pPr>
              <w:widowControl/>
              <w:jc w:val="center"/>
              <w:textAlignment w:val="center"/>
              <w:rPr>
                <w:rFonts w:hint="eastAsia" w:asciiTheme="minorEastAsia" w:hAnsiTheme="minorEastAsia" w:eastAsiaTheme="minorEastAsia" w:cstheme="minorEastAsia"/>
                <w:b w:val="0"/>
                <w:bCs/>
                <w:i w:val="0"/>
                <w:color w:val="000000"/>
                <w:sz w:val="21"/>
                <w:szCs w:val="21"/>
                <w:highlight w:val="none"/>
                <w:lang w:val="en-US" w:eastAsia="zh-CN"/>
              </w:rPr>
            </w:pPr>
          </w:p>
        </w:tc>
      </w:tr>
      <w:tr w14:paraId="0898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8C69F33">
            <w:pPr>
              <w:widowControl/>
              <w:jc w:val="center"/>
              <w:textAlignment w:val="center"/>
              <w:rPr>
                <w:rFonts w:hint="eastAsia" w:asciiTheme="minorEastAsia" w:hAnsiTheme="minorEastAsia" w:eastAsiaTheme="minorEastAsia" w:cstheme="minorEastAsia"/>
                <w:b w:val="0"/>
                <w:i w:val="0"/>
                <w:color w:val="000000"/>
                <w:kern w:val="2"/>
                <w:sz w:val="21"/>
                <w:szCs w:val="21"/>
                <w:highlight w:val="none"/>
                <w:lang w:val="en-US" w:eastAsia="zh-CN" w:bidi="ar-SA"/>
              </w:rPr>
            </w:pPr>
            <w:r>
              <w:rPr>
                <w:rFonts w:hint="eastAsia" w:asciiTheme="minorEastAsia" w:hAnsiTheme="minorEastAsia" w:eastAsiaTheme="minorEastAsia" w:cstheme="minorEastAsia"/>
                <w:b w:val="0"/>
                <w:i w:val="0"/>
                <w:color w:val="000000"/>
                <w:kern w:val="0"/>
                <w:sz w:val="21"/>
                <w:szCs w:val="21"/>
                <w:highlight w:val="none"/>
                <w:lang w:val="en-US" w:eastAsia="zh-CN"/>
              </w:rPr>
              <w:t>5</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FC68F63">
            <w:pPr>
              <w:widowControl/>
              <w:jc w:val="center"/>
              <w:textAlignment w:val="center"/>
              <w:rPr>
                <w:rFonts w:hint="eastAsia" w:asciiTheme="minorEastAsia" w:hAnsiTheme="minorEastAsia" w:eastAsiaTheme="minorEastAsia" w:cstheme="minorEastAsia"/>
                <w:b w:val="0"/>
                <w:bCs/>
                <w:i w:val="0"/>
                <w:color w:val="000000"/>
                <w:sz w:val="21"/>
                <w:szCs w:val="21"/>
                <w:highlight w:val="none"/>
              </w:rPr>
            </w:pPr>
            <w:r>
              <w:rPr>
                <w:rFonts w:hint="eastAsia" w:asciiTheme="minorEastAsia" w:hAnsiTheme="minorEastAsia" w:eastAsiaTheme="minorEastAsia" w:cstheme="minorEastAsia"/>
                <w:b w:val="0"/>
                <w:bCs/>
                <w:i w:val="0"/>
                <w:color w:val="000000"/>
                <w:kern w:val="0"/>
                <w:sz w:val="21"/>
                <w:szCs w:val="21"/>
                <w:highlight w:val="none"/>
                <w:lang w:val="en-US" w:eastAsia="zh-CN"/>
              </w:rPr>
              <w:t>多普勒超声探头</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549B69A">
            <w:pPr>
              <w:widowControl/>
              <w:jc w:val="center"/>
              <w:textAlignment w:val="center"/>
              <w:rPr>
                <w:rFonts w:hint="eastAsia" w:asciiTheme="minorEastAsia" w:hAnsiTheme="minorEastAsia" w:eastAsiaTheme="minorEastAsia" w:cstheme="minorEastAsia"/>
                <w:b w:val="0"/>
                <w:bCs/>
                <w:i w:val="0"/>
                <w:color w:val="000000"/>
                <w:sz w:val="21"/>
                <w:szCs w:val="21"/>
                <w:highlight w:val="none"/>
                <w:lang w:eastAsia="zh-CN"/>
              </w:rPr>
            </w:pPr>
            <w:r>
              <w:rPr>
                <w:rFonts w:hint="eastAsia" w:asciiTheme="minorEastAsia" w:hAnsiTheme="minorEastAsia" w:eastAsiaTheme="minorEastAsia" w:cstheme="minorEastAsia"/>
                <w:b w:val="0"/>
                <w:bCs/>
                <w:i w:val="0"/>
                <w:color w:val="000000"/>
                <w:kern w:val="0"/>
                <w:sz w:val="21"/>
                <w:szCs w:val="21"/>
                <w:highlight w:val="none"/>
              </w:rPr>
              <w:t>1</w:t>
            </w:r>
            <w:r>
              <w:rPr>
                <w:rFonts w:hint="eastAsia" w:asciiTheme="minorEastAsia" w:hAnsiTheme="minorEastAsia" w:eastAsiaTheme="minorEastAsia" w:cstheme="minorEastAsia"/>
                <w:b w:val="0"/>
                <w:bCs/>
                <w:i w:val="0"/>
                <w:color w:val="000000"/>
                <w:kern w:val="0"/>
                <w:sz w:val="21"/>
                <w:szCs w:val="21"/>
                <w:highlight w:val="none"/>
                <w:lang w:val="en-US" w:eastAsia="zh-CN"/>
              </w:rPr>
              <w:t>把</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2FF34C0">
            <w:pPr>
              <w:jc w:val="center"/>
              <w:rPr>
                <w:rFonts w:hint="eastAsia" w:asciiTheme="minorEastAsia" w:hAnsiTheme="minorEastAsia" w:eastAsiaTheme="minorEastAsia" w:cstheme="minorEastAsia"/>
                <w:b w:val="0"/>
                <w:bCs/>
                <w:i w:val="0"/>
                <w:color w:val="000000"/>
                <w:sz w:val="21"/>
                <w:szCs w:val="21"/>
                <w:highlight w:val="none"/>
              </w:rPr>
            </w:pPr>
            <w:r>
              <w:rPr>
                <w:rFonts w:hint="eastAsia" w:asciiTheme="minorEastAsia" w:hAnsiTheme="minorEastAsia" w:eastAsiaTheme="minorEastAsia" w:cstheme="minorEastAsia"/>
                <w:b w:val="0"/>
                <w:bCs/>
                <w:i w:val="0"/>
                <w:color w:val="000000"/>
                <w:sz w:val="21"/>
                <w:szCs w:val="21"/>
                <w:highlight w:val="none"/>
              </w:rPr>
              <w:t>国产</w:t>
            </w:r>
            <w:r>
              <w:rPr>
                <w:rFonts w:hint="eastAsia" w:asciiTheme="minorEastAsia" w:hAnsiTheme="minorEastAsia" w:eastAsiaTheme="minorEastAsia" w:cstheme="minorEastAsia"/>
                <w:b w:val="0"/>
                <w:bCs/>
                <w:i w:val="0"/>
                <w:color w:val="000000"/>
                <w:sz w:val="21"/>
                <w:szCs w:val="21"/>
                <w:highlight w:val="none"/>
                <w:lang w:val="en-US" w:eastAsia="zh-CN"/>
              </w:rPr>
              <w:t>1.6</w:t>
            </w:r>
            <w:r>
              <w:rPr>
                <w:rFonts w:hint="eastAsia" w:asciiTheme="minorEastAsia" w:hAnsiTheme="minorEastAsia" w:eastAsiaTheme="minorEastAsia" w:cstheme="minorEastAsia"/>
                <w:b w:val="0"/>
                <w:bCs/>
                <w:i w:val="0"/>
                <w:color w:val="000000"/>
                <w:sz w:val="21"/>
                <w:szCs w:val="21"/>
                <w:highlight w:val="none"/>
              </w:rPr>
              <w:t>M探头</w:t>
            </w:r>
          </w:p>
        </w:tc>
      </w:tr>
      <w:tr w14:paraId="4B49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5E4C55B">
            <w:pPr>
              <w:widowControl/>
              <w:jc w:val="center"/>
              <w:textAlignment w:val="center"/>
              <w:rPr>
                <w:rFonts w:hint="eastAsia" w:asciiTheme="minorEastAsia" w:hAnsiTheme="minorEastAsia" w:eastAsiaTheme="minorEastAsia" w:cstheme="minorEastAsia"/>
                <w:b w:val="0"/>
                <w:i w:val="0"/>
                <w:color w:val="000000"/>
                <w:kern w:val="2"/>
                <w:sz w:val="21"/>
                <w:szCs w:val="21"/>
                <w:highlight w:val="none"/>
                <w:lang w:val="en-US" w:eastAsia="zh-CN" w:bidi="ar-SA"/>
              </w:rPr>
            </w:pPr>
            <w:r>
              <w:rPr>
                <w:rFonts w:hint="eastAsia" w:asciiTheme="minorEastAsia" w:hAnsiTheme="minorEastAsia" w:eastAsiaTheme="minorEastAsia" w:cstheme="minorEastAsia"/>
                <w:b w:val="0"/>
                <w:i w:val="0"/>
                <w:color w:val="000000"/>
                <w:sz w:val="21"/>
                <w:szCs w:val="21"/>
                <w:highlight w:val="none"/>
                <w:lang w:val="en-US" w:eastAsia="zh-CN"/>
              </w:rPr>
              <w:t>6</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25BF945">
            <w:pPr>
              <w:widowControl/>
              <w:jc w:val="center"/>
              <w:textAlignment w:val="center"/>
              <w:rPr>
                <w:rFonts w:hint="eastAsia" w:asciiTheme="minorEastAsia" w:hAnsiTheme="minorEastAsia" w:eastAsiaTheme="minorEastAsia" w:cstheme="minorEastAsia"/>
                <w:b w:val="0"/>
                <w:bCs/>
                <w:i w:val="0"/>
                <w:color w:val="000000"/>
                <w:sz w:val="21"/>
                <w:szCs w:val="21"/>
                <w:highlight w:val="none"/>
              </w:rPr>
            </w:pPr>
            <w:r>
              <w:rPr>
                <w:rFonts w:hint="eastAsia" w:asciiTheme="minorEastAsia" w:hAnsiTheme="minorEastAsia" w:eastAsiaTheme="minorEastAsia" w:cstheme="minorEastAsia"/>
                <w:b w:val="0"/>
                <w:bCs/>
                <w:i w:val="0"/>
                <w:color w:val="000000"/>
                <w:kern w:val="0"/>
                <w:sz w:val="21"/>
                <w:szCs w:val="21"/>
                <w:highlight w:val="none"/>
                <w:lang w:val="en-US" w:eastAsia="zh-CN"/>
              </w:rPr>
              <w:t>多普勒超声探头</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C20AE0D">
            <w:pPr>
              <w:widowControl/>
              <w:jc w:val="center"/>
              <w:textAlignment w:val="center"/>
              <w:rPr>
                <w:rFonts w:hint="eastAsia" w:asciiTheme="minorEastAsia" w:hAnsiTheme="minorEastAsia" w:eastAsiaTheme="minorEastAsia" w:cstheme="minorEastAsia"/>
                <w:b w:val="0"/>
                <w:bCs/>
                <w:i w:val="0"/>
                <w:color w:val="000000"/>
                <w:sz w:val="21"/>
                <w:szCs w:val="21"/>
                <w:highlight w:val="none"/>
                <w:lang w:eastAsia="zh-CN"/>
              </w:rPr>
            </w:pPr>
            <w:r>
              <w:rPr>
                <w:rFonts w:hint="eastAsia" w:asciiTheme="minorEastAsia" w:hAnsiTheme="minorEastAsia" w:eastAsiaTheme="minorEastAsia" w:cstheme="minorEastAsia"/>
                <w:b w:val="0"/>
                <w:bCs/>
                <w:i w:val="0"/>
                <w:color w:val="000000"/>
                <w:kern w:val="0"/>
                <w:sz w:val="21"/>
                <w:szCs w:val="21"/>
                <w:highlight w:val="none"/>
              </w:rPr>
              <w:t>1</w:t>
            </w:r>
            <w:r>
              <w:rPr>
                <w:rFonts w:hint="eastAsia" w:asciiTheme="minorEastAsia" w:hAnsiTheme="minorEastAsia" w:eastAsiaTheme="minorEastAsia" w:cstheme="minorEastAsia"/>
                <w:b w:val="0"/>
                <w:bCs/>
                <w:i w:val="0"/>
                <w:color w:val="000000"/>
                <w:kern w:val="0"/>
                <w:sz w:val="21"/>
                <w:szCs w:val="21"/>
                <w:highlight w:val="none"/>
                <w:lang w:val="en-US" w:eastAsia="zh-CN"/>
              </w:rPr>
              <w:t>把</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1A97620">
            <w:pPr>
              <w:jc w:val="center"/>
              <w:rPr>
                <w:rFonts w:hint="eastAsia" w:asciiTheme="minorEastAsia" w:hAnsiTheme="minorEastAsia" w:eastAsiaTheme="minorEastAsia" w:cstheme="minorEastAsia"/>
                <w:b w:val="0"/>
                <w:bCs/>
                <w:i w:val="0"/>
                <w:color w:val="000000"/>
                <w:sz w:val="21"/>
                <w:szCs w:val="21"/>
                <w:highlight w:val="none"/>
              </w:rPr>
            </w:pPr>
            <w:r>
              <w:rPr>
                <w:rFonts w:hint="eastAsia" w:asciiTheme="minorEastAsia" w:hAnsiTheme="minorEastAsia" w:eastAsiaTheme="minorEastAsia" w:cstheme="minorEastAsia"/>
                <w:b w:val="0"/>
                <w:bCs/>
                <w:i w:val="0"/>
                <w:color w:val="000000"/>
                <w:sz w:val="21"/>
                <w:szCs w:val="21"/>
                <w:highlight w:val="none"/>
              </w:rPr>
              <w:t>国产4M探头</w:t>
            </w:r>
          </w:p>
        </w:tc>
      </w:tr>
      <w:tr w14:paraId="0CD9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0E7B9A3">
            <w:pPr>
              <w:widowControl/>
              <w:jc w:val="center"/>
              <w:textAlignment w:val="center"/>
              <w:rPr>
                <w:rFonts w:hint="eastAsia" w:asciiTheme="minorEastAsia" w:hAnsiTheme="minorEastAsia" w:eastAsiaTheme="minorEastAsia" w:cstheme="minorEastAsia"/>
                <w:b w:val="0"/>
                <w:i w:val="0"/>
                <w:color w:val="000000"/>
                <w:kern w:val="2"/>
                <w:sz w:val="21"/>
                <w:szCs w:val="21"/>
                <w:highlight w:val="none"/>
                <w:lang w:val="en-US" w:eastAsia="zh-CN" w:bidi="ar-SA"/>
              </w:rPr>
            </w:pPr>
            <w:r>
              <w:rPr>
                <w:rFonts w:hint="eastAsia" w:asciiTheme="minorEastAsia" w:hAnsiTheme="minorEastAsia" w:eastAsiaTheme="minorEastAsia" w:cstheme="minorEastAsia"/>
                <w:b w:val="0"/>
                <w:i w:val="0"/>
                <w:color w:val="000000"/>
                <w:sz w:val="21"/>
                <w:szCs w:val="21"/>
                <w:highlight w:val="none"/>
                <w:lang w:val="en-US" w:eastAsia="zh-CN"/>
              </w:rPr>
              <w:t>7</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01E216B">
            <w:pPr>
              <w:jc w:val="center"/>
              <w:rPr>
                <w:rFonts w:hint="eastAsia" w:asciiTheme="minorEastAsia" w:hAnsiTheme="minorEastAsia" w:eastAsiaTheme="minorEastAsia" w:cstheme="minorEastAsia"/>
                <w:b w:val="0"/>
                <w:bCs/>
                <w:i w:val="0"/>
                <w:color w:val="000000"/>
                <w:sz w:val="21"/>
                <w:szCs w:val="21"/>
                <w:highlight w:val="none"/>
              </w:rPr>
            </w:pPr>
            <w:r>
              <w:rPr>
                <w:rFonts w:hint="eastAsia" w:asciiTheme="minorEastAsia" w:hAnsiTheme="minorEastAsia" w:eastAsiaTheme="minorEastAsia" w:cstheme="minorEastAsia"/>
                <w:b w:val="0"/>
                <w:bCs/>
                <w:i w:val="0"/>
                <w:color w:val="000000"/>
                <w:kern w:val="0"/>
                <w:sz w:val="21"/>
                <w:szCs w:val="21"/>
                <w:highlight w:val="none"/>
                <w:lang w:val="en-US" w:eastAsia="zh-CN"/>
              </w:rPr>
              <w:t>多普勒超声探头</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3088EDB">
            <w:pPr>
              <w:widowControl/>
              <w:jc w:val="center"/>
              <w:textAlignment w:val="center"/>
              <w:rPr>
                <w:rFonts w:hint="eastAsia" w:asciiTheme="minorEastAsia" w:hAnsiTheme="minorEastAsia" w:eastAsiaTheme="minorEastAsia" w:cstheme="minorEastAsia"/>
                <w:b w:val="0"/>
                <w:bCs/>
                <w:i w:val="0"/>
                <w:color w:val="000000"/>
                <w:kern w:val="0"/>
                <w:sz w:val="21"/>
                <w:szCs w:val="21"/>
                <w:highlight w:val="none"/>
                <w:lang w:eastAsia="zh-CN"/>
              </w:rPr>
            </w:pPr>
            <w:r>
              <w:rPr>
                <w:rFonts w:hint="eastAsia" w:asciiTheme="minorEastAsia" w:hAnsiTheme="minorEastAsia" w:eastAsiaTheme="minorEastAsia" w:cstheme="minorEastAsia"/>
                <w:b w:val="0"/>
                <w:bCs/>
                <w:i w:val="0"/>
                <w:color w:val="000000"/>
                <w:kern w:val="0"/>
                <w:sz w:val="21"/>
                <w:szCs w:val="21"/>
                <w:highlight w:val="none"/>
              </w:rPr>
              <w:t>1</w:t>
            </w:r>
            <w:r>
              <w:rPr>
                <w:rFonts w:hint="eastAsia" w:asciiTheme="minorEastAsia" w:hAnsiTheme="minorEastAsia" w:eastAsiaTheme="minorEastAsia" w:cstheme="minorEastAsia"/>
                <w:b w:val="0"/>
                <w:bCs/>
                <w:i w:val="0"/>
                <w:color w:val="000000"/>
                <w:kern w:val="0"/>
                <w:sz w:val="21"/>
                <w:szCs w:val="21"/>
                <w:highlight w:val="none"/>
                <w:lang w:val="en-US" w:eastAsia="zh-CN"/>
              </w:rPr>
              <w:t>把</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AB35B71">
            <w:pPr>
              <w:jc w:val="center"/>
              <w:rPr>
                <w:rFonts w:hint="eastAsia" w:asciiTheme="minorEastAsia" w:hAnsiTheme="minorEastAsia" w:eastAsiaTheme="minorEastAsia" w:cstheme="minorEastAsia"/>
                <w:b w:val="0"/>
                <w:bCs/>
                <w:i w:val="0"/>
                <w:color w:val="000000"/>
                <w:sz w:val="21"/>
                <w:szCs w:val="21"/>
                <w:highlight w:val="none"/>
              </w:rPr>
            </w:pPr>
            <w:r>
              <w:rPr>
                <w:rFonts w:hint="eastAsia" w:asciiTheme="minorEastAsia" w:hAnsiTheme="minorEastAsia" w:eastAsiaTheme="minorEastAsia" w:cstheme="minorEastAsia"/>
                <w:b w:val="0"/>
                <w:bCs/>
                <w:i w:val="0"/>
                <w:color w:val="000000"/>
                <w:sz w:val="21"/>
                <w:szCs w:val="21"/>
                <w:highlight w:val="none"/>
              </w:rPr>
              <w:t>国产2M监护左</w:t>
            </w:r>
          </w:p>
        </w:tc>
      </w:tr>
      <w:tr w14:paraId="3724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2F267C1">
            <w:pPr>
              <w:widowControl/>
              <w:jc w:val="center"/>
              <w:textAlignment w:val="center"/>
              <w:rPr>
                <w:rFonts w:hint="eastAsia" w:asciiTheme="minorEastAsia" w:hAnsiTheme="minorEastAsia" w:eastAsiaTheme="minorEastAsia" w:cstheme="minorEastAsia"/>
                <w:b w:val="0"/>
                <w:i w:val="0"/>
                <w:color w:val="000000"/>
                <w:kern w:val="0"/>
                <w:sz w:val="21"/>
                <w:szCs w:val="21"/>
                <w:highlight w:val="none"/>
                <w:lang w:val="en-US" w:eastAsia="zh-CN" w:bidi="ar-SA"/>
              </w:rPr>
            </w:pPr>
            <w:r>
              <w:rPr>
                <w:rFonts w:hint="eastAsia" w:asciiTheme="minorEastAsia" w:hAnsiTheme="minorEastAsia" w:eastAsiaTheme="minorEastAsia" w:cstheme="minorEastAsia"/>
                <w:b w:val="0"/>
                <w:i w:val="0"/>
                <w:color w:val="000000"/>
                <w:kern w:val="0"/>
                <w:sz w:val="21"/>
                <w:szCs w:val="21"/>
                <w:highlight w:val="none"/>
                <w:lang w:val="en-US" w:eastAsia="zh-CN"/>
              </w:rPr>
              <w:t>8</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D562B2A">
            <w:pPr>
              <w:jc w:val="center"/>
              <w:rPr>
                <w:rFonts w:hint="eastAsia" w:asciiTheme="minorEastAsia" w:hAnsiTheme="minorEastAsia" w:eastAsiaTheme="minorEastAsia" w:cstheme="minorEastAsia"/>
                <w:b w:val="0"/>
                <w:bCs/>
                <w:i w:val="0"/>
                <w:color w:val="000000"/>
                <w:sz w:val="21"/>
                <w:szCs w:val="21"/>
                <w:highlight w:val="none"/>
              </w:rPr>
            </w:pPr>
            <w:r>
              <w:rPr>
                <w:rFonts w:hint="eastAsia" w:asciiTheme="minorEastAsia" w:hAnsiTheme="minorEastAsia" w:eastAsiaTheme="minorEastAsia" w:cstheme="minorEastAsia"/>
                <w:b w:val="0"/>
                <w:bCs/>
                <w:i w:val="0"/>
                <w:color w:val="000000"/>
                <w:kern w:val="0"/>
                <w:sz w:val="21"/>
                <w:szCs w:val="21"/>
                <w:highlight w:val="none"/>
                <w:lang w:val="en-US" w:eastAsia="zh-CN"/>
              </w:rPr>
              <w:t>多普勒超声探头</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34F9934">
            <w:pPr>
              <w:widowControl/>
              <w:jc w:val="center"/>
              <w:textAlignment w:val="center"/>
              <w:rPr>
                <w:rFonts w:hint="eastAsia" w:asciiTheme="minorEastAsia" w:hAnsiTheme="minorEastAsia" w:eastAsiaTheme="minorEastAsia" w:cstheme="minorEastAsia"/>
                <w:b w:val="0"/>
                <w:bCs/>
                <w:i w:val="0"/>
                <w:color w:val="000000"/>
                <w:kern w:val="0"/>
                <w:sz w:val="21"/>
                <w:szCs w:val="21"/>
                <w:highlight w:val="none"/>
                <w:lang w:eastAsia="zh-CN"/>
              </w:rPr>
            </w:pPr>
            <w:r>
              <w:rPr>
                <w:rFonts w:hint="eastAsia" w:asciiTheme="minorEastAsia" w:hAnsiTheme="minorEastAsia" w:eastAsiaTheme="minorEastAsia" w:cstheme="minorEastAsia"/>
                <w:b w:val="0"/>
                <w:bCs/>
                <w:i w:val="0"/>
                <w:color w:val="000000"/>
                <w:kern w:val="0"/>
                <w:sz w:val="21"/>
                <w:szCs w:val="21"/>
                <w:highlight w:val="none"/>
              </w:rPr>
              <w:t>1</w:t>
            </w:r>
            <w:r>
              <w:rPr>
                <w:rFonts w:hint="eastAsia" w:asciiTheme="minorEastAsia" w:hAnsiTheme="minorEastAsia" w:eastAsiaTheme="minorEastAsia" w:cstheme="minorEastAsia"/>
                <w:b w:val="0"/>
                <w:bCs/>
                <w:i w:val="0"/>
                <w:color w:val="000000"/>
                <w:kern w:val="0"/>
                <w:sz w:val="21"/>
                <w:szCs w:val="21"/>
                <w:highlight w:val="none"/>
                <w:lang w:val="en-US" w:eastAsia="zh-CN"/>
              </w:rPr>
              <w:t>把</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A80DE44">
            <w:pPr>
              <w:jc w:val="center"/>
              <w:rPr>
                <w:rFonts w:hint="eastAsia" w:asciiTheme="minorEastAsia" w:hAnsiTheme="minorEastAsia" w:eastAsiaTheme="minorEastAsia" w:cstheme="minorEastAsia"/>
                <w:b w:val="0"/>
                <w:bCs/>
                <w:i w:val="0"/>
                <w:color w:val="000000"/>
                <w:sz w:val="21"/>
                <w:szCs w:val="21"/>
                <w:highlight w:val="none"/>
              </w:rPr>
            </w:pPr>
            <w:r>
              <w:rPr>
                <w:rFonts w:hint="eastAsia" w:asciiTheme="minorEastAsia" w:hAnsiTheme="minorEastAsia" w:eastAsiaTheme="minorEastAsia" w:cstheme="minorEastAsia"/>
                <w:b w:val="0"/>
                <w:bCs/>
                <w:i w:val="0"/>
                <w:color w:val="000000"/>
                <w:sz w:val="21"/>
                <w:szCs w:val="21"/>
                <w:highlight w:val="none"/>
              </w:rPr>
              <w:t>国产2M监护右</w:t>
            </w:r>
          </w:p>
        </w:tc>
      </w:tr>
      <w:tr w14:paraId="1327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6356E55">
            <w:pPr>
              <w:widowControl/>
              <w:jc w:val="center"/>
              <w:textAlignment w:val="center"/>
              <w:rPr>
                <w:rFonts w:hint="eastAsia" w:asciiTheme="minorEastAsia" w:hAnsiTheme="minorEastAsia" w:eastAsiaTheme="minorEastAsia" w:cstheme="minorEastAsia"/>
                <w:b w:val="0"/>
                <w:i w:val="0"/>
                <w:color w:val="000000"/>
                <w:kern w:val="0"/>
                <w:sz w:val="21"/>
                <w:szCs w:val="21"/>
                <w:highlight w:val="none"/>
                <w:lang w:val="en-US" w:eastAsia="zh-CN" w:bidi="ar-SA"/>
              </w:rPr>
            </w:pPr>
            <w:r>
              <w:rPr>
                <w:rFonts w:hint="eastAsia" w:asciiTheme="minorEastAsia" w:hAnsiTheme="minorEastAsia" w:eastAsiaTheme="minorEastAsia" w:cstheme="minorEastAsia"/>
                <w:b w:val="0"/>
                <w:i w:val="0"/>
                <w:color w:val="000000"/>
                <w:kern w:val="0"/>
                <w:sz w:val="21"/>
                <w:szCs w:val="21"/>
                <w:highlight w:val="none"/>
                <w:lang w:val="en-US" w:eastAsia="zh-CN"/>
              </w:rPr>
              <w:t>9</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DECF49B">
            <w:pPr>
              <w:widowControl/>
              <w:jc w:val="center"/>
              <w:textAlignment w:val="center"/>
              <w:rPr>
                <w:rFonts w:hint="eastAsia" w:asciiTheme="minorEastAsia" w:hAnsiTheme="minorEastAsia" w:eastAsiaTheme="minorEastAsia" w:cstheme="minorEastAsia"/>
                <w:b w:val="0"/>
                <w:bCs/>
                <w:i w:val="0"/>
                <w:color w:val="000000"/>
                <w:kern w:val="0"/>
                <w:sz w:val="21"/>
                <w:szCs w:val="21"/>
                <w:highlight w:val="none"/>
              </w:rPr>
            </w:pPr>
            <w:r>
              <w:rPr>
                <w:rFonts w:hint="eastAsia" w:asciiTheme="minorEastAsia" w:hAnsiTheme="minorEastAsia" w:eastAsiaTheme="minorEastAsia" w:cstheme="minorEastAsia"/>
                <w:b w:val="0"/>
                <w:bCs/>
                <w:i w:val="0"/>
                <w:color w:val="000000"/>
                <w:kern w:val="0"/>
                <w:sz w:val="21"/>
                <w:szCs w:val="21"/>
                <w:highlight w:val="none"/>
              </w:rPr>
              <w:t>监护头架</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59CD26D">
            <w:pPr>
              <w:widowControl/>
              <w:jc w:val="center"/>
              <w:textAlignment w:val="center"/>
              <w:rPr>
                <w:rFonts w:hint="eastAsia" w:asciiTheme="minorEastAsia" w:hAnsiTheme="minorEastAsia" w:eastAsiaTheme="minorEastAsia" w:cstheme="minorEastAsia"/>
                <w:b w:val="0"/>
                <w:bCs/>
                <w:i w:val="0"/>
                <w:color w:val="000000"/>
                <w:kern w:val="0"/>
                <w:sz w:val="21"/>
                <w:szCs w:val="21"/>
                <w:highlight w:val="none"/>
                <w:lang w:eastAsia="zh-CN"/>
              </w:rPr>
            </w:pPr>
            <w:r>
              <w:rPr>
                <w:rFonts w:hint="eastAsia" w:asciiTheme="minorEastAsia" w:hAnsiTheme="minorEastAsia" w:eastAsiaTheme="minorEastAsia" w:cstheme="minorEastAsia"/>
                <w:b w:val="0"/>
                <w:bCs/>
                <w:i w:val="0"/>
                <w:color w:val="000000"/>
                <w:kern w:val="0"/>
                <w:sz w:val="21"/>
                <w:szCs w:val="21"/>
                <w:highlight w:val="none"/>
              </w:rPr>
              <w:t>1</w:t>
            </w:r>
            <w:r>
              <w:rPr>
                <w:rFonts w:hint="eastAsia" w:asciiTheme="minorEastAsia" w:hAnsiTheme="minorEastAsia" w:eastAsiaTheme="minorEastAsia" w:cstheme="minorEastAsia"/>
                <w:b w:val="0"/>
                <w:bCs/>
                <w:i w:val="0"/>
                <w:color w:val="000000"/>
                <w:kern w:val="0"/>
                <w:sz w:val="21"/>
                <w:szCs w:val="21"/>
                <w:highlight w:val="none"/>
                <w:lang w:val="en-US" w:eastAsia="zh-CN"/>
              </w:rPr>
              <w:t>套</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F21B5D2">
            <w:pPr>
              <w:jc w:val="center"/>
              <w:rPr>
                <w:rFonts w:hint="eastAsia" w:asciiTheme="minorEastAsia" w:hAnsiTheme="minorEastAsia" w:eastAsiaTheme="minorEastAsia" w:cstheme="minorEastAsia"/>
                <w:b w:val="0"/>
                <w:bCs/>
                <w:i w:val="0"/>
                <w:color w:val="000000"/>
                <w:sz w:val="21"/>
                <w:szCs w:val="21"/>
                <w:highlight w:val="none"/>
              </w:rPr>
            </w:pPr>
          </w:p>
        </w:tc>
      </w:tr>
      <w:tr w14:paraId="5DF2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9B4C045">
            <w:pPr>
              <w:widowControl/>
              <w:jc w:val="center"/>
              <w:textAlignment w:val="center"/>
              <w:rPr>
                <w:rFonts w:hint="eastAsia" w:asciiTheme="minorEastAsia" w:hAnsiTheme="minorEastAsia" w:eastAsiaTheme="minorEastAsia" w:cstheme="minorEastAsia"/>
                <w:b w:val="0"/>
                <w:i w:val="0"/>
                <w:color w:val="000000"/>
                <w:kern w:val="0"/>
                <w:sz w:val="21"/>
                <w:szCs w:val="21"/>
                <w:highlight w:val="none"/>
                <w:lang w:val="en-US" w:eastAsia="zh-CN" w:bidi="ar-SA"/>
              </w:rPr>
            </w:pPr>
            <w:r>
              <w:rPr>
                <w:rFonts w:hint="eastAsia" w:asciiTheme="minorEastAsia" w:hAnsiTheme="minorEastAsia" w:eastAsiaTheme="minorEastAsia" w:cstheme="minorEastAsia"/>
                <w:b w:val="0"/>
                <w:i w:val="0"/>
                <w:color w:val="000000"/>
                <w:kern w:val="0"/>
                <w:sz w:val="21"/>
                <w:szCs w:val="21"/>
                <w:highlight w:val="none"/>
                <w:lang w:val="en-US" w:eastAsia="zh-CN"/>
              </w:rPr>
              <w:t>10</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6EAFB3A">
            <w:pPr>
              <w:widowControl/>
              <w:jc w:val="center"/>
              <w:textAlignment w:val="center"/>
              <w:rPr>
                <w:rFonts w:hint="eastAsia" w:asciiTheme="minorEastAsia" w:hAnsiTheme="minorEastAsia" w:eastAsiaTheme="minorEastAsia" w:cstheme="minorEastAsia"/>
                <w:b w:val="0"/>
                <w:bCs/>
                <w:i w:val="0"/>
                <w:color w:val="000000"/>
                <w:kern w:val="2"/>
                <w:sz w:val="21"/>
                <w:szCs w:val="21"/>
                <w:highlight w:val="none"/>
                <w:lang w:val="en-US" w:eastAsia="zh-CN" w:bidi="ar-SA"/>
              </w:rPr>
            </w:pPr>
            <w:r>
              <w:rPr>
                <w:rFonts w:hint="eastAsia" w:asciiTheme="minorEastAsia" w:hAnsiTheme="minorEastAsia" w:eastAsiaTheme="minorEastAsia" w:cstheme="minorEastAsia"/>
                <w:b w:val="0"/>
                <w:bCs/>
                <w:i w:val="0"/>
                <w:color w:val="000000"/>
                <w:sz w:val="21"/>
                <w:szCs w:val="21"/>
                <w:highlight w:val="none"/>
              </w:rPr>
              <w:t>台车</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0E85E30">
            <w:pPr>
              <w:widowControl/>
              <w:jc w:val="center"/>
              <w:textAlignment w:val="center"/>
              <w:rPr>
                <w:rFonts w:hint="eastAsia" w:asciiTheme="minorEastAsia" w:hAnsiTheme="minorEastAsia" w:eastAsiaTheme="minorEastAsia" w:cstheme="minorEastAsia"/>
                <w:b w:val="0"/>
                <w:bCs/>
                <w:i w:val="0"/>
                <w:color w:val="000000"/>
                <w:kern w:val="2"/>
                <w:sz w:val="21"/>
                <w:szCs w:val="21"/>
                <w:highlight w:val="none"/>
                <w:lang w:val="en-US" w:eastAsia="zh-CN" w:bidi="ar-SA"/>
              </w:rPr>
            </w:pPr>
            <w:r>
              <w:rPr>
                <w:rFonts w:hint="eastAsia" w:asciiTheme="minorEastAsia" w:hAnsiTheme="minorEastAsia" w:eastAsiaTheme="minorEastAsia" w:cstheme="minorEastAsia"/>
                <w:b w:val="0"/>
                <w:bCs/>
                <w:i w:val="0"/>
                <w:color w:val="000000"/>
                <w:kern w:val="0"/>
                <w:sz w:val="21"/>
                <w:szCs w:val="21"/>
                <w:highlight w:val="none"/>
              </w:rPr>
              <w:t>1</w:t>
            </w:r>
            <w:r>
              <w:rPr>
                <w:rFonts w:hint="eastAsia" w:asciiTheme="minorEastAsia" w:hAnsiTheme="minorEastAsia" w:eastAsiaTheme="minorEastAsia" w:cstheme="minorEastAsia"/>
                <w:b w:val="0"/>
                <w:bCs/>
                <w:i w:val="0"/>
                <w:color w:val="000000"/>
                <w:kern w:val="0"/>
                <w:sz w:val="21"/>
                <w:szCs w:val="21"/>
                <w:highlight w:val="none"/>
                <w:lang w:val="en-US" w:eastAsia="zh-CN"/>
              </w:rPr>
              <w:t>台</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C9EF41B">
            <w:pPr>
              <w:jc w:val="center"/>
              <w:rPr>
                <w:rFonts w:hint="eastAsia" w:asciiTheme="minorEastAsia" w:hAnsiTheme="minorEastAsia" w:eastAsiaTheme="minorEastAsia" w:cstheme="minorEastAsia"/>
                <w:b w:val="0"/>
                <w:bCs/>
                <w:i w:val="0"/>
                <w:color w:val="000000"/>
                <w:kern w:val="2"/>
                <w:sz w:val="21"/>
                <w:szCs w:val="21"/>
                <w:highlight w:val="none"/>
                <w:lang w:val="en-US" w:eastAsia="zh-CN" w:bidi="ar-SA"/>
              </w:rPr>
            </w:pPr>
          </w:p>
        </w:tc>
      </w:tr>
      <w:tr w14:paraId="1D5F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FA82681">
            <w:pPr>
              <w:widowControl/>
              <w:jc w:val="center"/>
              <w:textAlignment w:val="center"/>
              <w:rPr>
                <w:rFonts w:hint="eastAsia" w:asciiTheme="minorEastAsia" w:hAnsiTheme="minorEastAsia" w:eastAsiaTheme="minorEastAsia" w:cstheme="minorEastAsia"/>
                <w:b w:val="0"/>
                <w:i w:val="0"/>
                <w:color w:val="000000"/>
                <w:kern w:val="2"/>
                <w:sz w:val="21"/>
                <w:szCs w:val="21"/>
                <w:highlight w:val="none"/>
                <w:lang w:val="en-US" w:eastAsia="zh-CN" w:bidi="ar-SA"/>
              </w:rPr>
            </w:pPr>
            <w:r>
              <w:rPr>
                <w:rFonts w:hint="eastAsia" w:asciiTheme="minorEastAsia" w:hAnsiTheme="minorEastAsia" w:eastAsiaTheme="minorEastAsia" w:cstheme="minorEastAsia"/>
                <w:b w:val="0"/>
                <w:i w:val="0"/>
                <w:color w:val="000000"/>
                <w:sz w:val="21"/>
                <w:szCs w:val="21"/>
                <w:highlight w:val="none"/>
                <w:lang w:val="en-US" w:eastAsia="zh-CN"/>
              </w:rPr>
              <w:t>11</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705259F">
            <w:pPr>
              <w:jc w:val="center"/>
              <w:rPr>
                <w:rFonts w:hint="eastAsia" w:asciiTheme="minorEastAsia" w:hAnsiTheme="minorEastAsia" w:eastAsiaTheme="minorEastAsia" w:cstheme="minorEastAsia"/>
                <w:b w:val="0"/>
                <w:bCs/>
                <w:i w:val="0"/>
                <w:color w:val="000000"/>
                <w:kern w:val="2"/>
                <w:sz w:val="21"/>
                <w:szCs w:val="21"/>
                <w:highlight w:val="none"/>
                <w:lang w:val="en-US" w:eastAsia="zh-CN" w:bidi="ar-SA"/>
              </w:rPr>
            </w:pPr>
            <w:r>
              <w:rPr>
                <w:rFonts w:hint="eastAsia" w:asciiTheme="minorEastAsia" w:hAnsiTheme="minorEastAsia" w:eastAsiaTheme="minorEastAsia" w:cstheme="minorEastAsia"/>
                <w:b w:val="0"/>
                <w:bCs/>
                <w:i w:val="0"/>
                <w:color w:val="000000"/>
                <w:sz w:val="21"/>
                <w:szCs w:val="21"/>
                <w:highlight w:val="none"/>
              </w:rPr>
              <w:t>遥控器</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B82C443">
            <w:pPr>
              <w:widowControl/>
              <w:jc w:val="center"/>
              <w:textAlignment w:val="center"/>
              <w:rPr>
                <w:rFonts w:hint="eastAsia" w:asciiTheme="minorEastAsia" w:hAnsiTheme="minorEastAsia" w:eastAsiaTheme="minorEastAsia" w:cstheme="minorEastAsia"/>
                <w:b w:val="0"/>
                <w:bCs/>
                <w:i w:val="0"/>
                <w:color w:val="000000"/>
                <w:kern w:val="0"/>
                <w:sz w:val="21"/>
                <w:szCs w:val="21"/>
                <w:highlight w:val="none"/>
                <w:lang w:val="en-US" w:eastAsia="zh-CN" w:bidi="ar-SA"/>
              </w:rPr>
            </w:pPr>
            <w:r>
              <w:rPr>
                <w:rFonts w:hint="eastAsia" w:asciiTheme="minorEastAsia" w:hAnsiTheme="minorEastAsia" w:eastAsiaTheme="minorEastAsia" w:cstheme="minorEastAsia"/>
                <w:b w:val="0"/>
                <w:bCs/>
                <w:i w:val="0"/>
                <w:color w:val="000000"/>
                <w:kern w:val="0"/>
                <w:sz w:val="21"/>
                <w:szCs w:val="21"/>
                <w:highlight w:val="none"/>
              </w:rPr>
              <w:t>1个</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9379BEA">
            <w:pPr>
              <w:jc w:val="center"/>
              <w:rPr>
                <w:rFonts w:hint="eastAsia" w:asciiTheme="minorEastAsia" w:hAnsiTheme="minorEastAsia" w:eastAsiaTheme="minorEastAsia" w:cstheme="minorEastAsia"/>
                <w:b w:val="0"/>
                <w:bCs/>
                <w:i w:val="0"/>
                <w:color w:val="000000"/>
                <w:sz w:val="21"/>
                <w:szCs w:val="21"/>
                <w:highlight w:val="none"/>
                <w:lang w:val="en-US" w:eastAsia="zh-CN"/>
              </w:rPr>
            </w:pPr>
          </w:p>
        </w:tc>
      </w:tr>
      <w:tr w14:paraId="28BA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5C58001">
            <w:pPr>
              <w:widowControl/>
              <w:jc w:val="center"/>
              <w:textAlignment w:val="center"/>
              <w:rPr>
                <w:rFonts w:hint="eastAsia" w:asciiTheme="minorEastAsia" w:hAnsiTheme="minorEastAsia" w:eastAsiaTheme="minorEastAsia" w:cstheme="minorEastAsia"/>
                <w:b w:val="0"/>
                <w:i w:val="0"/>
                <w:color w:val="000000"/>
                <w:sz w:val="21"/>
                <w:szCs w:val="21"/>
                <w:highlight w:val="none"/>
                <w:lang w:val="en-US" w:eastAsia="zh-CN"/>
              </w:rPr>
            </w:pPr>
            <w:r>
              <w:rPr>
                <w:rFonts w:hint="eastAsia" w:asciiTheme="minorEastAsia" w:hAnsiTheme="minorEastAsia" w:eastAsiaTheme="minorEastAsia" w:cstheme="minorEastAsia"/>
                <w:b w:val="0"/>
                <w:i w:val="0"/>
                <w:color w:val="000000"/>
                <w:sz w:val="21"/>
                <w:szCs w:val="21"/>
                <w:highlight w:val="none"/>
                <w:lang w:val="en-US" w:eastAsia="zh-CN"/>
              </w:rPr>
              <w:t>12</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2BD40EB">
            <w:pPr>
              <w:jc w:val="center"/>
              <w:rPr>
                <w:rFonts w:hint="eastAsia" w:asciiTheme="minorEastAsia" w:hAnsiTheme="minorEastAsia" w:eastAsiaTheme="minorEastAsia" w:cstheme="minorEastAsia"/>
                <w:b w:val="0"/>
                <w:bCs/>
                <w:i w:val="0"/>
                <w:color w:val="000000"/>
                <w:kern w:val="2"/>
                <w:sz w:val="21"/>
                <w:szCs w:val="21"/>
                <w:highlight w:val="none"/>
                <w:lang w:val="en-US" w:eastAsia="zh-CN" w:bidi="ar-SA"/>
              </w:rPr>
            </w:pPr>
            <w:r>
              <w:rPr>
                <w:rFonts w:hint="eastAsia" w:asciiTheme="minorEastAsia" w:hAnsiTheme="minorEastAsia" w:eastAsiaTheme="minorEastAsia" w:cstheme="minorEastAsia"/>
                <w:b w:val="0"/>
                <w:bCs/>
                <w:i w:val="0"/>
                <w:color w:val="000000"/>
                <w:kern w:val="2"/>
                <w:sz w:val="21"/>
                <w:szCs w:val="21"/>
                <w:highlight w:val="none"/>
                <w:lang w:val="en-US" w:eastAsia="zh-CN" w:bidi="ar-SA"/>
              </w:rPr>
              <w:t>电池</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287E687">
            <w:pPr>
              <w:widowControl/>
              <w:jc w:val="center"/>
              <w:textAlignment w:val="center"/>
              <w:rPr>
                <w:rFonts w:hint="eastAsia" w:asciiTheme="minorEastAsia" w:hAnsiTheme="minorEastAsia" w:eastAsiaTheme="minorEastAsia" w:cstheme="minorEastAsia"/>
                <w:b w:val="0"/>
                <w:bCs/>
                <w:i w:val="0"/>
                <w:color w:val="000000"/>
                <w:kern w:val="0"/>
                <w:sz w:val="21"/>
                <w:szCs w:val="21"/>
                <w:highlight w:val="none"/>
                <w:lang w:val="en-US" w:eastAsia="zh-CN" w:bidi="ar-SA"/>
              </w:rPr>
            </w:pPr>
            <w:r>
              <w:rPr>
                <w:rFonts w:hint="eastAsia" w:asciiTheme="minorEastAsia" w:hAnsiTheme="minorEastAsia" w:eastAsiaTheme="minorEastAsia" w:cstheme="minorEastAsia"/>
                <w:b w:val="0"/>
                <w:bCs/>
                <w:i w:val="0"/>
                <w:color w:val="000000"/>
                <w:kern w:val="0"/>
                <w:sz w:val="21"/>
                <w:szCs w:val="21"/>
                <w:highlight w:val="none"/>
              </w:rPr>
              <w:t>1</w:t>
            </w:r>
            <w:r>
              <w:rPr>
                <w:rFonts w:hint="eastAsia" w:asciiTheme="minorEastAsia" w:hAnsiTheme="minorEastAsia" w:eastAsiaTheme="minorEastAsia" w:cstheme="minorEastAsia"/>
                <w:b w:val="0"/>
                <w:bCs/>
                <w:i w:val="0"/>
                <w:color w:val="000000"/>
                <w:kern w:val="0"/>
                <w:sz w:val="21"/>
                <w:szCs w:val="21"/>
                <w:highlight w:val="none"/>
                <w:lang w:val="en-US" w:eastAsia="zh-CN"/>
              </w:rPr>
              <w:t>组</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D923C16">
            <w:pPr>
              <w:jc w:val="center"/>
              <w:rPr>
                <w:rFonts w:hint="eastAsia" w:asciiTheme="minorEastAsia" w:hAnsiTheme="minorEastAsia" w:eastAsiaTheme="minorEastAsia" w:cstheme="minorEastAsia"/>
                <w:b w:val="0"/>
                <w:bCs/>
                <w:i w:val="0"/>
                <w:color w:val="000000"/>
                <w:sz w:val="21"/>
                <w:szCs w:val="21"/>
                <w:highlight w:val="none"/>
                <w:lang w:val="en-US" w:eastAsia="zh-CN"/>
              </w:rPr>
            </w:pPr>
            <w:r>
              <w:rPr>
                <w:rFonts w:hint="eastAsia" w:asciiTheme="minorEastAsia" w:hAnsiTheme="minorEastAsia" w:eastAsiaTheme="minorEastAsia" w:cstheme="minorEastAsia"/>
                <w:b w:val="0"/>
                <w:bCs/>
                <w:i w:val="0"/>
                <w:color w:val="000000"/>
                <w:sz w:val="21"/>
                <w:szCs w:val="21"/>
                <w:highlight w:val="none"/>
                <w:lang w:val="en-US" w:eastAsia="zh-CN"/>
              </w:rPr>
              <w:t>含于主机内</w:t>
            </w:r>
          </w:p>
        </w:tc>
      </w:tr>
      <w:tr w14:paraId="50C8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30494A9">
            <w:pPr>
              <w:widowControl/>
              <w:jc w:val="center"/>
              <w:textAlignment w:val="center"/>
              <w:rPr>
                <w:rFonts w:hint="eastAsia" w:asciiTheme="minorEastAsia" w:hAnsiTheme="minorEastAsia" w:eastAsiaTheme="minorEastAsia" w:cstheme="minorEastAsia"/>
                <w:b w:val="0"/>
                <w:i w:val="0"/>
                <w:color w:val="000000"/>
                <w:sz w:val="21"/>
                <w:szCs w:val="21"/>
                <w:highlight w:val="none"/>
                <w:lang w:val="en-US" w:eastAsia="zh-CN"/>
              </w:rPr>
            </w:pPr>
            <w:r>
              <w:rPr>
                <w:rFonts w:hint="eastAsia" w:asciiTheme="minorEastAsia" w:hAnsiTheme="minorEastAsia" w:eastAsiaTheme="minorEastAsia" w:cstheme="minorEastAsia"/>
                <w:b w:val="0"/>
                <w:i w:val="0"/>
                <w:color w:val="000000"/>
                <w:kern w:val="0"/>
                <w:sz w:val="21"/>
                <w:szCs w:val="21"/>
                <w:highlight w:val="none"/>
                <w:lang w:val="en-US" w:eastAsia="zh-CN"/>
              </w:rPr>
              <w:t>13</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5220616">
            <w:pPr>
              <w:widowControl/>
              <w:jc w:val="center"/>
              <w:textAlignment w:val="center"/>
              <w:rPr>
                <w:rFonts w:hint="eastAsia" w:asciiTheme="minorEastAsia" w:hAnsiTheme="minorEastAsia" w:eastAsiaTheme="minorEastAsia" w:cstheme="minorEastAsia"/>
                <w:b w:val="0"/>
                <w:bCs/>
                <w:i w:val="0"/>
                <w:color w:val="000000"/>
                <w:kern w:val="2"/>
                <w:sz w:val="21"/>
                <w:szCs w:val="21"/>
                <w:highlight w:val="none"/>
                <w:lang w:val="en-US" w:eastAsia="zh-CN" w:bidi="ar-SA"/>
              </w:rPr>
            </w:pPr>
            <w:r>
              <w:rPr>
                <w:rFonts w:hint="eastAsia" w:asciiTheme="minorEastAsia" w:hAnsiTheme="minorEastAsia" w:eastAsiaTheme="minorEastAsia" w:cstheme="minorEastAsia"/>
                <w:b w:val="0"/>
                <w:bCs/>
                <w:i w:val="0"/>
                <w:color w:val="000000"/>
                <w:kern w:val="0"/>
                <w:sz w:val="21"/>
                <w:szCs w:val="21"/>
                <w:highlight w:val="none"/>
              </w:rPr>
              <w:t>打印机</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80C09C9">
            <w:pPr>
              <w:widowControl/>
              <w:jc w:val="center"/>
              <w:textAlignment w:val="center"/>
              <w:rPr>
                <w:rFonts w:hint="eastAsia" w:asciiTheme="minorEastAsia" w:hAnsiTheme="minorEastAsia" w:eastAsiaTheme="minorEastAsia" w:cstheme="minorEastAsia"/>
                <w:b w:val="0"/>
                <w:bCs/>
                <w:i w:val="0"/>
                <w:color w:val="000000"/>
                <w:kern w:val="0"/>
                <w:sz w:val="21"/>
                <w:szCs w:val="21"/>
                <w:highlight w:val="none"/>
              </w:rPr>
            </w:pPr>
            <w:r>
              <w:rPr>
                <w:rFonts w:hint="eastAsia" w:asciiTheme="minorEastAsia" w:hAnsiTheme="minorEastAsia" w:eastAsiaTheme="minorEastAsia" w:cstheme="minorEastAsia"/>
                <w:b w:val="0"/>
                <w:bCs/>
                <w:i w:val="0"/>
                <w:color w:val="000000"/>
                <w:kern w:val="0"/>
                <w:sz w:val="21"/>
                <w:szCs w:val="21"/>
                <w:highlight w:val="none"/>
              </w:rPr>
              <w:t>1</w:t>
            </w:r>
            <w:r>
              <w:rPr>
                <w:rFonts w:hint="eastAsia" w:asciiTheme="minorEastAsia" w:hAnsiTheme="minorEastAsia" w:eastAsiaTheme="minorEastAsia" w:cstheme="minorEastAsia"/>
                <w:b w:val="0"/>
                <w:bCs/>
                <w:i w:val="0"/>
                <w:color w:val="000000"/>
                <w:kern w:val="0"/>
                <w:sz w:val="21"/>
                <w:szCs w:val="21"/>
                <w:highlight w:val="none"/>
                <w:lang w:val="en-US" w:eastAsia="zh-CN"/>
              </w:rPr>
              <w:t>台</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866F4D0">
            <w:pPr>
              <w:jc w:val="center"/>
              <w:rPr>
                <w:rFonts w:hint="eastAsia" w:asciiTheme="minorEastAsia" w:hAnsiTheme="minorEastAsia" w:eastAsiaTheme="minorEastAsia" w:cstheme="minorEastAsia"/>
                <w:b w:val="0"/>
                <w:bCs/>
                <w:i w:val="0"/>
                <w:color w:val="000000"/>
                <w:sz w:val="21"/>
                <w:szCs w:val="21"/>
                <w:highlight w:val="none"/>
                <w:lang w:val="en-US" w:eastAsia="zh-CN"/>
              </w:rPr>
            </w:pPr>
          </w:p>
        </w:tc>
      </w:tr>
      <w:tr w14:paraId="2AD8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9239DDF">
            <w:pPr>
              <w:widowControl/>
              <w:jc w:val="center"/>
              <w:textAlignment w:val="center"/>
              <w:rPr>
                <w:rFonts w:hint="eastAsia" w:asciiTheme="minorEastAsia" w:hAnsiTheme="minorEastAsia" w:eastAsiaTheme="minorEastAsia" w:cstheme="minorEastAsia"/>
                <w:b w:val="0"/>
                <w:i w:val="0"/>
                <w:color w:val="000000"/>
                <w:sz w:val="21"/>
                <w:szCs w:val="21"/>
                <w:highlight w:val="none"/>
                <w:lang w:val="en-US" w:eastAsia="zh-CN"/>
              </w:rPr>
            </w:pPr>
            <w:r>
              <w:rPr>
                <w:rFonts w:hint="eastAsia" w:asciiTheme="minorEastAsia" w:hAnsiTheme="minorEastAsia" w:eastAsiaTheme="minorEastAsia" w:cstheme="minorEastAsia"/>
                <w:b w:val="0"/>
                <w:i w:val="0"/>
                <w:color w:val="000000"/>
                <w:kern w:val="0"/>
                <w:sz w:val="21"/>
                <w:szCs w:val="21"/>
                <w:highlight w:val="none"/>
                <w:lang w:val="en-US" w:eastAsia="zh-CN"/>
              </w:rPr>
              <w:t>14</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D8643C7">
            <w:pPr>
              <w:jc w:val="center"/>
              <w:rPr>
                <w:rFonts w:hint="eastAsia" w:asciiTheme="minorEastAsia" w:hAnsiTheme="minorEastAsia" w:eastAsiaTheme="minorEastAsia" w:cstheme="minorEastAsia"/>
                <w:b w:val="0"/>
                <w:bCs/>
                <w:i w:val="0"/>
                <w:color w:val="000000"/>
                <w:kern w:val="2"/>
                <w:sz w:val="21"/>
                <w:szCs w:val="21"/>
                <w:highlight w:val="none"/>
                <w:lang w:val="en-US" w:eastAsia="zh-CN" w:bidi="ar-SA"/>
              </w:rPr>
            </w:pPr>
            <w:r>
              <w:rPr>
                <w:rFonts w:hint="eastAsia" w:asciiTheme="minorEastAsia" w:hAnsiTheme="minorEastAsia" w:eastAsiaTheme="minorEastAsia" w:cstheme="minorEastAsia"/>
                <w:b w:val="0"/>
                <w:bCs/>
                <w:i w:val="0"/>
                <w:color w:val="000000"/>
                <w:sz w:val="21"/>
                <w:szCs w:val="21"/>
                <w:highlight w:val="none"/>
                <w:lang w:val="en-US" w:eastAsia="zh-CN"/>
              </w:rPr>
              <w:t>无线键鼠套件</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BBFAE28">
            <w:pPr>
              <w:widowControl/>
              <w:jc w:val="center"/>
              <w:textAlignment w:val="center"/>
              <w:rPr>
                <w:rFonts w:hint="eastAsia" w:asciiTheme="minorEastAsia" w:hAnsiTheme="minorEastAsia" w:eastAsiaTheme="minorEastAsia" w:cstheme="minorEastAsia"/>
                <w:b w:val="0"/>
                <w:bCs/>
                <w:i w:val="0"/>
                <w:color w:val="000000"/>
                <w:kern w:val="0"/>
                <w:sz w:val="21"/>
                <w:szCs w:val="21"/>
                <w:highlight w:val="none"/>
              </w:rPr>
            </w:pPr>
            <w:r>
              <w:rPr>
                <w:rFonts w:hint="eastAsia" w:asciiTheme="minorEastAsia" w:hAnsiTheme="minorEastAsia" w:eastAsiaTheme="minorEastAsia" w:cstheme="minorEastAsia"/>
                <w:b w:val="0"/>
                <w:bCs/>
                <w:i w:val="0"/>
                <w:color w:val="000000"/>
                <w:kern w:val="0"/>
                <w:sz w:val="21"/>
                <w:szCs w:val="21"/>
                <w:highlight w:val="none"/>
              </w:rPr>
              <w:t>1</w:t>
            </w:r>
            <w:r>
              <w:rPr>
                <w:rFonts w:hint="eastAsia" w:asciiTheme="minorEastAsia" w:hAnsiTheme="minorEastAsia" w:eastAsiaTheme="minorEastAsia" w:cstheme="minorEastAsia"/>
                <w:b w:val="0"/>
                <w:bCs/>
                <w:i w:val="0"/>
                <w:color w:val="000000"/>
                <w:kern w:val="0"/>
                <w:sz w:val="21"/>
                <w:szCs w:val="21"/>
                <w:highlight w:val="none"/>
                <w:lang w:val="en-US" w:eastAsia="zh-CN"/>
              </w:rPr>
              <w:t>套</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CE9A07E">
            <w:pPr>
              <w:jc w:val="center"/>
              <w:rPr>
                <w:rFonts w:hint="eastAsia" w:asciiTheme="minorEastAsia" w:hAnsiTheme="minorEastAsia" w:eastAsiaTheme="minorEastAsia" w:cstheme="minorEastAsia"/>
                <w:b w:val="0"/>
                <w:bCs/>
                <w:i w:val="0"/>
                <w:color w:val="000000"/>
                <w:sz w:val="21"/>
                <w:szCs w:val="21"/>
                <w:highlight w:val="none"/>
                <w:lang w:val="en-US" w:eastAsia="zh-CN"/>
              </w:rPr>
            </w:pPr>
          </w:p>
        </w:tc>
      </w:tr>
      <w:tr w14:paraId="0163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DA6A576">
            <w:pPr>
              <w:widowControl/>
              <w:jc w:val="center"/>
              <w:textAlignment w:val="center"/>
              <w:rPr>
                <w:rFonts w:hint="eastAsia" w:asciiTheme="minorEastAsia" w:hAnsiTheme="minorEastAsia" w:eastAsiaTheme="minorEastAsia" w:cstheme="minorEastAsia"/>
                <w:b w:val="0"/>
                <w:i w:val="0"/>
                <w:color w:val="000000"/>
                <w:sz w:val="21"/>
                <w:szCs w:val="21"/>
                <w:highlight w:val="none"/>
                <w:lang w:val="en-US" w:eastAsia="zh-CN"/>
              </w:rPr>
            </w:pPr>
            <w:r>
              <w:rPr>
                <w:rFonts w:hint="eastAsia" w:asciiTheme="minorEastAsia" w:hAnsiTheme="minorEastAsia" w:eastAsiaTheme="minorEastAsia" w:cstheme="minorEastAsia"/>
                <w:b w:val="0"/>
                <w:i w:val="0"/>
                <w:color w:val="000000"/>
                <w:kern w:val="0"/>
                <w:sz w:val="21"/>
                <w:szCs w:val="21"/>
                <w:highlight w:val="none"/>
                <w:lang w:val="en-US" w:eastAsia="zh-CN"/>
              </w:rPr>
              <w:t>15</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CD453D7">
            <w:pPr>
              <w:jc w:val="center"/>
              <w:rPr>
                <w:rFonts w:hint="eastAsia" w:asciiTheme="minorEastAsia" w:hAnsiTheme="minorEastAsia" w:eastAsiaTheme="minorEastAsia" w:cstheme="minorEastAsia"/>
                <w:b w:val="0"/>
                <w:bCs/>
                <w:i w:val="0"/>
                <w:color w:val="000000"/>
                <w:kern w:val="2"/>
                <w:sz w:val="21"/>
                <w:szCs w:val="21"/>
                <w:highlight w:val="none"/>
                <w:lang w:val="en-US" w:eastAsia="zh-CN" w:bidi="ar-SA"/>
              </w:rPr>
            </w:pPr>
            <w:r>
              <w:rPr>
                <w:rFonts w:hint="eastAsia" w:asciiTheme="minorEastAsia" w:hAnsiTheme="minorEastAsia" w:eastAsiaTheme="minorEastAsia" w:cstheme="minorEastAsia"/>
                <w:b w:val="0"/>
                <w:bCs/>
                <w:i w:val="0"/>
                <w:iCs w:val="0"/>
                <w:color w:val="000000"/>
                <w:kern w:val="0"/>
                <w:sz w:val="21"/>
                <w:szCs w:val="21"/>
                <w:highlight w:val="none"/>
                <w:u w:val="none"/>
                <w:lang w:val="en-US" w:eastAsia="zh-CN" w:bidi="ar"/>
              </w:rPr>
              <w:t>主机旋转支架铝材组件</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115DA8D">
            <w:pPr>
              <w:widowControl/>
              <w:jc w:val="center"/>
              <w:textAlignment w:val="center"/>
              <w:rPr>
                <w:rFonts w:hint="eastAsia" w:asciiTheme="minorEastAsia" w:hAnsiTheme="minorEastAsia" w:eastAsiaTheme="minorEastAsia" w:cstheme="minorEastAsia"/>
                <w:b w:val="0"/>
                <w:bCs/>
                <w:i w:val="0"/>
                <w:color w:val="000000"/>
                <w:kern w:val="0"/>
                <w:sz w:val="21"/>
                <w:szCs w:val="21"/>
                <w:highlight w:val="none"/>
              </w:rPr>
            </w:pPr>
            <w:r>
              <w:rPr>
                <w:rFonts w:hint="eastAsia" w:asciiTheme="minorEastAsia" w:hAnsiTheme="minorEastAsia" w:eastAsiaTheme="minorEastAsia" w:cstheme="minorEastAsia"/>
                <w:b w:val="0"/>
                <w:bCs/>
                <w:i w:val="0"/>
                <w:color w:val="000000"/>
                <w:kern w:val="0"/>
                <w:sz w:val="21"/>
                <w:szCs w:val="21"/>
                <w:highlight w:val="none"/>
                <w:lang w:val="en-US" w:eastAsia="zh-CN"/>
              </w:rPr>
              <w:t>1套</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715DDB8">
            <w:pPr>
              <w:jc w:val="center"/>
              <w:rPr>
                <w:rFonts w:hint="eastAsia" w:asciiTheme="minorEastAsia" w:hAnsiTheme="minorEastAsia" w:eastAsiaTheme="minorEastAsia" w:cstheme="minorEastAsia"/>
                <w:b w:val="0"/>
                <w:bCs/>
                <w:i w:val="0"/>
                <w:color w:val="000000"/>
                <w:sz w:val="21"/>
                <w:szCs w:val="21"/>
                <w:highlight w:val="none"/>
                <w:lang w:val="en-US" w:eastAsia="zh-CN"/>
              </w:rPr>
            </w:pPr>
          </w:p>
        </w:tc>
      </w:tr>
      <w:tr w14:paraId="4B72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3"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4DA63BA6">
            <w:pPr>
              <w:widowControl/>
              <w:jc w:val="center"/>
              <w:textAlignment w:val="center"/>
              <w:rPr>
                <w:rFonts w:hint="eastAsia" w:asciiTheme="minorEastAsia" w:hAnsiTheme="minorEastAsia" w:eastAsiaTheme="minorEastAsia" w:cstheme="minorEastAsia"/>
                <w:b w:val="0"/>
                <w:i w:val="0"/>
                <w:color w:val="auto"/>
                <w:sz w:val="21"/>
                <w:szCs w:val="21"/>
                <w:highlight w:val="none"/>
                <w:lang w:val="en-US" w:eastAsia="zh-CN"/>
              </w:rPr>
            </w:pPr>
            <w:r>
              <w:rPr>
                <w:rFonts w:hint="eastAsia" w:asciiTheme="minorEastAsia" w:hAnsiTheme="minorEastAsia" w:eastAsiaTheme="minorEastAsia" w:cstheme="minorEastAsia"/>
                <w:b w:val="0"/>
                <w:i w:val="0"/>
                <w:color w:val="000000"/>
                <w:kern w:val="0"/>
                <w:sz w:val="21"/>
                <w:szCs w:val="21"/>
                <w:highlight w:val="none"/>
                <w:lang w:val="en-US" w:eastAsia="zh-CN"/>
              </w:rPr>
              <w:t>16</w:t>
            </w:r>
          </w:p>
        </w:tc>
        <w:tc>
          <w:tcPr>
            <w:tcW w:w="3576"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30BB3215">
            <w:pPr>
              <w:jc w:val="center"/>
              <w:rPr>
                <w:rFonts w:hint="eastAsia" w:asciiTheme="minorEastAsia" w:hAnsiTheme="minorEastAsia" w:eastAsiaTheme="minorEastAsia" w:cstheme="minorEastAsia"/>
                <w:b w:val="0"/>
                <w:bCs/>
                <w:i w:val="0"/>
                <w:color w:val="000000"/>
                <w:kern w:val="2"/>
                <w:sz w:val="21"/>
                <w:szCs w:val="21"/>
                <w:highlight w:val="none"/>
                <w:lang w:val="en-US" w:eastAsia="zh-CN" w:bidi="ar-SA"/>
              </w:rPr>
            </w:pPr>
            <w:r>
              <w:rPr>
                <w:rFonts w:hint="eastAsia" w:asciiTheme="minorEastAsia" w:hAnsiTheme="minorEastAsia" w:eastAsiaTheme="minorEastAsia" w:cstheme="minorEastAsia"/>
                <w:b w:val="0"/>
                <w:bCs/>
                <w:i w:val="0"/>
                <w:iCs w:val="0"/>
                <w:color w:val="000000"/>
                <w:kern w:val="0"/>
                <w:sz w:val="21"/>
                <w:szCs w:val="21"/>
                <w:highlight w:val="none"/>
                <w:u w:val="none"/>
                <w:lang w:val="en-US" w:eastAsia="zh-CN" w:bidi="ar"/>
              </w:rPr>
              <w:t>液晶显示器</w:t>
            </w:r>
          </w:p>
        </w:tc>
        <w:tc>
          <w:tcPr>
            <w:tcW w:w="1147"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6F6B18A0">
            <w:pPr>
              <w:widowControl/>
              <w:jc w:val="center"/>
              <w:textAlignment w:val="center"/>
              <w:rPr>
                <w:rFonts w:hint="eastAsia" w:asciiTheme="minorEastAsia" w:hAnsiTheme="minorEastAsia" w:eastAsiaTheme="minorEastAsia" w:cstheme="minorEastAsia"/>
                <w:b w:val="0"/>
                <w:bCs/>
                <w:i w:val="0"/>
                <w:color w:val="000000"/>
                <w:kern w:val="0"/>
                <w:sz w:val="21"/>
                <w:szCs w:val="21"/>
                <w:highlight w:val="none"/>
              </w:rPr>
            </w:pPr>
            <w:r>
              <w:rPr>
                <w:rFonts w:hint="eastAsia" w:asciiTheme="minorEastAsia" w:hAnsiTheme="minorEastAsia" w:eastAsiaTheme="minorEastAsia" w:cstheme="minorEastAsia"/>
                <w:b w:val="0"/>
                <w:bCs/>
                <w:i w:val="0"/>
                <w:color w:val="000000"/>
                <w:kern w:val="0"/>
                <w:sz w:val="21"/>
                <w:szCs w:val="21"/>
                <w:highlight w:val="none"/>
                <w:lang w:val="en-US" w:eastAsia="zh-CN"/>
              </w:rPr>
              <w:t>1个</w:t>
            </w:r>
          </w:p>
        </w:tc>
        <w:tc>
          <w:tcPr>
            <w:tcW w:w="2561"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vAlign w:val="center"/>
          </w:tcPr>
          <w:p w14:paraId="485D0105">
            <w:pPr>
              <w:jc w:val="center"/>
              <w:rPr>
                <w:rFonts w:hint="eastAsia" w:asciiTheme="minorEastAsia" w:hAnsiTheme="minorEastAsia" w:eastAsiaTheme="minorEastAsia" w:cstheme="minorEastAsia"/>
                <w:b w:val="0"/>
                <w:bCs/>
                <w:i w:val="0"/>
                <w:color w:val="000000"/>
                <w:sz w:val="21"/>
                <w:szCs w:val="21"/>
                <w:highlight w:val="none"/>
                <w:lang w:val="en-US" w:eastAsia="zh-CN"/>
              </w:rPr>
            </w:pPr>
            <w:r>
              <w:rPr>
                <w:rFonts w:hint="eastAsia" w:asciiTheme="minorEastAsia" w:hAnsiTheme="minorEastAsia" w:eastAsiaTheme="minorEastAsia" w:cstheme="minorEastAsia"/>
                <w:b w:val="0"/>
                <w:bCs/>
                <w:i w:val="0"/>
                <w:color w:val="000000"/>
                <w:kern w:val="2"/>
                <w:sz w:val="21"/>
                <w:szCs w:val="21"/>
                <w:highlight w:val="none"/>
                <w:lang w:val="en-US" w:eastAsia="zh-CN" w:bidi="ar-SA"/>
              </w:rPr>
              <w:t>双屏需配置</w:t>
            </w:r>
          </w:p>
        </w:tc>
      </w:tr>
    </w:tbl>
    <w:p w14:paraId="07627E60">
      <w:pPr>
        <w:rPr>
          <w:rFonts w:hint="eastAsia" w:asciiTheme="minorEastAsia" w:hAnsiTheme="minorEastAsia" w:eastAsiaTheme="minorEastAsia" w:cstheme="minorEastAsia"/>
        </w:rPr>
      </w:pPr>
    </w:p>
    <w:p w14:paraId="187AD8FC">
      <w:pPr>
        <w:pStyle w:val="5"/>
        <w:bidi w:val="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十</w:t>
      </w:r>
      <w:r>
        <w:rPr>
          <w:rFonts w:hint="eastAsia" w:asciiTheme="minorEastAsia" w:hAnsiTheme="minorEastAsia" w:cstheme="minorEastAsia"/>
          <w:b/>
          <w:sz w:val="24"/>
          <w:szCs w:val="24"/>
          <w:lang w:val="en-US" w:eastAsia="zh-CN"/>
        </w:rPr>
        <w:t>三</w:t>
      </w:r>
      <w:r>
        <w:rPr>
          <w:rFonts w:hint="eastAsia" w:asciiTheme="minorEastAsia" w:hAnsiTheme="minorEastAsia" w:eastAsiaTheme="minorEastAsia" w:cstheme="minorEastAsia"/>
          <w:b/>
          <w:sz w:val="24"/>
          <w:szCs w:val="24"/>
          <w:lang w:val="en-US" w:eastAsia="zh-CN"/>
        </w:rPr>
        <w:t>、无创颅内压监测仪</w:t>
      </w:r>
    </w:p>
    <w:p w14:paraId="30FC4D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b/>
          <w:bCs/>
          <w:sz w:val="24"/>
          <w:szCs w:val="24"/>
          <w:highlight w:val="none"/>
          <w:lang w:eastAsia="zh-CN"/>
        </w:rPr>
        <w:t>（</w:t>
      </w:r>
      <w:r>
        <w:rPr>
          <w:rFonts w:hint="eastAsia" w:asciiTheme="minorEastAsia" w:hAnsiTheme="minorEastAsia" w:cstheme="minorEastAsia"/>
          <w:b/>
          <w:bCs/>
          <w:sz w:val="24"/>
          <w:szCs w:val="24"/>
          <w:highlight w:val="none"/>
          <w:lang w:val="en-US" w:eastAsia="zh-CN"/>
        </w:rPr>
        <w:t>一</w:t>
      </w:r>
      <w:r>
        <w:rPr>
          <w:rFonts w:hint="eastAsia" w:asciiTheme="minorEastAsia" w:hAnsi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适用范围：</w:t>
      </w:r>
      <w:r>
        <w:rPr>
          <w:rFonts w:hint="eastAsia" w:asciiTheme="minorEastAsia" w:hAnsiTheme="minorEastAsia" w:eastAsiaTheme="minorEastAsia" w:cstheme="minorEastAsia"/>
          <w:sz w:val="24"/>
          <w:szCs w:val="24"/>
          <w:highlight w:val="none"/>
        </w:rPr>
        <w:t>适用于对脑出血等一系列颅脑疾病引起的生物脑电阻抗异常、颅内压增高及继发性脑水肿、脑积水，具体如下：</w:t>
      </w:r>
    </w:p>
    <w:p w14:paraId="394C5E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1、预警病情突变与危象：再出血、水肿加重、继发脑积水、颅高压等；</w:t>
      </w:r>
    </w:p>
    <w:p w14:paraId="55006B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2、评价各类治疗后效果：对脱水、降压、手术等治疗后效果进行综合评价；</w:t>
      </w:r>
    </w:p>
    <w:p w14:paraId="19D31B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3、判断疾病预后与转归：通过连续监护三参数变化发展趋势，对病人病情的预后与转归做出更精准的判断；</w:t>
      </w:r>
    </w:p>
    <w:p w14:paraId="5BD1DD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4、提供更多手术指征。</w:t>
      </w:r>
    </w:p>
    <w:p w14:paraId="583101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cstheme="minorEastAsia"/>
          <w:b/>
          <w:bCs/>
          <w:sz w:val="24"/>
          <w:szCs w:val="24"/>
          <w:highlight w:val="none"/>
          <w:lang w:eastAsia="zh-CN"/>
        </w:rPr>
        <w:t>（</w:t>
      </w:r>
      <w:r>
        <w:rPr>
          <w:rFonts w:hint="eastAsia" w:asciiTheme="minorEastAsia" w:hAnsiTheme="minorEastAsia" w:cstheme="minorEastAsia"/>
          <w:b/>
          <w:bCs/>
          <w:sz w:val="24"/>
          <w:szCs w:val="24"/>
          <w:highlight w:val="none"/>
          <w:lang w:val="en-US" w:eastAsia="zh-CN"/>
        </w:rPr>
        <w:t>二</w:t>
      </w:r>
      <w:r>
        <w:rPr>
          <w:rFonts w:hint="eastAsia" w:asciiTheme="minorEastAsia" w:hAnsi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技术参数要求：</w:t>
      </w:r>
    </w:p>
    <w:p w14:paraId="42F141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1、便携式机型，17寸液晶显示触屏</w:t>
      </w:r>
    </w:p>
    <w:p w14:paraId="516CC3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2、嵌入式实时操作系统：Windows操作系统</w:t>
      </w:r>
    </w:p>
    <w:p w14:paraId="1BDF6C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3、存储方式：本地存储≥30GB,提供USB转存储接口</w:t>
      </w:r>
    </w:p>
    <w:p w14:paraId="027EC8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4、正弦波输出，频率10 KHz-100 KHz</w:t>
      </w:r>
    </w:p>
    <w:p w14:paraId="0285C3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5、测量精度：误差在±5%以内</w:t>
      </w:r>
    </w:p>
    <w:p w14:paraId="41A0C9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6、采样速率：1 MSPS</w:t>
      </w:r>
    </w:p>
    <w:p w14:paraId="3D53CC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7、输出波形幅值≤5V</w:t>
      </w:r>
    </w:p>
    <w:p w14:paraId="4CEE16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8、输出电流幅值≤2mA</w:t>
      </w:r>
    </w:p>
    <w:p w14:paraId="58990C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9、AD转换位数：12位</w:t>
      </w:r>
    </w:p>
    <w:p w14:paraId="3D5594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10、滤波方式：数字化软件滤波</w:t>
      </w:r>
    </w:p>
    <w:p w14:paraId="4068C7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11、电极数量：4个</w:t>
      </w:r>
    </w:p>
    <w:p w14:paraId="4BA0C4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12、测量方式：差分测量、旋转测量模型</w:t>
      </w:r>
    </w:p>
    <w:p w14:paraId="33AB1E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13、阻抗测量精度：误差≤5%以内</w:t>
      </w:r>
    </w:p>
    <w:p w14:paraId="3091B3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14、阻抗测量范围：50Ω~20000</w:t>
      </w:r>
    </w:p>
    <w:p w14:paraId="2D40A7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15、专家数据库：内嵌大数据算法；海量存储，可存储10万病人档案</w:t>
      </w:r>
    </w:p>
    <w:p w14:paraId="031DCE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16、单次监测时间：根据监测需要1min-24h可调整</w:t>
      </w:r>
    </w:p>
    <w:p w14:paraId="04F706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17、功能指标：三参数同步监护-扰动系数(生物电阻抗)动态监护(可数值显示);水肿系数值动态监护(可数值显示);平均颅内压值ICP动态监护(可数值显示)</w:t>
      </w:r>
    </w:p>
    <w:p w14:paraId="4CA410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18、数据显示：能对扰动系数、水肿系数、平均颅内压值按照柱状图/曲线图等方式进行显示；并进行分类、储存、检索</w:t>
      </w:r>
    </w:p>
    <w:p w14:paraId="43500F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19、具有脑出血、脑梗死、脑外伤监护模块</w:t>
      </w:r>
    </w:p>
    <w:p w14:paraId="667010A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eastAsia="zh-CN"/>
        </w:rPr>
        <w:t>（</w:t>
      </w:r>
      <w:r>
        <w:rPr>
          <w:rFonts w:hint="eastAsia" w:asciiTheme="minorEastAsia" w:hAnsiTheme="minorEastAsia" w:cstheme="minorEastAsia"/>
          <w:b/>
          <w:bCs/>
          <w:sz w:val="24"/>
          <w:szCs w:val="24"/>
          <w:highlight w:val="none"/>
          <w:lang w:val="en-US" w:eastAsia="zh-CN"/>
        </w:rPr>
        <w:t>三</w:t>
      </w:r>
      <w:r>
        <w:rPr>
          <w:rFonts w:hint="eastAsia" w:asciiTheme="minorEastAsia" w:hAnsiTheme="minorEastAsia" w:cstheme="minorEastAsia"/>
          <w:b/>
          <w:bCs/>
          <w:sz w:val="24"/>
          <w:szCs w:val="24"/>
          <w:highlight w:val="none"/>
          <w:lang w:eastAsia="zh-CN"/>
        </w:rPr>
        <w:t>）</w:t>
      </w:r>
      <w:r>
        <w:rPr>
          <w:rFonts w:hint="eastAsia" w:asciiTheme="minorEastAsia" w:hAnsiTheme="minorEastAsia" w:cstheme="minorEastAsia"/>
          <w:b/>
          <w:bCs/>
          <w:sz w:val="24"/>
          <w:szCs w:val="24"/>
          <w:highlight w:val="none"/>
          <w:lang w:val="en-US" w:eastAsia="zh-CN"/>
        </w:rPr>
        <w:t>配置清单</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2961"/>
        <w:gridCol w:w="2131"/>
        <w:gridCol w:w="2131"/>
      </w:tblGrid>
      <w:tr w14:paraId="0572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08B65B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i w:val="0"/>
                <w:color w:val="FFFFFF"/>
                <w:sz w:val="24"/>
                <w:szCs w:val="24"/>
                <w:highlight w:val="none"/>
                <w:vertAlign w:val="baseline"/>
                <w:lang w:val="en-US" w:eastAsia="zh-CN"/>
              </w:rPr>
            </w:pPr>
            <w:r>
              <w:rPr>
                <w:rFonts w:hint="eastAsia" w:asciiTheme="minorEastAsia" w:hAnsiTheme="minorEastAsia" w:cstheme="minorEastAsia"/>
                <w:b/>
                <w:i w:val="0"/>
                <w:color w:val="FFFFFF"/>
                <w:sz w:val="24"/>
                <w:szCs w:val="24"/>
                <w:highlight w:val="none"/>
                <w:vertAlign w:val="baseline"/>
                <w:lang w:val="en-US" w:eastAsia="zh-CN"/>
              </w:rPr>
              <w:t>序号</w:t>
            </w:r>
          </w:p>
        </w:tc>
        <w:tc>
          <w:tcPr>
            <w:tcW w:w="2961"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43B61F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i w:val="0"/>
                <w:color w:val="FFFFFF"/>
                <w:sz w:val="24"/>
                <w:szCs w:val="24"/>
                <w:highlight w:val="none"/>
                <w:vertAlign w:val="baseline"/>
                <w:lang w:val="en-US" w:eastAsia="zh-CN"/>
              </w:rPr>
            </w:pPr>
            <w:r>
              <w:rPr>
                <w:rFonts w:hint="eastAsia" w:asciiTheme="minorEastAsia" w:hAnsiTheme="minorEastAsia" w:cstheme="minorEastAsia"/>
                <w:b/>
                <w:i w:val="0"/>
                <w:color w:val="FFFFFF"/>
                <w:sz w:val="24"/>
                <w:szCs w:val="24"/>
                <w:highlight w:val="none"/>
                <w:vertAlign w:val="baseline"/>
                <w:lang w:val="en-US" w:eastAsia="zh-CN"/>
              </w:rPr>
              <w:t>品名及货号</w:t>
            </w:r>
          </w:p>
        </w:tc>
        <w:tc>
          <w:tcPr>
            <w:tcW w:w="2131"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156E02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i w:val="0"/>
                <w:color w:val="FFFFFF"/>
                <w:sz w:val="24"/>
                <w:szCs w:val="24"/>
                <w:highlight w:val="none"/>
                <w:vertAlign w:val="baseline"/>
                <w:lang w:val="en-US" w:eastAsia="zh-CN"/>
              </w:rPr>
            </w:pPr>
            <w:r>
              <w:rPr>
                <w:rFonts w:hint="eastAsia" w:asciiTheme="minorEastAsia" w:hAnsiTheme="minorEastAsia" w:cstheme="minorEastAsia"/>
                <w:b/>
                <w:i w:val="0"/>
                <w:color w:val="FFFFFF"/>
                <w:sz w:val="24"/>
                <w:szCs w:val="24"/>
                <w:highlight w:val="none"/>
                <w:vertAlign w:val="baseline"/>
                <w:lang w:val="en-US" w:eastAsia="zh-CN"/>
              </w:rPr>
              <w:t>数量</w:t>
            </w:r>
          </w:p>
        </w:tc>
        <w:tc>
          <w:tcPr>
            <w:tcW w:w="2131"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535B2D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i w:val="0"/>
                <w:color w:val="FFFFFF"/>
                <w:sz w:val="24"/>
                <w:szCs w:val="24"/>
                <w:highlight w:val="none"/>
                <w:vertAlign w:val="baseline"/>
                <w:lang w:val="en-US" w:eastAsia="zh-CN"/>
              </w:rPr>
            </w:pPr>
            <w:r>
              <w:rPr>
                <w:rFonts w:hint="eastAsia" w:asciiTheme="minorEastAsia" w:hAnsiTheme="minorEastAsia" w:cstheme="minorEastAsia"/>
                <w:b/>
                <w:i w:val="0"/>
                <w:color w:val="FFFFFF"/>
                <w:sz w:val="24"/>
                <w:szCs w:val="24"/>
                <w:highlight w:val="none"/>
                <w:vertAlign w:val="baseline"/>
                <w:lang w:val="en-US" w:eastAsia="zh-CN"/>
              </w:rPr>
              <w:t>备注</w:t>
            </w:r>
          </w:p>
        </w:tc>
      </w:tr>
      <w:tr w14:paraId="2541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14:paraId="069002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cstheme="minorEastAsia"/>
                <w:sz w:val="24"/>
                <w:szCs w:val="24"/>
                <w:highlight w:val="none"/>
                <w:vertAlign w:val="baseline"/>
                <w:lang w:val="en-US" w:eastAsia="zh-CN"/>
              </w:rPr>
              <w:t>一</w:t>
            </w:r>
          </w:p>
        </w:tc>
        <w:tc>
          <w:tcPr>
            <w:tcW w:w="2961" w:type="dxa"/>
            <w:vAlign w:val="center"/>
          </w:tcPr>
          <w:p w14:paraId="37777F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cstheme="minorEastAsia"/>
                <w:sz w:val="24"/>
                <w:szCs w:val="24"/>
                <w:highlight w:val="none"/>
                <w:vertAlign w:val="baseline"/>
                <w:lang w:val="en-US" w:eastAsia="zh-CN"/>
              </w:rPr>
              <w:t>主机</w:t>
            </w:r>
          </w:p>
        </w:tc>
        <w:tc>
          <w:tcPr>
            <w:tcW w:w="2131" w:type="dxa"/>
            <w:vAlign w:val="center"/>
          </w:tcPr>
          <w:p w14:paraId="773E27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cstheme="minorEastAsia"/>
                <w:sz w:val="24"/>
                <w:szCs w:val="24"/>
                <w:highlight w:val="none"/>
                <w:vertAlign w:val="baseline"/>
                <w:lang w:val="en-US" w:eastAsia="zh-CN"/>
              </w:rPr>
              <w:t>1台</w:t>
            </w:r>
          </w:p>
        </w:tc>
        <w:tc>
          <w:tcPr>
            <w:tcW w:w="2131" w:type="dxa"/>
            <w:vAlign w:val="center"/>
          </w:tcPr>
          <w:p w14:paraId="779148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cstheme="minorEastAsia"/>
                <w:sz w:val="24"/>
                <w:szCs w:val="24"/>
                <w:highlight w:val="none"/>
                <w:vertAlign w:val="baseline"/>
                <w:lang w:val="en-US" w:eastAsia="zh-CN"/>
              </w:rPr>
              <w:t>标配</w:t>
            </w:r>
          </w:p>
        </w:tc>
      </w:tr>
      <w:tr w14:paraId="7E7C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14:paraId="787622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cstheme="minorEastAsia"/>
                <w:sz w:val="24"/>
                <w:szCs w:val="24"/>
                <w:highlight w:val="none"/>
                <w:vertAlign w:val="baseline"/>
                <w:lang w:val="en-US" w:eastAsia="zh-CN"/>
              </w:rPr>
              <w:t>二</w:t>
            </w:r>
          </w:p>
        </w:tc>
        <w:tc>
          <w:tcPr>
            <w:tcW w:w="2961" w:type="dxa"/>
            <w:vAlign w:val="center"/>
          </w:tcPr>
          <w:p w14:paraId="436828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测试线</w:t>
            </w:r>
          </w:p>
        </w:tc>
        <w:tc>
          <w:tcPr>
            <w:tcW w:w="2131" w:type="dxa"/>
            <w:vAlign w:val="center"/>
          </w:tcPr>
          <w:p w14:paraId="3B7FF1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2套</w:t>
            </w:r>
          </w:p>
        </w:tc>
        <w:tc>
          <w:tcPr>
            <w:tcW w:w="2131" w:type="dxa"/>
            <w:vAlign w:val="center"/>
          </w:tcPr>
          <w:p w14:paraId="2CBB8C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cstheme="minorEastAsia"/>
                <w:sz w:val="24"/>
                <w:szCs w:val="24"/>
                <w:highlight w:val="none"/>
                <w:vertAlign w:val="baseline"/>
                <w:lang w:val="en-US" w:eastAsia="zh-CN"/>
              </w:rPr>
              <w:t>标配</w:t>
            </w:r>
          </w:p>
        </w:tc>
      </w:tr>
    </w:tbl>
    <w:p w14:paraId="6E8281EE">
      <w:pPr>
        <w:pStyle w:val="5"/>
        <w:bidi w:val="0"/>
        <w:spacing w:before="0" w:after="0" w:line="240" w:lineRule="auto"/>
        <w:jc w:val="center"/>
        <w:rPr>
          <w:rFonts w:hint="eastAsia" w:asciiTheme="minorEastAsia" w:hAnsiTheme="minorEastAsia" w:eastAsiaTheme="minorEastAsia" w:cstheme="minorEastAsia"/>
          <w:b/>
          <w:sz w:val="24"/>
          <w:szCs w:val="24"/>
          <w:highlight w:val="none"/>
          <w:lang w:val="en-US" w:eastAsia="zh-CN"/>
        </w:rPr>
      </w:pPr>
    </w:p>
    <w:p w14:paraId="0E65489D">
      <w:pPr>
        <w:pStyle w:val="5"/>
        <w:bidi w:val="0"/>
        <w:spacing w:before="0" w:after="0" w:line="240" w:lineRule="auto"/>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十</w:t>
      </w:r>
      <w:r>
        <w:rPr>
          <w:rFonts w:hint="eastAsia" w:asciiTheme="minorEastAsia" w:hAnsiTheme="minorEastAsia" w:cstheme="minorEastAsia"/>
          <w:b/>
          <w:sz w:val="24"/>
          <w:szCs w:val="24"/>
          <w:lang w:val="en-US" w:eastAsia="zh-CN"/>
        </w:rPr>
        <w:t>四</w:t>
      </w:r>
      <w:r>
        <w:rPr>
          <w:rFonts w:hint="eastAsia" w:asciiTheme="minorEastAsia" w:hAnsiTheme="minorEastAsia" w:eastAsiaTheme="minorEastAsia" w:cstheme="minorEastAsia"/>
          <w:b/>
          <w:sz w:val="24"/>
          <w:szCs w:val="24"/>
          <w:lang w:val="en-US" w:eastAsia="zh-CN"/>
        </w:rPr>
        <w:t>、注射泵（一拖六泵站）</w:t>
      </w:r>
    </w:p>
    <w:p w14:paraId="36349E8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 w:name="_Hlk63666625"/>
      <w:r>
        <w:rPr>
          <w:rFonts w:hint="eastAsia" w:asciiTheme="minorEastAsia" w:hAnsiTheme="minorEastAsia" w:eastAsiaTheme="minorEastAsia" w:cstheme="minorEastAsia"/>
          <w:b/>
          <w:color w:val="000000" w:themeColor="text1"/>
          <w:sz w:val="24"/>
          <w:szCs w:val="24"/>
          <w14:textFill>
            <w14:solidFill>
              <w14:schemeClr w14:val="tx1"/>
            </w14:solidFill>
          </w14:textFill>
        </w:rPr>
        <w:t>一、输液信息采集系统</w:t>
      </w:r>
    </w:p>
    <w:bookmarkEnd w:id="1"/>
    <w:p w14:paraId="2FF9D2F3">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输液信息采集系统需通过NMPA三类注册证</w:t>
      </w:r>
    </w:p>
    <w:p w14:paraId="1BA6DEB8">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输液信息采集系统以每2个通道为基本单位增减，最多可支持16通道，泵即插即用，与系统数据无缝连接</w:t>
      </w:r>
    </w:p>
    <w:p w14:paraId="011770BB">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输液信息采集系统只需一根电源线，可为站内输液泵/注射泵模块集中供电</w:t>
      </w:r>
    </w:p>
    <w:p w14:paraId="24E5B68A">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输液信息采集系统具有RJ45端口，支持有线联网；</w:t>
      </w:r>
    </w:p>
    <w:p w14:paraId="4459971C">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输液信息采集系统任意输注模块之间具备联机功能，满足用户的连续输液功能需求；</w:t>
      </w:r>
    </w:p>
    <w:p w14:paraId="35F8A0B6">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可通过有线</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/无线</w:t>
      </w:r>
      <w:r>
        <w:rPr>
          <w:rFonts w:hint="eastAsia" w:asciiTheme="minorEastAsia" w:hAnsiTheme="minorEastAsia" w:eastAsiaTheme="minorEastAsia" w:cstheme="minorEastAsia"/>
          <w:color w:val="000000" w:themeColor="text1"/>
          <w:sz w:val="24"/>
          <w:szCs w:val="24"/>
          <w14:textFill>
            <w14:solidFill>
              <w14:schemeClr w14:val="tx1"/>
            </w14:solidFill>
          </w14:textFill>
        </w:rPr>
        <w:t>网络直接接入监护仪中央站，实现监护仪和输注泵信息同屏查看</w:t>
      </w:r>
    </w:p>
    <w:p w14:paraId="57E5849A">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通过中央站可远程控制工作站内输液泵、注射泵，支持速度、预置量、快进等参数远程设置及更改。</w:t>
      </w:r>
    </w:p>
    <w:p w14:paraId="0A6A8180">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14:textFill>
            <w14:solidFill>
              <w14:schemeClr w14:val="tx1"/>
            </w14:solidFill>
          </w14:textFill>
        </w:rPr>
        <w:t>远程控制需要输入授权码才能控制，确保网络安全</w:t>
      </w:r>
    </w:p>
    <w:p w14:paraId="4C634270">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9.需配置6通道，输液泵、注射泵可自由组合</w:t>
      </w:r>
    </w:p>
    <w:p w14:paraId="5C171CB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二、注射泵</w:t>
      </w:r>
    </w:p>
    <w:p w14:paraId="0128E8B0">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注射泵需通过NMPA三类注册证</w:t>
      </w:r>
    </w:p>
    <w:p w14:paraId="6F841148">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注射精度≤±1.8%</w:t>
      </w:r>
    </w:p>
    <w:p w14:paraId="7CCEE8AA">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速率范围：0.01-2300ml/h, 最小步进0.01ml/h</w:t>
      </w:r>
    </w:p>
    <w:p w14:paraId="38191A41">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预置输液总量范围：0.01-9999.99ml</w:t>
      </w:r>
    </w:p>
    <w:p w14:paraId="0BC82E57">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快进流速范围：0.01-2300ml/h，具有自动和手动快进可选；</w:t>
      </w:r>
    </w:p>
    <w:p w14:paraId="4BAB1067">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可自动统计四种累计量：24h累计量、最近累计量、自定义时间段累计量、定时间隔累计量</w:t>
      </w:r>
    </w:p>
    <w:p w14:paraId="355F3EFE">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支持注射器规格：1ml、2ml、3ml、5ml、10ml、20ml、30ml、50/60ml；</w:t>
      </w:r>
    </w:p>
    <w:p w14:paraId="24952C1C">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14:textFill>
            <w14:solidFill>
              <w14:schemeClr w14:val="tx1"/>
            </w14:solidFill>
          </w14:textFill>
        </w:rPr>
        <w:t>注射器安装后，推拉盒可自动定位并固定注射器尾夹，无需手动操作</w:t>
      </w:r>
    </w:p>
    <w:p w14:paraId="0B39525E">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14:textFill>
            <w14:solidFill>
              <w14:schemeClr w14:val="tx1"/>
            </w14:solidFill>
          </w14:textFill>
        </w:rPr>
        <w:t>无需额外工具或设备，可直接在注射泵上添加注射器品牌名称</w:t>
      </w:r>
    </w:p>
    <w:p w14:paraId="4DAD225C">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8种注射模式：速度模式、时间模式、体重模式、梯度模式、序列模式、剂量时间模式、间断给药模式、TIVA模式；具备联机功能</w:t>
      </w:r>
    </w:p>
    <w:p w14:paraId="0CF899FB">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可选TCI模式，TCI模式支持三种药物：丙泊酚，瑞芬太尼，苏芬太尼，支持丙泊酚小儿药代模型</w:t>
      </w:r>
    </w:p>
    <w:p w14:paraId="133D78D7">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14:textFill>
            <w14:solidFill>
              <w14:schemeClr w14:val="tx1"/>
            </w14:solidFill>
          </w14:textFill>
        </w:rPr>
        <w:t>可选PCA模式，PCA模式支持病人自控镇痛</w:t>
      </w:r>
    </w:p>
    <w:p w14:paraId="051CF3E8">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 w:val="24"/>
          <w:szCs w:val="24"/>
          <w14:textFill>
            <w14:solidFill>
              <w14:schemeClr w14:val="tx1"/>
            </w14:solidFill>
          </w14:textFill>
        </w:rPr>
        <w:t>不小于3.5英寸彩色显示屏，电容触摸屏技术，支持上下左右滑动操作</w:t>
      </w:r>
    </w:p>
    <w:p w14:paraId="48055F88">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4"/>
          <w:szCs w:val="24"/>
          <w14:textFill>
            <w14:solidFill>
              <w14:schemeClr w14:val="tx1"/>
            </w14:solidFill>
          </w14:textFill>
        </w:rPr>
        <w:t>全中文软件操作界面</w:t>
      </w:r>
    </w:p>
    <w:p w14:paraId="0DA2BFB9">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szCs w:val="24"/>
          <w14:textFill>
            <w14:solidFill>
              <w14:schemeClr w14:val="tx1"/>
            </w14:solidFill>
          </w14:textFill>
        </w:rPr>
        <w:t>锁屏功能：支持自动锁屏，自动锁屏时间可调</w:t>
      </w:r>
    </w:p>
    <w:p w14:paraId="0F436F36">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4"/>
          <w:szCs w:val="24"/>
          <w14:textFill>
            <w14:solidFill>
              <w14:schemeClr w14:val="tx1"/>
            </w14:solidFill>
          </w14:textFill>
        </w:rPr>
        <w:t>支持药物库，可储存5000种药物信息</w:t>
      </w:r>
    </w:p>
    <w:p w14:paraId="7FA75C88">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z w:val="24"/>
          <w:szCs w:val="24"/>
          <w14:textFill>
            <w14:solidFill>
              <w14:schemeClr w14:val="tx1"/>
            </w14:solidFill>
          </w14:textFill>
        </w:rPr>
        <w:t>支持药物色彩标识，选择不同类型药物时对应的药物色彩标识自动显示在屏幕上，支持4种以上颜色</w:t>
      </w:r>
    </w:p>
    <w:p w14:paraId="4F19C532">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sz w:val="24"/>
          <w:szCs w:val="24"/>
          <w14:textFill>
            <w14:solidFill>
              <w14:schemeClr w14:val="tx1"/>
            </w14:solidFill>
          </w14:textFill>
        </w:rPr>
        <w:t>报警时可通过示意图片直观提示报警信息</w:t>
      </w:r>
    </w:p>
    <w:p w14:paraId="2CBD0018">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 w:val="24"/>
          <w:szCs w:val="24"/>
          <w14:textFill>
            <w14:solidFill>
              <w14:schemeClr w14:val="tx1"/>
            </w14:solidFill>
          </w14:textFill>
        </w:rPr>
        <w:t>在线动态压力监测，可实时显示当前压力数值；</w:t>
      </w:r>
    </w:p>
    <w:p w14:paraId="02E45CE3">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压力报警阈值至少15档可调</w:t>
      </w:r>
    </w:p>
    <w:p w14:paraId="6E60D640">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sz w:val="24"/>
          <w:szCs w:val="24"/>
          <w14:textFill>
            <w14:solidFill>
              <w14:schemeClr w14:val="tx1"/>
            </w14:solidFill>
          </w14:textFill>
        </w:rPr>
        <w:t>具备阻塞前预警提示功能，当管路压力未触发阻塞报警时，泵可自动识别压力上升并在屏幕上进行提示</w:t>
      </w:r>
    </w:p>
    <w:p w14:paraId="7507F17A">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 w:val="24"/>
          <w:szCs w:val="24"/>
          <w14:textFill>
            <w14:solidFill>
              <w14:schemeClr w14:val="tx1"/>
            </w14:solidFill>
          </w14:textFill>
        </w:rPr>
        <w:t>具备阻塞后自动重启输液功能，短暂性阻塞触发报警后，泵检测到阻塞压力缓解时，无需人为干预，泵自动重新启动输液</w:t>
      </w:r>
    </w:p>
    <w:p w14:paraId="1F1AAA46">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23.</w:t>
      </w:r>
      <w:r>
        <w:rPr>
          <w:rFonts w:hint="eastAsia" w:asciiTheme="minorEastAsia" w:hAnsiTheme="minorEastAsia" w:eastAsiaTheme="minorEastAsia" w:cstheme="minorEastAsia"/>
          <w:color w:val="000000" w:themeColor="text1"/>
          <w:sz w:val="24"/>
          <w:szCs w:val="24"/>
          <w14:textFill>
            <w14:solidFill>
              <w14:schemeClr w14:val="tx1"/>
            </w14:solidFill>
          </w14:textFill>
        </w:rPr>
        <w:t>信息储存：可存储3500条的历史记录</w:t>
      </w:r>
    </w:p>
    <w:p w14:paraId="6DC79DB9">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4"/>
          <w:szCs w:val="24"/>
          <w14:textFill>
            <w14:solidFill>
              <w14:schemeClr w14:val="tx1"/>
            </w14:solidFill>
          </w14:textFill>
        </w:rPr>
        <w:t>电池工作时间≥5小时@5ml/h</w:t>
      </w:r>
    </w:p>
    <w:p w14:paraId="4AB2D662">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4"/>
          <w:szCs w:val="24"/>
          <w14:textFill>
            <w14:solidFill>
              <w14:schemeClr w14:val="tx1"/>
            </w14:solidFill>
          </w14:textFill>
        </w:rPr>
        <w:t>防异物及进液等级IP33</w:t>
      </w:r>
    </w:p>
    <w:p w14:paraId="7D99BDFF">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4"/>
          <w:szCs w:val="24"/>
          <w14:textFill>
            <w14:solidFill>
              <w14:schemeClr w14:val="tx1"/>
            </w14:solidFill>
          </w14:textFill>
        </w:rPr>
        <w:t>整机重量不超过1.7kg</w:t>
      </w:r>
    </w:p>
    <w:p w14:paraId="7B7F6CE4">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z w:val="24"/>
          <w:szCs w:val="24"/>
          <w14:textFill>
            <w14:solidFill>
              <w14:schemeClr w14:val="tx1"/>
            </w14:solidFill>
          </w14:textFill>
        </w:rPr>
        <w:t>满足EN1789标准，适合在救护车使用，需提供证明。</w:t>
      </w:r>
    </w:p>
    <w:p w14:paraId="1416CFE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三、输液泵</w:t>
      </w:r>
    </w:p>
    <w:p w14:paraId="02F39EC9">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输液泵需通过NMPA三类注册证</w:t>
      </w:r>
    </w:p>
    <w:p w14:paraId="1B8FCFDD">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支持输血功能，并提供证明文件</w:t>
      </w:r>
    </w:p>
    <w:p w14:paraId="423984BF">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支持临床常用输血管路，无需专用输血管路</w:t>
      </w:r>
    </w:p>
    <w:p w14:paraId="7B10F7F3">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可升级肠内营养液输液功能，并提供证明文件</w:t>
      </w:r>
    </w:p>
    <w:p w14:paraId="59E4FFCE">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输液精度≤±5%</w:t>
      </w:r>
    </w:p>
    <w:p w14:paraId="22D4FBDA">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速率范围：0.1-2300ml/h, 最小步进0.01ml/h</w:t>
      </w:r>
    </w:p>
    <w:p w14:paraId="023EF795">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预置输液总量范围：0.1-9999.99ml</w:t>
      </w:r>
    </w:p>
    <w:p w14:paraId="527303B1">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14:textFill>
            <w14:solidFill>
              <w14:schemeClr w14:val="tx1"/>
            </w14:solidFill>
          </w14:textFill>
        </w:rPr>
        <w:t>快进流速范围：0.1-2300ml/h，具有自动和手动快进可选；</w:t>
      </w:r>
    </w:p>
    <w:p w14:paraId="740A9CD3">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14:textFill>
            <w14:solidFill>
              <w14:schemeClr w14:val="tx1"/>
            </w14:solidFill>
          </w14:textFill>
        </w:rPr>
        <w:t>可自动统计四种累计量：24h累计量、最近累计量、自定义时间段累计量、定时间隔累计量</w:t>
      </w:r>
    </w:p>
    <w:p w14:paraId="33B5458D">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泵门智能电动控制，可自动关闭或打开</w:t>
      </w:r>
    </w:p>
    <w:p w14:paraId="0B665396">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无需额外工具或设备，可直接在输液泵添加输液器品牌名称</w:t>
      </w:r>
    </w:p>
    <w:p w14:paraId="2AA28E8D">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14:textFill>
            <w14:solidFill>
              <w14:schemeClr w14:val="tx1"/>
            </w14:solidFill>
          </w14:textFill>
        </w:rPr>
        <w:t>8种输液模式：速度模式、时间模式、体重模式、梯度模式、序列模式、剂量时间模式、点滴模式、和间断给药模式；具备联机功能</w:t>
      </w:r>
    </w:p>
    <w:p w14:paraId="2AE32B82">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 w:val="24"/>
          <w:szCs w:val="24"/>
          <w14:textFill>
            <w14:solidFill>
              <w14:schemeClr w14:val="tx1"/>
            </w14:solidFill>
          </w14:textFill>
        </w:rPr>
        <w:t>不小于3.5英寸彩色显示屏，电容触摸屏技术，支持上下左右滑动操作</w:t>
      </w:r>
    </w:p>
    <w:p w14:paraId="1945DD17">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4"/>
          <w:szCs w:val="24"/>
          <w14:textFill>
            <w14:solidFill>
              <w14:schemeClr w14:val="tx1"/>
            </w14:solidFill>
          </w14:textFill>
        </w:rPr>
        <w:t>全中文软件操作界面</w:t>
      </w:r>
    </w:p>
    <w:p w14:paraId="75DBA0FF">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szCs w:val="24"/>
          <w14:textFill>
            <w14:solidFill>
              <w14:schemeClr w14:val="tx1"/>
            </w14:solidFill>
          </w14:textFill>
        </w:rPr>
        <w:t>锁屏功能：支持自动锁屏，自动锁屏时间可调</w:t>
      </w:r>
    </w:p>
    <w:p w14:paraId="0A57A124">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4"/>
          <w:szCs w:val="24"/>
          <w14:textFill>
            <w14:solidFill>
              <w14:schemeClr w14:val="tx1"/>
            </w14:solidFill>
          </w14:textFill>
        </w:rPr>
        <w:t>支持药物库，可储存5000种药物信息。</w:t>
      </w:r>
    </w:p>
    <w:p w14:paraId="4D69665A">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z w:val="24"/>
          <w:szCs w:val="24"/>
          <w14:textFill>
            <w14:solidFill>
              <w14:schemeClr w14:val="tx1"/>
            </w14:solidFill>
          </w14:textFill>
        </w:rPr>
        <w:t>支持药物色彩标识，选择不同类型药物时对应的药物色彩标识自动显示在屏幕上，支持4种以上颜色</w:t>
      </w:r>
    </w:p>
    <w:p w14:paraId="16464742">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sz w:val="24"/>
          <w:szCs w:val="24"/>
          <w14:textFill>
            <w14:solidFill>
              <w14:schemeClr w14:val="tx1"/>
            </w14:solidFill>
          </w14:textFill>
        </w:rPr>
        <w:t>报警时可通过示意图片直观提示报警信息</w:t>
      </w:r>
    </w:p>
    <w:p w14:paraId="16CA92AA">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 w:val="24"/>
          <w:szCs w:val="24"/>
          <w14:textFill>
            <w14:solidFill>
              <w14:schemeClr w14:val="tx1"/>
            </w14:solidFill>
          </w14:textFill>
        </w:rPr>
        <w:t>在线动态压力监测，可实时显示当前压力数值；</w:t>
      </w:r>
    </w:p>
    <w:p w14:paraId="198DCFB4">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压力报警阈值最低可设置50mmHg</w:t>
      </w:r>
    </w:p>
    <w:p w14:paraId="3A785FDF">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sz w:val="24"/>
          <w:szCs w:val="24"/>
          <w14:textFill>
            <w14:solidFill>
              <w14:schemeClr w14:val="tx1"/>
            </w14:solidFill>
          </w14:textFill>
        </w:rPr>
        <w:t>具备阻塞前预警提示功能，当管路压力未触发阻塞报警时，泵可自动识别压力上升并在屏幕上进行提示</w:t>
      </w:r>
    </w:p>
    <w:p w14:paraId="13EEEE6A">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 w:val="24"/>
          <w:szCs w:val="24"/>
          <w14:textFill>
            <w14:solidFill>
              <w14:schemeClr w14:val="tx1"/>
            </w14:solidFill>
          </w14:textFill>
        </w:rPr>
        <w:t>具备阻塞后自动重启输液功能，短暂性阻塞触发报警后，泵检测到阻塞压力缓解时，无需人为干预，泵自动重新启动输液</w:t>
      </w:r>
    </w:p>
    <w:p w14:paraId="408F221F">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23.</w:t>
      </w:r>
      <w:r>
        <w:rPr>
          <w:rFonts w:hint="eastAsia" w:asciiTheme="minorEastAsia" w:hAnsiTheme="minorEastAsia" w:eastAsiaTheme="minorEastAsia" w:cstheme="minorEastAsia"/>
          <w:color w:val="000000" w:themeColor="text1"/>
          <w:sz w:val="24"/>
          <w:szCs w:val="24"/>
          <w14:textFill>
            <w14:solidFill>
              <w14:schemeClr w14:val="tx1"/>
            </w14:solidFill>
          </w14:textFill>
        </w:rPr>
        <w:t>具备双压力传感器，可检测管路上下端的压力变化</w:t>
      </w:r>
    </w:p>
    <w:p w14:paraId="0F27E4A6">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4"/>
          <w:szCs w:val="24"/>
          <w14:textFill>
            <w14:solidFill>
              <w14:schemeClr w14:val="tx1"/>
            </w14:solidFill>
          </w14:textFill>
        </w:rPr>
        <w:t>具备双超声气泡检测技术，双重保障，防止气泡漏检漏报问题</w:t>
      </w:r>
    </w:p>
    <w:p w14:paraId="569DEA11">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4"/>
          <w:szCs w:val="24"/>
          <w14:textFill>
            <w14:solidFill>
              <w14:schemeClr w14:val="tx1"/>
            </w14:solidFill>
          </w14:textFill>
        </w:rPr>
        <w:t>具备单个气泡和累积气泡报警功能，支持最小20μL的单个气泡报警</w:t>
      </w:r>
    </w:p>
    <w:p w14:paraId="6C644983">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4"/>
          <w:szCs w:val="24"/>
          <w14:textFill>
            <w14:solidFill>
              <w14:schemeClr w14:val="tx1"/>
            </w14:solidFill>
          </w14:textFill>
        </w:rPr>
        <w:t>无需滴数传感器，泵可自动识别空瓶状态并报警</w:t>
      </w:r>
    </w:p>
    <w:p w14:paraId="6AF98BC2">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z w:val="24"/>
          <w:szCs w:val="24"/>
          <w14:textFill>
            <w14:solidFill>
              <w14:schemeClr w14:val="tx1"/>
            </w14:solidFill>
          </w14:textFill>
        </w:rPr>
        <w:t>信息储存：可存储3500条的历史记录</w:t>
      </w:r>
    </w:p>
    <w:p w14:paraId="0FD5A496">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28.</w:t>
      </w:r>
      <w:r>
        <w:rPr>
          <w:rFonts w:hint="eastAsia" w:asciiTheme="minorEastAsia" w:hAnsiTheme="minorEastAsia" w:eastAsiaTheme="minorEastAsia" w:cstheme="minorEastAsia"/>
          <w:color w:val="000000" w:themeColor="text1"/>
          <w:sz w:val="24"/>
          <w:szCs w:val="24"/>
          <w14:textFill>
            <w14:solidFill>
              <w14:schemeClr w14:val="tx1"/>
            </w14:solidFill>
          </w14:textFill>
        </w:rPr>
        <w:t>电池工作时间≥5小时@25ml/h</w:t>
      </w:r>
    </w:p>
    <w:p w14:paraId="3F2D0771">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sz w:val="24"/>
          <w:szCs w:val="24"/>
          <w14:textFill>
            <w14:solidFill>
              <w14:schemeClr w14:val="tx1"/>
            </w14:solidFill>
          </w14:textFill>
        </w:rPr>
        <w:t>防异物及进液等级IP33</w:t>
      </w:r>
    </w:p>
    <w:p w14:paraId="518F727E">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4"/>
          <w:szCs w:val="24"/>
          <w14:textFill>
            <w14:solidFill>
              <w14:schemeClr w14:val="tx1"/>
            </w14:solidFill>
          </w14:textFill>
        </w:rPr>
        <w:t>整机重量不超过1.85kg</w:t>
      </w:r>
    </w:p>
    <w:p w14:paraId="4B9BC75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适合在救护车使用，需提供证明。</w:t>
      </w:r>
    </w:p>
    <w:p w14:paraId="199598D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四、配置清单</w:t>
      </w:r>
    </w:p>
    <w:tbl>
      <w:tblPr>
        <w:tblStyle w:val="95"/>
        <w:tblW w:w="8120" w:type="dxa"/>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3076"/>
        <w:gridCol w:w="2657"/>
        <w:gridCol w:w="1483"/>
      </w:tblGrid>
      <w:tr w14:paraId="18BA2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04"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19226802">
            <w:pPr>
              <w:pStyle w:val="94"/>
              <w:spacing w:before="163" w:line="221" w:lineRule="auto"/>
              <w:ind w:left="178"/>
              <w:jc w:val="both"/>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bCs/>
                <w:i w:val="0"/>
                <w:color w:val="FFFFFF"/>
                <w:spacing w:val="-6"/>
                <w:sz w:val="24"/>
                <w:szCs w:val="24"/>
              </w:rPr>
              <w:t>序号</w:t>
            </w:r>
          </w:p>
        </w:tc>
        <w:tc>
          <w:tcPr>
            <w:tcW w:w="3076"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0D5EAEAB">
            <w:pPr>
              <w:pStyle w:val="94"/>
              <w:spacing w:before="165" w:line="221" w:lineRule="auto"/>
              <w:ind w:left="1264"/>
              <w:jc w:val="both"/>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bCs/>
                <w:i w:val="0"/>
                <w:color w:val="FFFFFF"/>
                <w:spacing w:val="-7"/>
                <w:sz w:val="24"/>
                <w:szCs w:val="24"/>
              </w:rPr>
              <w:t>名称</w:t>
            </w:r>
          </w:p>
        </w:tc>
        <w:tc>
          <w:tcPr>
            <w:tcW w:w="2657"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594F4AB0">
            <w:pPr>
              <w:pStyle w:val="94"/>
              <w:spacing w:before="162" w:line="219" w:lineRule="auto"/>
              <w:jc w:val="center"/>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bCs/>
                <w:i w:val="0"/>
                <w:color w:val="FFFFFF"/>
                <w:spacing w:val="-7"/>
                <w:sz w:val="24"/>
                <w:szCs w:val="24"/>
              </w:rPr>
              <w:t>数量</w:t>
            </w:r>
          </w:p>
        </w:tc>
        <w:tc>
          <w:tcPr>
            <w:tcW w:w="1483"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6966D6D5">
            <w:pPr>
              <w:pStyle w:val="94"/>
              <w:spacing w:before="162" w:line="219" w:lineRule="auto"/>
              <w:jc w:val="center"/>
              <w:rPr>
                <w:rFonts w:hint="eastAsia" w:asciiTheme="minorEastAsia" w:hAnsiTheme="minorEastAsia" w:eastAsiaTheme="minorEastAsia" w:cstheme="minorEastAsia"/>
                <w:b/>
                <w:i w:val="0"/>
                <w:color w:val="FFFFFF"/>
                <w:sz w:val="24"/>
                <w:szCs w:val="24"/>
                <w:lang w:val="en-US" w:eastAsia="zh-CN"/>
              </w:rPr>
            </w:pPr>
            <w:r>
              <w:rPr>
                <w:rFonts w:hint="eastAsia" w:asciiTheme="minorEastAsia" w:hAnsiTheme="minorEastAsia" w:eastAsiaTheme="minorEastAsia" w:cstheme="minorEastAsia"/>
                <w:b/>
                <w:i w:val="0"/>
                <w:color w:val="FFFFFF"/>
                <w:sz w:val="24"/>
                <w:szCs w:val="24"/>
                <w:lang w:val="en-US" w:eastAsia="zh-CN"/>
              </w:rPr>
              <w:t>备注</w:t>
            </w:r>
          </w:p>
        </w:tc>
      </w:tr>
      <w:tr w14:paraId="5026F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904"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607D0DE">
            <w:pPr>
              <w:pStyle w:val="94"/>
              <w:spacing w:before="200" w:line="241" w:lineRule="auto"/>
              <w:ind w:left="375"/>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3076"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F96F3F">
            <w:pPr>
              <w:pStyle w:val="94"/>
              <w:spacing w:before="171" w:line="219" w:lineRule="auto"/>
              <w:ind w:left="111"/>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4"/>
                <w:sz w:val="24"/>
                <w:szCs w:val="24"/>
              </w:rPr>
              <w:t>输液信息采集系统(6槽)</w:t>
            </w:r>
          </w:p>
        </w:tc>
        <w:tc>
          <w:tcPr>
            <w:tcW w:w="2657"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EA4B019">
            <w:pPr>
              <w:pStyle w:val="94"/>
              <w:spacing w:before="173" w:line="220"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9"/>
                <w:sz w:val="24"/>
                <w:szCs w:val="24"/>
              </w:rPr>
              <w:t>1套</w:t>
            </w:r>
          </w:p>
        </w:tc>
        <w:tc>
          <w:tcPr>
            <w:tcW w:w="1483"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BB5AB0E">
            <w:pPr>
              <w:pStyle w:val="94"/>
              <w:spacing w:before="173" w:line="220" w:lineRule="auto"/>
              <w:jc w:val="center"/>
              <w:rPr>
                <w:rFonts w:hint="eastAsia" w:asciiTheme="minorEastAsia" w:hAnsiTheme="minorEastAsia" w:eastAsiaTheme="minorEastAsia" w:cstheme="minorEastAsia"/>
                <w:b w:val="0"/>
                <w:i w:val="0"/>
                <w:color w:val="000000"/>
                <w:sz w:val="24"/>
                <w:szCs w:val="24"/>
              </w:rPr>
            </w:pPr>
          </w:p>
        </w:tc>
      </w:tr>
      <w:tr w14:paraId="53662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0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9314E4C">
            <w:pPr>
              <w:pStyle w:val="94"/>
              <w:spacing w:before="201" w:line="241" w:lineRule="auto"/>
              <w:ind w:left="375"/>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2</w:t>
            </w:r>
          </w:p>
        </w:tc>
        <w:tc>
          <w:tcPr>
            <w:tcW w:w="30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ECD10CA">
            <w:pPr>
              <w:pStyle w:val="94"/>
              <w:spacing w:before="175" w:line="220" w:lineRule="auto"/>
              <w:ind w:left="851"/>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3"/>
                <w:sz w:val="24"/>
                <w:szCs w:val="24"/>
              </w:rPr>
              <w:t>国标电源线</w:t>
            </w:r>
          </w:p>
        </w:tc>
        <w:tc>
          <w:tcPr>
            <w:tcW w:w="26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F839D30">
            <w:pPr>
              <w:pStyle w:val="94"/>
              <w:spacing w:before="175" w:line="220"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7"/>
                <w:sz w:val="24"/>
                <w:szCs w:val="24"/>
              </w:rPr>
              <w:t>1根</w:t>
            </w:r>
          </w:p>
        </w:tc>
        <w:tc>
          <w:tcPr>
            <w:tcW w:w="14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AC993C1">
            <w:pPr>
              <w:pStyle w:val="94"/>
              <w:spacing w:before="175" w:line="220" w:lineRule="auto"/>
              <w:jc w:val="center"/>
              <w:rPr>
                <w:rFonts w:hint="eastAsia" w:asciiTheme="minorEastAsia" w:hAnsiTheme="minorEastAsia" w:eastAsiaTheme="minorEastAsia" w:cstheme="minorEastAsia"/>
                <w:b w:val="0"/>
                <w:i w:val="0"/>
                <w:color w:val="000000"/>
                <w:sz w:val="24"/>
                <w:szCs w:val="24"/>
              </w:rPr>
            </w:pPr>
          </w:p>
        </w:tc>
      </w:tr>
      <w:tr w14:paraId="07B29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0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D54D384">
            <w:pPr>
              <w:pStyle w:val="94"/>
              <w:spacing w:before="202"/>
              <w:ind w:left="375"/>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3</w:t>
            </w:r>
          </w:p>
        </w:tc>
        <w:tc>
          <w:tcPr>
            <w:tcW w:w="30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55B9E43">
            <w:pPr>
              <w:pStyle w:val="94"/>
              <w:spacing w:before="176" w:line="219" w:lineRule="auto"/>
              <w:ind w:left="1121"/>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4"/>
                <w:sz w:val="24"/>
                <w:szCs w:val="24"/>
              </w:rPr>
              <w:t>紧固夹</w:t>
            </w:r>
          </w:p>
        </w:tc>
        <w:tc>
          <w:tcPr>
            <w:tcW w:w="26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84655A8">
            <w:pPr>
              <w:pStyle w:val="94"/>
              <w:spacing w:before="176" w:line="219"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8"/>
                <w:sz w:val="24"/>
                <w:szCs w:val="24"/>
              </w:rPr>
              <w:t>1个</w:t>
            </w:r>
          </w:p>
        </w:tc>
        <w:tc>
          <w:tcPr>
            <w:tcW w:w="14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A4F1EF7">
            <w:pPr>
              <w:pStyle w:val="94"/>
              <w:spacing w:before="176" w:line="219" w:lineRule="auto"/>
              <w:jc w:val="center"/>
              <w:rPr>
                <w:rFonts w:hint="eastAsia" w:asciiTheme="minorEastAsia" w:hAnsiTheme="minorEastAsia" w:eastAsiaTheme="minorEastAsia" w:cstheme="minorEastAsia"/>
                <w:b w:val="0"/>
                <w:i w:val="0"/>
                <w:color w:val="000000"/>
                <w:sz w:val="24"/>
                <w:szCs w:val="24"/>
              </w:rPr>
            </w:pPr>
          </w:p>
        </w:tc>
      </w:tr>
      <w:tr w14:paraId="490CB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90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2C0D0ED">
            <w:pPr>
              <w:pStyle w:val="94"/>
              <w:spacing w:before="204" w:line="241" w:lineRule="auto"/>
              <w:ind w:left="375"/>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4</w:t>
            </w:r>
          </w:p>
        </w:tc>
        <w:tc>
          <w:tcPr>
            <w:tcW w:w="30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6189AE0">
            <w:pPr>
              <w:pStyle w:val="94"/>
              <w:spacing w:before="177" w:line="220" w:lineRule="auto"/>
              <w:ind w:left="1121"/>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4"/>
                <w:sz w:val="24"/>
                <w:szCs w:val="24"/>
              </w:rPr>
              <w:t>手册包</w:t>
            </w:r>
          </w:p>
        </w:tc>
        <w:tc>
          <w:tcPr>
            <w:tcW w:w="26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609A9FC">
            <w:pPr>
              <w:pStyle w:val="94"/>
              <w:spacing w:before="175" w:line="219"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8"/>
                <w:sz w:val="24"/>
                <w:szCs w:val="24"/>
              </w:rPr>
              <w:t>1本</w:t>
            </w:r>
          </w:p>
        </w:tc>
        <w:tc>
          <w:tcPr>
            <w:tcW w:w="14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D042BCE">
            <w:pPr>
              <w:pStyle w:val="94"/>
              <w:spacing w:before="175" w:line="219" w:lineRule="auto"/>
              <w:jc w:val="center"/>
              <w:rPr>
                <w:rFonts w:hint="eastAsia" w:asciiTheme="minorEastAsia" w:hAnsiTheme="minorEastAsia" w:eastAsiaTheme="minorEastAsia" w:cstheme="minorEastAsia"/>
                <w:b w:val="0"/>
                <w:i w:val="0"/>
                <w:color w:val="000000"/>
                <w:sz w:val="24"/>
                <w:szCs w:val="24"/>
              </w:rPr>
            </w:pPr>
          </w:p>
        </w:tc>
      </w:tr>
      <w:tr w14:paraId="308AD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0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25FB50D">
            <w:pPr>
              <w:pStyle w:val="94"/>
              <w:spacing w:before="195"/>
              <w:ind w:left="375"/>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5</w:t>
            </w:r>
          </w:p>
        </w:tc>
        <w:tc>
          <w:tcPr>
            <w:tcW w:w="30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CBBFB07">
            <w:pPr>
              <w:pStyle w:val="94"/>
              <w:spacing w:before="169" w:line="219" w:lineRule="auto"/>
              <w:ind w:left="1121"/>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4"/>
                <w:sz w:val="24"/>
                <w:szCs w:val="24"/>
              </w:rPr>
              <w:t>输液泵</w:t>
            </w:r>
          </w:p>
        </w:tc>
        <w:tc>
          <w:tcPr>
            <w:tcW w:w="26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89524CA">
            <w:pPr>
              <w:pStyle w:val="94"/>
              <w:spacing w:before="172" w:line="221"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16"/>
                <w:sz w:val="24"/>
                <w:szCs w:val="24"/>
              </w:rPr>
              <w:t>1</w:t>
            </w:r>
            <w:r>
              <w:rPr>
                <w:rFonts w:hint="eastAsia" w:asciiTheme="minorEastAsia" w:hAnsiTheme="minorEastAsia" w:eastAsiaTheme="minorEastAsia" w:cstheme="minorEastAsia"/>
                <w:b w:val="0"/>
                <w:i w:val="0"/>
                <w:color w:val="000000"/>
                <w:spacing w:val="-38"/>
                <w:sz w:val="24"/>
                <w:szCs w:val="24"/>
              </w:rPr>
              <w:t xml:space="preserve"> </w:t>
            </w:r>
            <w:r>
              <w:rPr>
                <w:rFonts w:hint="eastAsia" w:asciiTheme="minorEastAsia" w:hAnsiTheme="minorEastAsia" w:eastAsiaTheme="minorEastAsia" w:cstheme="minorEastAsia"/>
                <w:b w:val="0"/>
                <w:i w:val="0"/>
                <w:color w:val="000000"/>
                <w:spacing w:val="-16"/>
                <w:sz w:val="24"/>
                <w:szCs w:val="24"/>
              </w:rPr>
              <w:t>台</w:t>
            </w:r>
          </w:p>
        </w:tc>
        <w:tc>
          <w:tcPr>
            <w:tcW w:w="14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3BCCF98">
            <w:pPr>
              <w:pStyle w:val="94"/>
              <w:spacing w:before="172" w:line="221" w:lineRule="auto"/>
              <w:jc w:val="center"/>
              <w:rPr>
                <w:rFonts w:hint="eastAsia" w:asciiTheme="minorEastAsia" w:hAnsiTheme="minorEastAsia" w:eastAsiaTheme="minorEastAsia" w:cstheme="minorEastAsia"/>
                <w:b w:val="0"/>
                <w:i w:val="0"/>
                <w:color w:val="000000"/>
                <w:sz w:val="24"/>
                <w:szCs w:val="24"/>
              </w:rPr>
            </w:pPr>
          </w:p>
        </w:tc>
      </w:tr>
      <w:tr w14:paraId="021FD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0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8213F4C">
            <w:pPr>
              <w:pStyle w:val="94"/>
              <w:spacing w:before="206"/>
              <w:ind w:left="375"/>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6</w:t>
            </w:r>
          </w:p>
        </w:tc>
        <w:tc>
          <w:tcPr>
            <w:tcW w:w="30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D082B0D">
            <w:pPr>
              <w:pStyle w:val="94"/>
              <w:spacing w:before="180" w:line="219" w:lineRule="auto"/>
              <w:ind w:left="1121"/>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4"/>
                <w:sz w:val="24"/>
                <w:szCs w:val="24"/>
              </w:rPr>
              <w:t>注射泵</w:t>
            </w:r>
          </w:p>
        </w:tc>
        <w:tc>
          <w:tcPr>
            <w:tcW w:w="26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4C16E79">
            <w:pPr>
              <w:pStyle w:val="94"/>
              <w:spacing w:before="183" w:line="221"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17"/>
                <w:sz w:val="24"/>
                <w:szCs w:val="24"/>
              </w:rPr>
              <w:t>5台</w:t>
            </w:r>
          </w:p>
        </w:tc>
        <w:tc>
          <w:tcPr>
            <w:tcW w:w="14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985E7CA">
            <w:pPr>
              <w:pStyle w:val="94"/>
              <w:spacing w:before="183" w:line="221" w:lineRule="auto"/>
              <w:jc w:val="center"/>
              <w:rPr>
                <w:rFonts w:hint="eastAsia" w:asciiTheme="minorEastAsia" w:hAnsiTheme="minorEastAsia" w:eastAsiaTheme="minorEastAsia" w:cstheme="minorEastAsia"/>
                <w:b w:val="0"/>
                <w:i w:val="0"/>
                <w:color w:val="000000"/>
                <w:sz w:val="24"/>
                <w:szCs w:val="24"/>
              </w:rPr>
            </w:pPr>
          </w:p>
        </w:tc>
      </w:tr>
      <w:tr w14:paraId="12A8F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904"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4166FA8F">
            <w:pPr>
              <w:pStyle w:val="94"/>
              <w:spacing w:before="207"/>
              <w:ind w:left="375"/>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7</w:t>
            </w:r>
          </w:p>
        </w:tc>
        <w:tc>
          <w:tcPr>
            <w:tcW w:w="3076"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5A100AC9">
            <w:pPr>
              <w:pStyle w:val="94"/>
              <w:spacing w:before="181" w:line="219" w:lineRule="auto"/>
              <w:ind w:left="1261"/>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5"/>
                <w:sz w:val="24"/>
                <w:szCs w:val="24"/>
              </w:rPr>
              <w:t>台车</w:t>
            </w:r>
          </w:p>
        </w:tc>
        <w:tc>
          <w:tcPr>
            <w:tcW w:w="2657"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2F9E7CA3">
            <w:pPr>
              <w:pStyle w:val="94"/>
              <w:spacing w:before="184" w:line="221"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16"/>
                <w:sz w:val="24"/>
                <w:szCs w:val="24"/>
              </w:rPr>
              <w:t>1</w:t>
            </w:r>
            <w:r>
              <w:rPr>
                <w:rFonts w:hint="eastAsia" w:asciiTheme="minorEastAsia" w:hAnsiTheme="minorEastAsia" w:eastAsiaTheme="minorEastAsia" w:cstheme="minorEastAsia"/>
                <w:b w:val="0"/>
                <w:i w:val="0"/>
                <w:color w:val="000000"/>
                <w:spacing w:val="-38"/>
                <w:sz w:val="24"/>
                <w:szCs w:val="24"/>
              </w:rPr>
              <w:t xml:space="preserve"> </w:t>
            </w:r>
            <w:r>
              <w:rPr>
                <w:rFonts w:hint="eastAsia" w:asciiTheme="minorEastAsia" w:hAnsiTheme="minorEastAsia" w:eastAsiaTheme="minorEastAsia" w:cstheme="minorEastAsia"/>
                <w:b w:val="0"/>
                <w:i w:val="0"/>
                <w:color w:val="000000"/>
                <w:spacing w:val="-16"/>
                <w:sz w:val="24"/>
                <w:szCs w:val="24"/>
              </w:rPr>
              <w:t>台</w:t>
            </w:r>
          </w:p>
        </w:tc>
        <w:tc>
          <w:tcPr>
            <w:tcW w:w="1483"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vAlign w:val="center"/>
          </w:tcPr>
          <w:p w14:paraId="1B1765A9">
            <w:pPr>
              <w:pStyle w:val="94"/>
              <w:spacing w:before="184" w:line="221" w:lineRule="auto"/>
              <w:jc w:val="center"/>
              <w:rPr>
                <w:rFonts w:hint="eastAsia" w:asciiTheme="minorEastAsia" w:hAnsiTheme="minorEastAsia" w:eastAsiaTheme="minorEastAsia" w:cstheme="minorEastAsia"/>
                <w:b w:val="0"/>
                <w:i w:val="0"/>
                <w:color w:val="000000"/>
                <w:sz w:val="24"/>
                <w:szCs w:val="24"/>
              </w:rPr>
            </w:pPr>
          </w:p>
        </w:tc>
      </w:tr>
    </w:tbl>
    <w:p w14:paraId="0A411A78">
      <w:pPr>
        <w:rPr>
          <w:rFonts w:hint="eastAsia" w:asciiTheme="minorEastAsia" w:hAnsiTheme="minorEastAsia" w:eastAsiaTheme="minorEastAsia" w:cstheme="minorEastAsia"/>
        </w:rPr>
      </w:pPr>
    </w:p>
    <w:p w14:paraId="3C475DFF">
      <w:pPr>
        <w:rPr>
          <w:rFonts w:hint="eastAsia" w:asciiTheme="minorEastAsia" w:hAnsiTheme="minorEastAsia" w:eastAsiaTheme="minorEastAsia" w:cstheme="minorEastAsi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83326D2">
      <w:pPr>
        <w:pStyle w:val="5"/>
        <w:bidi w:val="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十</w:t>
      </w:r>
      <w:r>
        <w:rPr>
          <w:rFonts w:hint="eastAsia" w:asciiTheme="minorEastAsia" w:hAnsiTheme="minorEastAsia" w:cstheme="minorEastAsia"/>
          <w:b/>
          <w:sz w:val="24"/>
          <w:szCs w:val="24"/>
          <w:lang w:val="en-US" w:eastAsia="zh-CN"/>
        </w:rPr>
        <w:t>五</w:t>
      </w:r>
      <w:r>
        <w:rPr>
          <w:rFonts w:hint="eastAsia" w:asciiTheme="minorEastAsia" w:hAnsiTheme="minorEastAsia" w:eastAsiaTheme="minorEastAsia" w:cstheme="minorEastAsia"/>
          <w:b/>
          <w:sz w:val="24"/>
          <w:szCs w:val="24"/>
          <w:lang w:val="en-US" w:eastAsia="zh-CN"/>
        </w:rPr>
        <w:t>、心肺复苏机</w:t>
      </w:r>
    </w:p>
    <w:p w14:paraId="54512B0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技术参数</w:t>
      </w:r>
    </w:p>
    <w:p w14:paraId="0CDA07F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1、按压技术：采用3D按压技术，结合胸泵和心泵机制、模拟心脏搏动原理的智能心肺复苏技术。</w:t>
      </w:r>
    </w:p>
    <w:p w14:paraId="236F9D9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2、★默认按压频率＞100次/分钟，实际按压频率误差≤±1次/分钟。</w:t>
      </w:r>
    </w:p>
    <w:p w14:paraId="0BFD790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3、★默认按压深度在5.0-6.0厘米范围内，且实际按压深度误差≤±0.2厘米。</w:t>
      </w:r>
    </w:p>
    <w:p w14:paraId="1619E7B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4、按压释放比范围: 50%±5%。</w:t>
      </w:r>
    </w:p>
    <w:p w14:paraId="7ADAA12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5、按压通气模式：连续按压模式和30:2模式。无15：2模式，避免为儿童患者实施机械按压的风险。</w:t>
      </w:r>
    </w:p>
    <w:p w14:paraId="3065614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6、适合在任意软担架上使用，在下楼梯、转运途中按压头不移位，能够持续稳定实施胸腔按压。</w:t>
      </w:r>
    </w:p>
    <w:p w14:paraId="3C51FAC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7、★除颤保护类型：CF型，应用部分可直接作用于心脏。（需提供铭牌佐证）</w:t>
      </w:r>
    </w:p>
    <w:p w14:paraId="300E3BD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最大工作倾斜度：≥45°，确保下楼梯、转运途中能持续稳定实施胸腔按压，也不会损害患者。且实际按压频率误差≤±1次/分钟，同时实际按压深度误差≤±0.2厘米。（需提供第三方检测机构出具的检测报告佐证）</w:t>
      </w:r>
    </w:p>
    <w:p w14:paraId="2D19C27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9、在温度≤-10℃或温度≥45℃，湿度≥93%时，仍能正常持续稳定实施胸腔按压，并且实际按压频率与设定值误差≤±1次/分钟，实际按压深度与设定值误差≤±0.2厘米，以满足院外极端条件急救的使用需求。</w:t>
      </w:r>
    </w:p>
    <w:p w14:paraId="50469E5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10、车载运行性能：在三级公路、行驶速度40km／h，运行200km状态下，能持续稳定实施胸腔按压，实际按压频率误差≤±1次/分钟，且实际按压深度误差≤±0.2厘米。</w:t>
      </w:r>
    </w:p>
    <w:p w14:paraId="4034FED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11、驱动方式：电动电控。</w:t>
      </w:r>
    </w:p>
    <w:p w14:paraId="12FE664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12、电池运行时间：新电池充满电情况下，单块电池最大运行时间≥60分钟，并可接入220V交流电，支持热插拔，确保长时间持续工作。</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13、抗振性能：频率循环范围5Hz-35Hz-5Hz，振幅值0.35mm，振动循环15次后，实际按压频率误差≤±1次/分钟，实际按压深度误差≤±0.2厘米。</w:t>
      </w:r>
    </w:p>
    <w:p w14:paraId="44A6B0D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14、防撞性能：加速度50m/s2，脉冲持续时间11ms，碰撞1000次后，实际按压频率误差≤±1次/分钟，且实际按压深度误差≤±0.2厘米。</w:t>
      </w:r>
    </w:p>
    <w:p w14:paraId="49DC374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15、★IP防护等级：≥IP33</w:t>
      </w:r>
    </w:p>
    <w:p w14:paraId="20405CB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16、车载运行性能：通过EN1789《医用车辆和其设备.道路救护车》测试。</w:t>
      </w:r>
    </w:p>
    <w:p w14:paraId="60323A8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17、紧急医疗服务环境适应性：符合医用电气设备IEC60601-1-12所定义的EMS环境（紧急医疗服务环境）下使用要求。</w:t>
      </w:r>
    </w:p>
    <w:p w14:paraId="01FC9A5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18、★设备高度：＜18.5厘米，便于在负压隔离仓内实施心肺复苏。</w:t>
      </w:r>
    </w:p>
    <w:p w14:paraId="52BA167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19、★主机（含动力电池）重量≤3.2公斤。</w:t>
      </w:r>
    </w:p>
    <w:p w14:paraId="47FD57D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20、★采用主机加软绷带非背板固定方式，在按压时不受软床垫、病人体型胖瘦影响，保证胸廓充分回弹。</w:t>
      </w:r>
    </w:p>
    <w:p w14:paraId="2B375B44">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21、主机具有蓝牙功能，可无线实时传输CPR数据，可通过USB数据线进行数据导出至CPR数据分析软件进行回顾分析。</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22、★防电击类型分类：II 类外部电源供电的设备，具有双重绝缘或加强绝缘设计，无需专用接地线，满足紧急医疗服务环境中或移动的救护车内无地线环境使用；同时具备内部电源的供电设备(提供设备铭牌佐证)。</w:t>
      </w:r>
    </w:p>
    <w:p w14:paraId="6CCE36E6">
      <w:p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配置清单</w:t>
      </w:r>
    </w:p>
    <w:tbl>
      <w:tblPr>
        <w:tblStyle w:val="88"/>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4038"/>
        <w:gridCol w:w="1683"/>
        <w:gridCol w:w="1783"/>
      </w:tblGrid>
      <w:tr w14:paraId="6B0E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414"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noWrap w:val="0"/>
            <w:vAlign w:val="center"/>
          </w:tcPr>
          <w:p w14:paraId="23633D20">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i w:val="0"/>
                <w:color w:val="FFFFFF"/>
                <w:sz w:val="24"/>
                <w:szCs w:val="24"/>
              </w:rPr>
              <w:t>序号</w:t>
            </w:r>
          </w:p>
        </w:tc>
        <w:tc>
          <w:tcPr>
            <w:tcW w:w="4038"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31594A67">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i w:val="0"/>
                <w:color w:val="FFFFFF"/>
                <w:sz w:val="24"/>
                <w:szCs w:val="24"/>
              </w:rPr>
              <w:t>部件名称</w:t>
            </w:r>
          </w:p>
        </w:tc>
        <w:tc>
          <w:tcPr>
            <w:tcW w:w="1683"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700A4A30">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i w:val="0"/>
                <w:color w:val="FFFFFF"/>
                <w:sz w:val="24"/>
                <w:szCs w:val="24"/>
              </w:rPr>
              <w:t>数量</w:t>
            </w:r>
          </w:p>
        </w:tc>
        <w:tc>
          <w:tcPr>
            <w:tcW w:w="1783"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03DAF148">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i w:val="0"/>
                <w:color w:val="FFFFFF"/>
                <w:sz w:val="24"/>
                <w:szCs w:val="24"/>
              </w:rPr>
              <w:t>单位</w:t>
            </w:r>
          </w:p>
        </w:tc>
      </w:tr>
      <w:tr w14:paraId="04C9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414"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12482E9F">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4038"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40BA85B">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主机</w:t>
            </w:r>
          </w:p>
        </w:tc>
        <w:tc>
          <w:tcPr>
            <w:tcW w:w="1683"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3BB5C48">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1783"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CCC5EEB">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台</w:t>
            </w:r>
          </w:p>
        </w:tc>
      </w:tr>
      <w:tr w14:paraId="6B16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41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06899E33">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2</w:t>
            </w:r>
          </w:p>
        </w:tc>
        <w:tc>
          <w:tcPr>
            <w:tcW w:w="403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7DC5A03">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锂电池</w:t>
            </w:r>
          </w:p>
        </w:tc>
        <w:tc>
          <w:tcPr>
            <w:tcW w:w="168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2D0C5F5">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178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D67FE11">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个</w:t>
            </w:r>
          </w:p>
        </w:tc>
      </w:tr>
      <w:tr w14:paraId="2D23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41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00F56EA6">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3</w:t>
            </w:r>
          </w:p>
        </w:tc>
        <w:tc>
          <w:tcPr>
            <w:tcW w:w="403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0D2063B">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电源适配器（含电源线）</w:t>
            </w:r>
          </w:p>
        </w:tc>
        <w:tc>
          <w:tcPr>
            <w:tcW w:w="168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1BF11DB">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178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BB94A32">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台</w:t>
            </w:r>
          </w:p>
        </w:tc>
      </w:tr>
      <w:tr w14:paraId="257F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41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5CB7E8DB">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4</w:t>
            </w:r>
          </w:p>
        </w:tc>
        <w:tc>
          <w:tcPr>
            <w:tcW w:w="403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A04CAD2">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主机数据导出线</w:t>
            </w:r>
          </w:p>
        </w:tc>
        <w:tc>
          <w:tcPr>
            <w:tcW w:w="168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3B3F6C8">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178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A8608FB">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个</w:t>
            </w:r>
          </w:p>
        </w:tc>
      </w:tr>
      <w:tr w14:paraId="52C9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41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535D2CFD">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5</w:t>
            </w:r>
          </w:p>
        </w:tc>
        <w:tc>
          <w:tcPr>
            <w:tcW w:w="403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FBECC51">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软件光盘</w:t>
            </w:r>
          </w:p>
        </w:tc>
        <w:tc>
          <w:tcPr>
            <w:tcW w:w="168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A52F7DB">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178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BB0852A">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张</w:t>
            </w:r>
          </w:p>
        </w:tc>
      </w:tr>
      <w:tr w14:paraId="4550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41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69DD4392">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6</w:t>
            </w:r>
          </w:p>
        </w:tc>
        <w:tc>
          <w:tcPr>
            <w:tcW w:w="403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B32DCA0">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固定绷带A型L号</w:t>
            </w:r>
          </w:p>
        </w:tc>
        <w:tc>
          <w:tcPr>
            <w:tcW w:w="168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ACA7F46">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2</w:t>
            </w:r>
          </w:p>
        </w:tc>
        <w:tc>
          <w:tcPr>
            <w:tcW w:w="178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C8DDEE1">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个</w:t>
            </w:r>
          </w:p>
        </w:tc>
      </w:tr>
      <w:tr w14:paraId="21EB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41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45B7E3C7">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7</w:t>
            </w:r>
          </w:p>
        </w:tc>
        <w:tc>
          <w:tcPr>
            <w:tcW w:w="403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1166420">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固定绷带A型M号</w:t>
            </w:r>
          </w:p>
        </w:tc>
        <w:tc>
          <w:tcPr>
            <w:tcW w:w="168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B5C515B">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178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C0DED62">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个</w:t>
            </w:r>
          </w:p>
        </w:tc>
      </w:tr>
      <w:tr w14:paraId="20BC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14"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noWrap w:val="0"/>
            <w:vAlign w:val="center"/>
          </w:tcPr>
          <w:p w14:paraId="740A851E">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8</w:t>
            </w:r>
          </w:p>
        </w:tc>
        <w:tc>
          <w:tcPr>
            <w:tcW w:w="4038"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3668E0F5">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按压头护套</w:t>
            </w:r>
          </w:p>
        </w:tc>
        <w:tc>
          <w:tcPr>
            <w:tcW w:w="1683"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4BAFE041">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1783"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29812057">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个</w:t>
            </w:r>
          </w:p>
        </w:tc>
      </w:tr>
    </w:tbl>
    <w:p w14:paraId="30579C62">
      <w:pPr>
        <w:rPr>
          <w:rFonts w:hint="eastAsia" w:asciiTheme="minorEastAsia" w:hAnsiTheme="minorEastAsia" w:eastAsiaTheme="minorEastAsia" w:cstheme="minorEastAsi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7C6AF14">
      <w:pPr>
        <w:pStyle w:val="5"/>
        <w:bidi w:val="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十</w:t>
      </w:r>
      <w:r>
        <w:rPr>
          <w:rFonts w:hint="eastAsia" w:asciiTheme="minorEastAsia" w:hAnsiTheme="minorEastAsia" w:cstheme="minorEastAsia"/>
          <w:b/>
          <w:sz w:val="24"/>
          <w:szCs w:val="24"/>
          <w:lang w:val="en-US" w:eastAsia="zh-CN"/>
        </w:rPr>
        <w:t>六</w:t>
      </w:r>
      <w:r>
        <w:rPr>
          <w:rFonts w:hint="eastAsia" w:asciiTheme="minorEastAsia" w:hAnsiTheme="minorEastAsia" w:eastAsiaTheme="minorEastAsia" w:cstheme="minorEastAsia"/>
          <w:b/>
          <w:sz w:val="24"/>
          <w:szCs w:val="24"/>
          <w:lang w:val="en-US" w:eastAsia="zh-CN"/>
        </w:rPr>
        <w:t>、经食道超声探头消毒机</w:t>
      </w:r>
    </w:p>
    <w:p w14:paraId="0B4E6A7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用途</w:t>
      </w:r>
    </w:p>
    <w:p w14:paraId="588E3AB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 设备主要用于对各类超声探头的消毒和存储作用。</w:t>
      </w:r>
    </w:p>
    <w:p w14:paraId="16ED3EE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color w:val="auto"/>
          <w:sz w:val="24"/>
          <w:szCs w:val="24"/>
          <w:lang w:val="en-US" w:eastAsia="zh-CN"/>
        </w:rPr>
        <w:t>主要技术要求</w:t>
      </w:r>
    </w:p>
    <w:p w14:paraId="7BAEEF3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2.1 </w:t>
      </w:r>
      <w:r>
        <w:rPr>
          <w:rFonts w:hint="eastAsia" w:asciiTheme="minorEastAsia" w:hAnsiTheme="minorEastAsia" w:eastAsiaTheme="minorEastAsia" w:cstheme="minorEastAsia"/>
          <w:color w:val="auto"/>
          <w:sz w:val="24"/>
          <w:szCs w:val="24"/>
          <w:lang w:val="en-US" w:eastAsia="zh-CN"/>
        </w:rPr>
        <w:t>功能设计：配置4个用于超声探头的消毒和储存的消毒腔（消毒与储存同腔），消毒器内部设置空气消毒模块，通过风机向消毒腔内不断地输送洁净空气，以保证消毒腔内洁净的储存环境，消毒与储存同腔可避免因消毒后转移造成超声探头的二次污染。</w:t>
      </w:r>
    </w:p>
    <w:p w14:paraId="6E9C99D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2.2安装方式： 移动式。工作条件：温度:-10℃~40℃ 相对湿度:≤90% 大气压力:75kpa~106kpa电源：AC 220V±22V, 50Hz/60 Hz 功耗：≤380W   噪音：≤35dB（A）</w:t>
      </w:r>
    </w:p>
    <w:p w14:paraId="089E945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2.3★过滤网类型：初效过滤网、纳米滤芯过滤模块（H13级）、活性炭过滤网、等离子消毒模块。</w:t>
      </w:r>
    </w:p>
    <w:p w14:paraId="4F410D1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2.4紫外线强度：消毒舱室3cm处平均辐照度≥780μW/cm²，消毒舱室1m处平均辐照度≥20μW/cm²（提供CMA检测报告）</w:t>
      </w:r>
    </w:p>
    <w:p w14:paraId="5220D1E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2.5使用中对人体无害，紫外线泄漏量＜1μW/cm²。臭氧泄漏量为≤0.01mg/m³（提供CMA检测报告）；</w:t>
      </w:r>
    </w:p>
    <w:p w14:paraId="3C795E6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2.6枯草杆菌黑色变种芽孢杀菌试验：启动消毒器60S对枯草杆菌黑色变种芽孢的实际杀灭对数值≥6.50，符合GB28235-2020《紫外线消毒器卫生要求》要求。（提供CMA检测报告）</w:t>
      </w:r>
    </w:p>
    <w:p w14:paraId="044D26E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2.7 ★对其它表面模拟现场鉴定试验：启动消毒器60S对30个样本上枯草杆菌黑色变种芽孢的杀灭杀灭对数值≥6.56 ；对金黄色葡萄球菌的杀灭对数值≥6.50；对大肠杆菌的杀灭对数值≥6.51；的龟分枝杆菌脓肿亚种杀灭对数值</w:t>
      </w:r>
    </w:p>
    <w:p w14:paraId="72EA4DF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≥6.35；符合GB28235-2020《紫外线消毒器卫生要求》要求。（提供CMA检测报告）</w:t>
      </w:r>
    </w:p>
    <w:p w14:paraId="170FBD2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2.8★消毒仓内空气菌落总数为0，符合GB19582-2012《医院消毒卫生标准》（提供CMA资质的检测报告）</w:t>
      </w:r>
    </w:p>
    <w:p w14:paraId="5F1E2F2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2.9追溯系统：各消毒腔内分别配置感应器，配合扫描枪对消毒探头进行消毒记录追溯。</w:t>
      </w:r>
    </w:p>
    <w:p w14:paraId="4CAC84B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2.10★支持语音播报功能。支持手机APP远程控制。</w:t>
      </w:r>
    </w:p>
    <w:p w14:paraId="143D0D7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2.11★配置WIFI（标配）功能支持云平台数据汇集、分析、集中控制、自动控制等功能。</w:t>
      </w:r>
    </w:p>
    <w:p w14:paraId="775C1EC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2.12可升级对接物联网（选配）服务云平台，物联网服务云平台具有自主知识产权（要求提供软件著作权登记证复印件）；同时具有第三方实验室出具的独立的软件产品检测报告，证明确实具有上述服务功能，能证明云平台的功能性、信息安全性、可靠性、维护性、易用性、可移植性。</w:t>
      </w:r>
    </w:p>
    <w:p w14:paraId="79F0938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2.13软件升级可支持OTA在线升级维护。</w:t>
      </w:r>
    </w:p>
    <w:p w14:paraId="7A34A6D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3、配置结构</w:t>
      </w:r>
    </w:p>
    <w:p w14:paraId="7BC0143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en-US" w:eastAsia="zh-CN"/>
        </w:rPr>
        <w:t>3.1操作便捷性：机身上部配有控制显示屏、扫描枪及语音模块，同时也可使用手机APP控制消毒机。</w:t>
      </w:r>
    </w:p>
    <w:p w14:paraId="3B3FB47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en-US" w:eastAsia="zh-CN"/>
        </w:rPr>
        <w:t>3.2材质要求：外壳及内部结构件采用Q235、AL6061，材料兼容性好，不会老化。提供材质相关证明材料。脚轮：静音医疗脚轮</w:t>
      </w:r>
    </w:p>
    <w:p w14:paraId="1BCF297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en-US" w:eastAsia="zh-CN"/>
        </w:rPr>
        <w:t>3.3智能电子门锁：双开门设计，分别配置智能电子锁，可在显示屏上控制开门。</w:t>
      </w:r>
    </w:p>
    <w:p w14:paraId="2F59AEA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en-US" w:eastAsia="zh-CN"/>
        </w:rPr>
        <w:t>3.4</w:t>
      </w:r>
      <w:r>
        <w:rPr>
          <w:rFonts w:hint="eastAsia" w:asciiTheme="minorEastAsia" w:hAnsiTheme="minorEastAsia" w:eastAsiaTheme="minorEastAsia" w:cstheme="minorEastAsia"/>
          <w:color w:val="auto"/>
          <w:kern w:val="2"/>
          <w:sz w:val="24"/>
          <w:szCs w:val="24"/>
          <w:lang w:val="en-US" w:eastAsia="zh-CN" w:bidi="ar-SA"/>
        </w:rPr>
        <w:t>★高清触摸显示屏： 7寸真彩屏，用于控制设备运行、设置消毒时间、开启设备消毒与干燥功能、查看日志以及开门等。</w:t>
      </w:r>
    </w:p>
    <w:p w14:paraId="48E6DB9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en-US" w:eastAsia="zh-CN"/>
        </w:rPr>
        <w:t>3.5 LED紫外灯：利用260-280纳米波长LED紫外线原理，每个消毒腔内四周环绕配置三条长度为1045mm的LED紫外线灯条，可对探头进行360度无死角照射消杀，可兼容1100mm以下长度的超声探头消杀。</w:t>
      </w:r>
    </w:p>
    <w:p w14:paraId="498EA3A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en-US" w:eastAsia="zh-CN"/>
        </w:rPr>
        <w:t>3.6扫描枪：实现消毒探头消毒记录追溯</w:t>
      </w:r>
    </w:p>
    <w:p w14:paraId="6033FD0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en-US" w:eastAsia="zh-CN"/>
        </w:rPr>
        <w:t>3.7配置:初效过滤器,纳米滤芯过滤模块：活性炭过滤网</w:t>
      </w:r>
    </w:p>
    <w:p w14:paraId="475EA59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4、</w:t>
      </w:r>
      <w:r>
        <w:rPr>
          <w:rFonts w:hint="eastAsia" w:asciiTheme="minorEastAsia" w:hAnsiTheme="minorEastAsia" w:eastAsiaTheme="minorEastAsia" w:cstheme="minorEastAsia"/>
          <w:b/>
          <w:bCs/>
          <w:sz w:val="24"/>
          <w:szCs w:val="24"/>
          <w:highlight w:val="none"/>
          <w:vertAlign w:val="baseline"/>
          <w:lang w:val="en-US" w:eastAsia="zh-CN"/>
        </w:rPr>
        <w:t>售后服务</w:t>
      </w:r>
    </w:p>
    <w:p w14:paraId="0B5735F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4.1 </w:t>
      </w:r>
      <w:r>
        <w:rPr>
          <w:rFonts w:hint="eastAsia" w:asciiTheme="minorEastAsia" w:hAnsiTheme="minorEastAsia" w:eastAsiaTheme="minorEastAsia" w:cstheme="minorEastAsia"/>
          <w:sz w:val="24"/>
          <w:szCs w:val="24"/>
          <w:highlight w:val="none"/>
        </w:rPr>
        <w:t>保修期：设备质保12个月，质保期内免费提供设备故障维修和软件升级服务</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接到报修通知后2小时内应答，24小时到达现场。</w:t>
      </w:r>
    </w:p>
    <w:p w14:paraId="3081567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5、配置清单</w:t>
      </w:r>
    </w:p>
    <w:tbl>
      <w:tblPr>
        <w:tblStyle w:val="95"/>
        <w:tblW w:w="9296" w:type="dxa"/>
        <w:tblInd w:w="-3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1397"/>
        <w:gridCol w:w="1889"/>
        <w:gridCol w:w="735"/>
        <w:gridCol w:w="3706"/>
        <w:gridCol w:w="869"/>
      </w:tblGrid>
      <w:tr w14:paraId="126FE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700"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353D7DB0">
            <w:pPr>
              <w:pStyle w:val="94"/>
              <w:spacing w:before="214" w:line="221" w:lineRule="auto"/>
              <w:jc w:val="center"/>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i w:val="0"/>
                <w:color w:val="FFFFFF"/>
                <w:spacing w:val="4"/>
                <w:sz w:val="24"/>
                <w:szCs w:val="24"/>
              </w:rPr>
              <w:t>序号</w:t>
            </w:r>
          </w:p>
        </w:tc>
        <w:tc>
          <w:tcPr>
            <w:tcW w:w="1397"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09133F12">
            <w:pPr>
              <w:pStyle w:val="94"/>
              <w:spacing w:before="214" w:line="220" w:lineRule="auto"/>
              <w:jc w:val="center"/>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i w:val="0"/>
                <w:color w:val="FFFFFF"/>
                <w:spacing w:val="8"/>
                <w:sz w:val="24"/>
                <w:szCs w:val="24"/>
              </w:rPr>
              <w:t>配置项目</w:t>
            </w:r>
          </w:p>
        </w:tc>
        <w:tc>
          <w:tcPr>
            <w:tcW w:w="1889"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5A60792C">
            <w:pPr>
              <w:pStyle w:val="94"/>
              <w:spacing w:before="214" w:line="221" w:lineRule="auto"/>
              <w:jc w:val="center"/>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i w:val="0"/>
                <w:color w:val="FFFFFF"/>
                <w:sz w:val="24"/>
                <w:szCs w:val="24"/>
              </w:rPr>
              <w:t>型号</w:t>
            </w:r>
          </w:p>
        </w:tc>
        <w:tc>
          <w:tcPr>
            <w:tcW w:w="735"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4F6A6DF5">
            <w:pPr>
              <w:pStyle w:val="94"/>
              <w:spacing w:before="214" w:line="219" w:lineRule="auto"/>
              <w:jc w:val="center"/>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i w:val="0"/>
                <w:color w:val="FFFFFF"/>
                <w:spacing w:val="2"/>
                <w:sz w:val="24"/>
                <w:szCs w:val="24"/>
              </w:rPr>
              <w:t>数量</w:t>
            </w:r>
          </w:p>
        </w:tc>
        <w:tc>
          <w:tcPr>
            <w:tcW w:w="3706"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3188630B">
            <w:pPr>
              <w:pStyle w:val="94"/>
              <w:spacing w:before="214" w:line="219" w:lineRule="auto"/>
              <w:jc w:val="center"/>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i w:val="0"/>
                <w:color w:val="FFFFFF"/>
                <w:spacing w:val="8"/>
                <w:sz w:val="24"/>
                <w:szCs w:val="24"/>
              </w:rPr>
              <w:t>技术说明</w:t>
            </w:r>
          </w:p>
        </w:tc>
        <w:tc>
          <w:tcPr>
            <w:tcW w:w="869"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45CD29DE">
            <w:pPr>
              <w:pStyle w:val="94"/>
              <w:spacing w:before="214" w:line="221" w:lineRule="auto"/>
              <w:jc w:val="center"/>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i w:val="0"/>
                <w:color w:val="FFFFFF"/>
                <w:spacing w:val="2"/>
                <w:sz w:val="24"/>
                <w:szCs w:val="24"/>
              </w:rPr>
              <w:t>备注</w:t>
            </w:r>
          </w:p>
        </w:tc>
      </w:tr>
      <w:tr w14:paraId="7DD4B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00"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96E3D60">
            <w:pPr>
              <w:pStyle w:val="94"/>
              <w:spacing w:before="184" w:line="241"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1397"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4455DE3">
            <w:pPr>
              <w:pStyle w:val="94"/>
              <w:spacing w:before="185" w:line="220"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5"/>
                <w:sz w:val="24"/>
                <w:szCs w:val="24"/>
              </w:rPr>
              <w:t>显示屏</w:t>
            </w:r>
          </w:p>
        </w:tc>
        <w:tc>
          <w:tcPr>
            <w:tcW w:w="1889"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C2BCF45">
            <w:pPr>
              <w:pStyle w:val="94"/>
              <w:spacing w:before="185" w:line="219"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3"/>
                <w:sz w:val="24"/>
                <w:szCs w:val="24"/>
              </w:rPr>
              <w:t>7寸触摸屏</w:t>
            </w:r>
          </w:p>
        </w:tc>
        <w:tc>
          <w:tcPr>
            <w:tcW w:w="735"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AD17A09">
            <w:pPr>
              <w:pStyle w:val="94"/>
              <w:spacing w:before="184"/>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2"/>
                <w:sz w:val="24"/>
                <w:szCs w:val="24"/>
              </w:rPr>
              <w:t>1</w:t>
            </w:r>
          </w:p>
        </w:tc>
        <w:tc>
          <w:tcPr>
            <w:tcW w:w="3706"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5568869">
            <w:pPr>
              <w:pStyle w:val="94"/>
              <w:spacing w:before="184" w:line="219" w:lineRule="auto"/>
              <w:jc w:val="left"/>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8"/>
                <w:sz w:val="24"/>
                <w:szCs w:val="24"/>
              </w:rPr>
              <w:t>显示运行状态，提供智能化人机交互界面。</w:t>
            </w:r>
          </w:p>
        </w:tc>
        <w:tc>
          <w:tcPr>
            <w:tcW w:w="869"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D8645D9">
            <w:pPr>
              <w:pStyle w:val="94"/>
              <w:spacing w:before="185" w:line="220"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3"/>
                <w:sz w:val="24"/>
                <w:szCs w:val="24"/>
              </w:rPr>
              <w:t>标配</w:t>
            </w:r>
          </w:p>
        </w:tc>
      </w:tr>
      <w:tr w14:paraId="06B39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8" w:hRule="atLeast"/>
        </w:trPr>
        <w:tc>
          <w:tcPr>
            <w:tcW w:w="70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8C4351D">
            <w:pPr>
              <w:pStyle w:val="94"/>
              <w:spacing w:before="59" w:line="241" w:lineRule="auto"/>
              <w:ind w:left="306"/>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2</w:t>
            </w:r>
          </w:p>
        </w:tc>
        <w:tc>
          <w:tcPr>
            <w:tcW w:w="139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957908F">
            <w:pPr>
              <w:pStyle w:val="94"/>
              <w:spacing w:before="58" w:line="219" w:lineRule="auto"/>
              <w:ind w:left="16"/>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LED</w:t>
            </w:r>
            <w:r>
              <w:rPr>
                <w:rFonts w:hint="eastAsia" w:asciiTheme="minorEastAsia" w:hAnsiTheme="minorEastAsia" w:eastAsiaTheme="minorEastAsia" w:cstheme="minorEastAsia"/>
                <w:b w:val="0"/>
                <w:i w:val="0"/>
                <w:color w:val="000000"/>
                <w:spacing w:val="39"/>
                <w:sz w:val="24"/>
                <w:szCs w:val="24"/>
              </w:rPr>
              <w:t xml:space="preserve"> </w:t>
            </w:r>
            <w:r>
              <w:rPr>
                <w:rFonts w:hint="eastAsia" w:asciiTheme="minorEastAsia" w:hAnsiTheme="minorEastAsia" w:eastAsiaTheme="minorEastAsia" w:cstheme="minorEastAsia"/>
                <w:b w:val="0"/>
                <w:i w:val="0"/>
                <w:color w:val="000000"/>
                <w:spacing w:val="9"/>
                <w:sz w:val="24"/>
                <w:szCs w:val="24"/>
              </w:rPr>
              <w:t>紫外铝基灯</w:t>
            </w:r>
            <w:r>
              <w:rPr>
                <w:rFonts w:hint="eastAsia" w:asciiTheme="minorEastAsia" w:hAnsiTheme="minorEastAsia" w:eastAsiaTheme="minorEastAsia" w:cstheme="minorEastAsia"/>
                <w:b w:val="0"/>
                <w:i w:val="0"/>
                <w:color w:val="000000"/>
                <w:sz w:val="24"/>
                <w:szCs w:val="24"/>
              </w:rPr>
              <w:t>条</w:t>
            </w:r>
          </w:p>
        </w:tc>
        <w:tc>
          <w:tcPr>
            <w:tcW w:w="188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C4E640B">
            <w:pPr>
              <w:pStyle w:val="94"/>
              <w:spacing w:before="59" w:line="239" w:lineRule="auto"/>
              <w:ind w:left="12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7"/>
                <w:sz w:val="24"/>
                <w:szCs w:val="24"/>
              </w:rPr>
              <w:t>Y-</w:t>
            </w:r>
            <w:r>
              <w:rPr>
                <w:rFonts w:hint="eastAsia" w:asciiTheme="minorEastAsia" w:hAnsiTheme="minorEastAsia" w:eastAsiaTheme="minorEastAsia" w:cstheme="minorEastAsia"/>
                <w:b w:val="0"/>
                <w:i w:val="0"/>
                <w:color w:val="000000"/>
                <w:sz w:val="24"/>
                <w:szCs w:val="24"/>
              </w:rPr>
              <w:t>ZTEE</w:t>
            </w:r>
            <w:r>
              <w:rPr>
                <w:rFonts w:hint="eastAsia" w:asciiTheme="minorEastAsia" w:hAnsiTheme="minorEastAsia" w:eastAsiaTheme="minorEastAsia" w:cstheme="minorEastAsia"/>
                <w:b w:val="0"/>
                <w:i w:val="0"/>
                <w:color w:val="000000"/>
                <w:spacing w:val="7"/>
                <w:sz w:val="24"/>
                <w:szCs w:val="24"/>
              </w:rPr>
              <w:t>1-C0-V1.0.1</w:t>
            </w:r>
          </w:p>
        </w:tc>
        <w:tc>
          <w:tcPr>
            <w:tcW w:w="73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ABE7401">
            <w:pPr>
              <w:pStyle w:val="94"/>
              <w:spacing w:before="58"/>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1"/>
                <w:sz w:val="24"/>
                <w:szCs w:val="24"/>
              </w:rPr>
              <w:t>12</w:t>
            </w:r>
          </w:p>
        </w:tc>
        <w:tc>
          <w:tcPr>
            <w:tcW w:w="370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BCA4856">
            <w:pPr>
              <w:pStyle w:val="94"/>
              <w:spacing w:before="245" w:line="219" w:lineRule="auto"/>
              <w:ind w:left="160"/>
              <w:jc w:val="left"/>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9"/>
                <w:sz w:val="24"/>
                <w:szCs w:val="24"/>
              </w:rPr>
              <w:t>产生260-280</w:t>
            </w:r>
            <w:r>
              <w:rPr>
                <w:rFonts w:hint="eastAsia" w:asciiTheme="minorEastAsia" w:hAnsiTheme="minorEastAsia" w:eastAsiaTheme="minorEastAsia" w:cstheme="minorEastAsia"/>
                <w:b w:val="0"/>
                <w:i w:val="0"/>
                <w:color w:val="000000"/>
                <w:sz w:val="24"/>
                <w:szCs w:val="24"/>
              </w:rPr>
              <w:t>nmm</w:t>
            </w:r>
            <w:r>
              <w:rPr>
                <w:rFonts w:hint="eastAsia" w:asciiTheme="minorEastAsia" w:hAnsiTheme="minorEastAsia" w:eastAsiaTheme="minorEastAsia" w:cstheme="minorEastAsia"/>
                <w:b w:val="0"/>
                <w:i w:val="0"/>
                <w:color w:val="000000"/>
                <w:spacing w:val="9"/>
                <w:sz w:val="24"/>
                <w:szCs w:val="24"/>
              </w:rPr>
              <w:t>波长照射超声探头表面</w:t>
            </w:r>
            <w:r>
              <w:rPr>
                <w:rFonts w:hint="eastAsia" w:asciiTheme="minorEastAsia" w:hAnsiTheme="minorEastAsia" w:eastAsiaTheme="minorEastAsia" w:cstheme="minorEastAsia"/>
                <w:b w:val="0"/>
                <w:i w:val="0"/>
                <w:color w:val="000000"/>
                <w:spacing w:val="8"/>
                <w:sz w:val="24"/>
                <w:szCs w:val="24"/>
              </w:rPr>
              <w:t>进行高水平消毒，且工作时不会穿透超声探</w:t>
            </w:r>
            <w:r>
              <w:rPr>
                <w:rFonts w:hint="eastAsia" w:asciiTheme="minorEastAsia" w:hAnsiTheme="minorEastAsia" w:eastAsiaTheme="minorEastAsia" w:cstheme="minorEastAsia"/>
                <w:b w:val="0"/>
                <w:i w:val="0"/>
                <w:color w:val="000000"/>
                <w:spacing w:val="7"/>
                <w:sz w:val="24"/>
                <w:szCs w:val="24"/>
              </w:rPr>
              <w:t>头的强化膜，无温裂效应，不会对超声探头</w:t>
            </w:r>
            <w:r>
              <w:rPr>
                <w:rFonts w:hint="eastAsia" w:asciiTheme="minorEastAsia" w:hAnsiTheme="minorEastAsia" w:eastAsiaTheme="minorEastAsia" w:cstheme="minorEastAsia"/>
                <w:b w:val="0"/>
                <w:i w:val="0"/>
                <w:color w:val="000000"/>
                <w:spacing w:val="5"/>
                <w:sz w:val="24"/>
                <w:szCs w:val="24"/>
              </w:rPr>
              <w:t>造成额外</w:t>
            </w:r>
            <w:r>
              <w:rPr>
                <w:rFonts w:hint="eastAsia" w:asciiTheme="minorEastAsia" w:hAnsiTheme="minorEastAsia" w:eastAsiaTheme="minorEastAsia" w:cstheme="minorEastAsia"/>
                <w:b w:val="0"/>
                <w:i w:val="0"/>
                <w:color w:val="000000"/>
                <w:spacing w:val="40"/>
                <w:sz w:val="24"/>
                <w:szCs w:val="24"/>
              </w:rPr>
              <w:t xml:space="preserve"> </w:t>
            </w:r>
            <w:r>
              <w:rPr>
                <w:rFonts w:hint="eastAsia" w:asciiTheme="minorEastAsia" w:hAnsiTheme="minorEastAsia" w:eastAsiaTheme="minorEastAsia" w:cstheme="minorEastAsia"/>
                <w:b w:val="0"/>
                <w:i w:val="0"/>
                <w:color w:val="000000"/>
                <w:spacing w:val="5"/>
                <w:sz w:val="24"/>
                <w:szCs w:val="24"/>
              </w:rPr>
              <w:t>损伤。</w:t>
            </w:r>
          </w:p>
        </w:tc>
        <w:tc>
          <w:tcPr>
            <w:tcW w:w="86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03287F4">
            <w:pPr>
              <w:pStyle w:val="94"/>
              <w:spacing w:before="58" w:line="220"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3"/>
                <w:sz w:val="24"/>
                <w:szCs w:val="24"/>
              </w:rPr>
              <w:t>标配</w:t>
            </w:r>
          </w:p>
        </w:tc>
      </w:tr>
      <w:tr w14:paraId="69E12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0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4F023D3">
            <w:pPr>
              <w:pStyle w:val="94"/>
              <w:spacing w:before="186"/>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3</w:t>
            </w:r>
          </w:p>
        </w:tc>
        <w:tc>
          <w:tcPr>
            <w:tcW w:w="139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4BE411E">
            <w:pPr>
              <w:pStyle w:val="94"/>
              <w:spacing w:before="187" w:line="219"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UVC</w:t>
            </w:r>
            <w:r>
              <w:rPr>
                <w:rFonts w:hint="eastAsia" w:asciiTheme="minorEastAsia" w:hAnsiTheme="minorEastAsia" w:eastAsiaTheme="minorEastAsia" w:cstheme="minorEastAsia"/>
                <w:b w:val="0"/>
                <w:i w:val="0"/>
                <w:color w:val="000000"/>
                <w:spacing w:val="37"/>
                <w:sz w:val="24"/>
                <w:szCs w:val="24"/>
              </w:rPr>
              <w:t xml:space="preserve"> </w:t>
            </w:r>
            <w:r>
              <w:rPr>
                <w:rFonts w:hint="eastAsia" w:asciiTheme="minorEastAsia" w:hAnsiTheme="minorEastAsia" w:eastAsiaTheme="minorEastAsia" w:cstheme="minorEastAsia"/>
                <w:b w:val="0"/>
                <w:i w:val="0"/>
                <w:color w:val="000000"/>
                <w:spacing w:val="8"/>
                <w:sz w:val="24"/>
                <w:szCs w:val="24"/>
              </w:rPr>
              <w:t>紫外灯</w:t>
            </w:r>
          </w:p>
        </w:tc>
        <w:tc>
          <w:tcPr>
            <w:tcW w:w="188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A17BC24">
            <w:pPr>
              <w:pStyle w:val="94"/>
              <w:spacing w:before="186"/>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CUH</w:t>
            </w:r>
            <w:r>
              <w:rPr>
                <w:rFonts w:hint="eastAsia" w:asciiTheme="minorEastAsia" w:hAnsiTheme="minorEastAsia" w:eastAsiaTheme="minorEastAsia" w:cstheme="minorEastAsia"/>
                <w:b w:val="0"/>
                <w:i w:val="0"/>
                <w:color w:val="000000"/>
                <w:spacing w:val="8"/>
                <w:sz w:val="24"/>
                <w:szCs w:val="24"/>
              </w:rPr>
              <w:t>36L</w:t>
            </w:r>
          </w:p>
        </w:tc>
        <w:tc>
          <w:tcPr>
            <w:tcW w:w="73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946FDBD">
            <w:pPr>
              <w:pStyle w:val="94"/>
              <w:spacing w:before="186"/>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6"/>
                <w:sz w:val="24"/>
                <w:szCs w:val="24"/>
              </w:rPr>
              <w:t>2</w:t>
            </w:r>
          </w:p>
        </w:tc>
        <w:tc>
          <w:tcPr>
            <w:tcW w:w="370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8C8563A">
            <w:pPr>
              <w:pStyle w:val="94"/>
              <w:spacing w:before="187" w:line="219" w:lineRule="auto"/>
              <w:jc w:val="left"/>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7"/>
                <w:sz w:val="24"/>
                <w:szCs w:val="24"/>
              </w:rPr>
              <w:t>使用寿命长</w:t>
            </w:r>
            <w:r>
              <w:rPr>
                <w:rFonts w:hint="eastAsia" w:asciiTheme="minorEastAsia" w:hAnsiTheme="minorEastAsia" w:eastAsiaTheme="minorEastAsia" w:cstheme="minorEastAsia"/>
                <w:b w:val="0"/>
                <w:i w:val="0"/>
                <w:color w:val="000000"/>
                <w:spacing w:val="-51"/>
                <w:sz w:val="24"/>
                <w:szCs w:val="24"/>
              </w:rPr>
              <w:t xml:space="preserve"> </w:t>
            </w:r>
            <w:r>
              <w:rPr>
                <w:rFonts w:hint="eastAsia" w:asciiTheme="minorEastAsia" w:hAnsiTheme="minorEastAsia" w:eastAsiaTheme="minorEastAsia" w:cstheme="minorEastAsia"/>
                <w:b w:val="0"/>
                <w:i w:val="0"/>
                <w:color w:val="000000"/>
                <w:spacing w:val="7"/>
                <w:sz w:val="24"/>
                <w:szCs w:val="24"/>
              </w:rPr>
              <w:t>，透光率高</w:t>
            </w:r>
            <w:r>
              <w:rPr>
                <w:rFonts w:hint="eastAsia" w:asciiTheme="minorEastAsia" w:hAnsiTheme="minorEastAsia" w:eastAsiaTheme="minorEastAsia" w:cstheme="minorEastAsia"/>
                <w:b w:val="0"/>
                <w:i w:val="0"/>
                <w:color w:val="000000"/>
                <w:spacing w:val="-54"/>
                <w:sz w:val="24"/>
                <w:szCs w:val="24"/>
              </w:rPr>
              <w:t xml:space="preserve"> </w:t>
            </w:r>
            <w:r>
              <w:rPr>
                <w:rFonts w:hint="eastAsia" w:asciiTheme="minorEastAsia" w:hAnsiTheme="minorEastAsia" w:eastAsiaTheme="minorEastAsia" w:cstheme="minorEastAsia"/>
                <w:b w:val="0"/>
                <w:i w:val="0"/>
                <w:color w:val="000000"/>
                <w:spacing w:val="7"/>
                <w:sz w:val="24"/>
                <w:szCs w:val="24"/>
              </w:rPr>
              <w:t>，安全性强。</w:t>
            </w:r>
          </w:p>
        </w:tc>
        <w:tc>
          <w:tcPr>
            <w:tcW w:w="86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FA34530">
            <w:pPr>
              <w:pStyle w:val="94"/>
              <w:spacing w:before="187" w:line="220"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3"/>
                <w:sz w:val="24"/>
                <w:szCs w:val="24"/>
              </w:rPr>
              <w:t>标配</w:t>
            </w:r>
          </w:p>
        </w:tc>
      </w:tr>
      <w:tr w14:paraId="49EEE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70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0EF3417">
            <w:pPr>
              <w:pStyle w:val="94"/>
              <w:spacing w:before="58" w:line="241"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4</w:t>
            </w:r>
          </w:p>
        </w:tc>
        <w:tc>
          <w:tcPr>
            <w:tcW w:w="139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BE4857E">
            <w:pPr>
              <w:pStyle w:val="94"/>
              <w:spacing w:before="59" w:line="219"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6"/>
                <w:sz w:val="24"/>
                <w:szCs w:val="24"/>
              </w:rPr>
              <w:t>主控板</w:t>
            </w:r>
          </w:p>
        </w:tc>
        <w:tc>
          <w:tcPr>
            <w:tcW w:w="188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2E3628D">
            <w:pPr>
              <w:pStyle w:val="94"/>
              <w:spacing w:before="59" w:line="239"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7"/>
                <w:sz w:val="24"/>
                <w:szCs w:val="24"/>
              </w:rPr>
              <w:t>Y-</w:t>
            </w:r>
            <w:r>
              <w:rPr>
                <w:rFonts w:hint="eastAsia" w:asciiTheme="minorEastAsia" w:hAnsiTheme="minorEastAsia" w:eastAsiaTheme="minorEastAsia" w:cstheme="minorEastAsia"/>
                <w:b w:val="0"/>
                <w:i w:val="0"/>
                <w:color w:val="000000"/>
                <w:sz w:val="24"/>
                <w:szCs w:val="24"/>
              </w:rPr>
              <w:t>ZBC</w:t>
            </w:r>
            <w:r>
              <w:rPr>
                <w:rFonts w:hint="eastAsia" w:asciiTheme="minorEastAsia" w:hAnsiTheme="minorEastAsia" w:eastAsiaTheme="minorEastAsia" w:cstheme="minorEastAsia"/>
                <w:b w:val="0"/>
                <w:i w:val="0"/>
                <w:color w:val="000000"/>
                <w:spacing w:val="7"/>
                <w:sz w:val="24"/>
                <w:szCs w:val="24"/>
              </w:rPr>
              <w:t>1-C0-V1.0.1</w:t>
            </w:r>
          </w:p>
        </w:tc>
        <w:tc>
          <w:tcPr>
            <w:tcW w:w="73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BB8549C">
            <w:pPr>
              <w:pStyle w:val="94"/>
              <w:spacing w:before="58"/>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2"/>
                <w:sz w:val="24"/>
                <w:szCs w:val="24"/>
              </w:rPr>
              <w:t>1</w:t>
            </w:r>
          </w:p>
        </w:tc>
        <w:tc>
          <w:tcPr>
            <w:tcW w:w="370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76B4F65">
            <w:pPr>
              <w:pStyle w:val="94"/>
              <w:spacing w:before="244" w:line="219" w:lineRule="auto"/>
              <w:jc w:val="left"/>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1"/>
                <w:sz w:val="24"/>
                <w:szCs w:val="24"/>
              </w:rPr>
              <w:t>微电脑控制，可靠性更高、抗干扰能力更强，</w:t>
            </w:r>
            <w:r>
              <w:rPr>
                <w:rFonts w:hint="eastAsia" w:asciiTheme="minorEastAsia" w:hAnsiTheme="minorEastAsia" w:eastAsiaTheme="minorEastAsia" w:cstheme="minorEastAsia"/>
                <w:b w:val="0"/>
                <w:i w:val="0"/>
                <w:color w:val="000000"/>
                <w:spacing w:val="7"/>
                <w:sz w:val="24"/>
                <w:szCs w:val="24"/>
              </w:rPr>
              <w:t>功能更智能。</w:t>
            </w:r>
          </w:p>
        </w:tc>
        <w:tc>
          <w:tcPr>
            <w:tcW w:w="86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7AEDFC2">
            <w:pPr>
              <w:pStyle w:val="94"/>
              <w:spacing w:before="58" w:line="220"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3"/>
                <w:sz w:val="24"/>
                <w:szCs w:val="24"/>
              </w:rPr>
              <w:t>标配</w:t>
            </w:r>
          </w:p>
        </w:tc>
      </w:tr>
      <w:tr w14:paraId="2D6A8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0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8E7A3A8">
            <w:pPr>
              <w:pStyle w:val="94"/>
              <w:spacing w:before="189"/>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5</w:t>
            </w:r>
          </w:p>
        </w:tc>
        <w:tc>
          <w:tcPr>
            <w:tcW w:w="139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84F8BA8">
            <w:pPr>
              <w:pStyle w:val="94"/>
              <w:spacing w:before="190" w:line="220"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9"/>
                <w:sz w:val="24"/>
                <w:szCs w:val="24"/>
              </w:rPr>
              <w:t>初效过滤网</w:t>
            </w:r>
          </w:p>
        </w:tc>
        <w:tc>
          <w:tcPr>
            <w:tcW w:w="188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9E8371E">
            <w:pPr>
              <w:pStyle w:val="94"/>
              <w:spacing w:before="190" w:line="218"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ZHJ</w:t>
            </w:r>
            <w:r>
              <w:rPr>
                <w:rFonts w:hint="eastAsia" w:asciiTheme="minorEastAsia" w:hAnsiTheme="minorEastAsia" w:eastAsiaTheme="minorEastAsia" w:cstheme="minorEastAsia"/>
                <w:b w:val="0"/>
                <w:i w:val="0"/>
                <w:color w:val="000000"/>
                <w:spacing w:val="7"/>
                <w:sz w:val="24"/>
                <w:szCs w:val="24"/>
              </w:rPr>
              <w:t>41-120</w:t>
            </w:r>
          </w:p>
        </w:tc>
        <w:tc>
          <w:tcPr>
            <w:tcW w:w="73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C3594A">
            <w:pPr>
              <w:pStyle w:val="94"/>
              <w:spacing w:before="189"/>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2"/>
                <w:sz w:val="24"/>
                <w:szCs w:val="24"/>
              </w:rPr>
              <w:t>1</w:t>
            </w:r>
          </w:p>
        </w:tc>
        <w:tc>
          <w:tcPr>
            <w:tcW w:w="370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FE068B1">
            <w:pPr>
              <w:pStyle w:val="94"/>
              <w:spacing w:before="190" w:line="219" w:lineRule="auto"/>
              <w:jc w:val="left"/>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12"/>
                <w:sz w:val="24"/>
                <w:szCs w:val="24"/>
              </w:rPr>
              <w:t>过滤空气中的颗粒灰尘及各种悬浮物</w:t>
            </w:r>
          </w:p>
        </w:tc>
        <w:tc>
          <w:tcPr>
            <w:tcW w:w="86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7E78C80">
            <w:pPr>
              <w:pStyle w:val="94"/>
              <w:spacing w:before="190" w:line="220"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3"/>
                <w:sz w:val="24"/>
                <w:szCs w:val="24"/>
              </w:rPr>
              <w:t>标配</w:t>
            </w:r>
          </w:p>
        </w:tc>
      </w:tr>
      <w:tr w14:paraId="4FC5C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0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0A35579">
            <w:pPr>
              <w:pStyle w:val="94"/>
              <w:spacing w:before="59"/>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6</w:t>
            </w:r>
          </w:p>
        </w:tc>
        <w:tc>
          <w:tcPr>
            <w:tcW w:w="139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D692A65">
            <w:pPr>
              <w:pStyle w:val="94"/>
              <w:spacing w:before="186" w:line="219"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10"/>
                <w:sz w:val="24"/>
                <w:szCs w:val="24"/>
              </w:rPr>
              <w:t>纳米滤芯过滤</w:t>
            </w:r>
            <w:r>
              <w:rPr>
                <w:rFonts w:hint="eastAsia" w:asciiTheme="minorEastAsia" w:hAnsiTheme="minorEastAsia" w:eastAsiaTheme="minorEastAsia" w:cstheme="minorEastAsia"/>
                <w:b w:val="0"/>
                <w:i w:val="0"/>
                <w:color w:val="000000"/>
                <w:spacing w:val="4"/>
                <w:sz w:val="24"/>
                <w:szCs w:val="24"/>
              </w:rPr>
              <w:t>模块</w:t>
            </w:r>
          </w:p>
        </w:tc>
        <w:tc>
          <w:tcPr>
            <w:tcW w:w="188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D26114D">
            <w:pPr>
              <w:pStyle w:val="94"/>
              <w:spacing w:before="59"/>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6"/>
                <w:sz w:val="24"/>
                <w:szCs w:val="24"/>
              </w:rPr>
              <w:t>463x200x20</w:t>
            </w:r>
            <w:r>
              <w:rPr>
                <w:rFonts w:hint="eastAsia" w:asciiTheme="minorEastAsia" w:hAnsiTheme="minorEastAsia" w:eastAsiaTheme="minorEastAsia" w:cstheme="minorEastAsia"/>
                <w:b w:val="0"/>
                <w:i w:val="0"/>
                <w:color w:val="000000"/>
                <w:sz w:val="24"/>
                <w:szCs w:val="24"/>
              </w:rPr>
              <w:t>mm</w:t>
            </w:r>
          </w:p>
        </w:tc>
        <w:tc>
          <w:tcPr>
            <w:tcW w:w="73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BAB81AD">
            <w:pPr>
              <w:pStyle w:val="94"/>
              <w:spacing w:before="59"/>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2"/>
                <w:sz w:val="24"/>
                <w:szCs w:val="24"/>
              </w:rPr>
              <w:t>1</w:t>
            </w:r>
          </w:p>
        </w:tc>
        <w:tc>
          <w:tcPr>
            <w:tcW w:w="370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9461EDB">
            <w:pPr>
              <w:pStyle w:val="94"/>
              <w:spacing w:before="186" w:line="219" w:lineRule="auto"/>
              <w:jc w:val="left"/>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11"/>
                <w:sz w:val="24"/>
                <w:szCs w:val="24"/>
              </w:rPr>
              <w:t>过滤空气中的颗粒灰尘及各种悬浮物(H13</w:t>
            </w:r>
            <w:r>
              <w:rPr>
                <w:rFonts w:hint="eastAsia" w:asciiTheme="minorEastAsia" w:hAnsiTheme="minorEastAsia" w:eastAsiaTheme="minorEastAsia" w:cstheme="minorEastAsia"/>
                <w:b w:val="0"/>
                <w:i w:val="0"/>
                <w:color w:val="000000"/>
                <w:spacing w:val="2"/>
                <w:sz w:val="24"/>
                <w:szCs w:val="24"/>
              </w:rPr>
              <w:t>级)</w:t>
            </w:r>
          </w:p>
        </w:tc>
        <w:tc>
          <w:tcPr>
            <w:tcW w:w="86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5E6CD4F5">
            <w:pPr>
              <w:pStyle w:val="94"/>
              <w:spacing w:before="58" w:line="220"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3"/>
                <w:sz w:val="24"/>
                <w:szCs w:val="24"/>
              </w:rPr>
              <w:t>标配</w:t>
            </w:r>
          </w:p>
        </w:tc>
      </w:tr>
      <w:tr w14:paraId="0917B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70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306EFD4">
            <w:pPr>
              <w:pStyle w:val="94"/>
              <w:spacing w:before="59"/>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7</w:t>
            </w:r>
          </w:p>
        </w:tc>
        <w:tc>
          <w:tcPr>
            <w:tcW w:w="139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9A5DD71">
            <w:pPr>
              <w:pStyle w:val="94"/>
              <w:spacing w:before="58" w:line="220"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9"/>
                <w:sz w:val="24"/>
                <w:szCs w:val="24"/>
              </w:rPr>
              <w:t>活性炭过滤网</w:t>
            </w:r>
          </w:p>
        </w:tc>
        <w:tc>
          <w:tcPr>
            <w:tcW w:w="188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7C07548">
            <w:pPr>
              <w:pStyle w:val="94"/>
              <w:spacing w:before="59"/>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6"/>
                <w:sz w:val="24"/>
                <w:szCs w:val="24"/>
              </w:rPr>
              <w:t>463x200x30</w:t>
            </w:r>
            <w:r>
              <w:rPr>
                <w:rFonts w:hint="eastAsia" w:asciiTheme="minorEastAsia" w:hAnsiTheme="minorEastAsia" w:eastAsiaTheme="minorEastAsia" w:cstheme="minorEastAsia"/>
                <w:b w:val="0"/>
                <w:i w:val="0"/>
                <w:color w:val="000000"/>
                <w:sz w:val="24"/>
                <w:szCs w:val="24"/>
              </w:rPr>
              <w:t>mm</w:t>
            </w:r>
          </w:p>
        </w:tc>
        <w:tc>
          <w:tcPr>
            <w:tcW w:w="73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2C3D707">
            <w:pPr>
              <w:pStyle w:val="94"/>
              <w:spacing w:before="58"/>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2"/>
                <w:sz w:val="24"/>
                <w:szCs w:val="24"/>
              </w:rPr>
              <w:t>1</w:t>
            </w:r>
          </w:p>
        </w:tc>
        <w:tc>
          <w:tcPr>
            <w:tcW w:w="370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F13C11E">
            <w:pPr>
              <w:pStyle w:val="94"/>
              <w:spacing w:before="275" w:line="219" w:lineRule="auto"/>
              <w:ind w:right="9"/>
              <w:jc w:val="left"/>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10"/>
                <w:sz w:val="24"/>
                <w:szCs w:val="24"/>
              </w:rPr>
              <w:t>去除挥发性有机化合物甲醛、甲苯、硫化</w:t>
            </w:r>
            <w:r>
              <w:rPr>
                <w:rFonts w:hint="eastAsia" w:asciiTheme="minorEastAsia" w:hAnsiTheme="minorEastAsia" w:eastAsiaTheme="minorEastAsia" w:cstheme="minorEastAsia"/>
                <w:b w:val="0"/>
                <w:i w:val="0"/>
                <w:color w:val="000000"/>
                <w:spacing w:val="12"/>
                <w:sz w:val="24"/>
                <w:szCs w:val="24"/>
              </w:rPr>
              <w:t>氢氯苯和空气中的污染物</w:t>
            </w:r>
          </w:p>
        </w:tc>
        <w:tc>
          <w:tcPr>
            <w:tcW w:w="86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588695F7">
            <w:pPr>
              <w:pStyle w:val="94"/>
              <w:spacing w:before="58" w:line="220"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3"/>
                <w:sz w:val="24"/>
                <w:szCs w:val="24"/>
              </w:rPr>
              <w:t>标配</w:t>
            </w:r>
          </w:p>
        </w:tc>
      </w:tr>
      <w:tr w14:paraId="5436E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0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C6FB751">
            <w:pPr>
              <w:pStyle w:val="94"/>
              <w:spacing w:before="188" w:line="239"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8</w:t>
            </w:r>
          </w:p>
        </w:tc>
        <w:tc>
          <w:tcPr>
            <w:tcW w:w="139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C9303CA">
            <w:pPr>
              <w:pStyle w:val="94"/>
              <w:spacing w:before="188" w:line="220"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8"/>
                <w:sz w:val="24"/>
                <w:szCs w:val="24"/>
              </w:rPr>
              <w:t>智能电子锁</w:t>
            </w:r>
          </w:p>
        </w:tc>
        <w:tc>
          <w:tcPr>
            <w:tcW w:w="188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FE851B2">
            <w:pPr>
              <w:pStyle w:val="94"/>
              <w:spacing w:before="188" w:line="239"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DC</w:t>
            </w:r>
            <w:r>
              <w:rPr>
                <w:rFonts w:hint="eastAsia" w:asciiTheme="minorEastAsia" w:hAnsiTheme="minorEastAsia" w:eastAsiaTheme="minorEastAsia" w:cstheme="minorEastAsia"/>
                <w:b w:val="0"/>
                <w:i w:val="0"/>
                <w:color w:val="000000"/>
                <w:spacing w:val="6"/>
                <w:sz w:val="24"/>
                <w:szCs w:val="24"/>
              </w:rPr>
              <w:t>24V</w:t>
            </w:r>
          </w:p>
        </w:tc>
        <w:tc>
          <w:tcPr>
            <w:tcW w:w="73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5751663">
            <w:pPr>
              <w:pStyle w:val="94"/>
              <w:spacing w:before="188" w:line="239"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6"/>
                <w:sz w:val="24"/>
                <w:szCs w:val="24"/>
              </w:rPr>
              <w:t>2</w:t>
            </w:r>
          </w:p>
        </w:tc>
        <w:tc>
          <w:tcPr>
            <w:tcW w:w="370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FA9074A">
            <w:pPr>
              <w:pStyle w:val="94"/>
              <w:spacing w:before="188" w:line="220" w:lineRule="auto"/>
              <w:jc w:val="left"/>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11"/>
                <w:sz w:val="24"/>
                <w:szCs w:val="24"/>
              </w:rPr>
              <w:t>智能显示屏控制开锁</w:t>
            </w:r>
          </w:p>
        </w:tc>
        <w:tc>
          <w:tcPr>
            <w:tcW w:w="86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2EAD6ED">
            <w:pPr>
              <w:pStyle w:val="94"/>
              <w:spacing w:before="188" w:line="220"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3"/>
                <w:sz w:val="24"/>
                <w:szCs w:val="24"/>
              </w:rPr>
              <w:t>标配</w:t>
            </w:r>
          </w:p>
        </w:tc>
      </w:tr>
      <w:tr w14:paraId="54870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0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8B850A7">
            <w:pPr>
              <w:pStyle w:val="94"/>
              <w:spacing w:before="192"/>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9</w:t>
            </w:r>
          </w:p>
        </w:tc>
        <w:tc>
          <w:tcPr>
            <w:tcW w:w="139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9C67750">
            <w:pPr>
              <w:pStyle w:val="94"/>
              <w:spacing w:before="193" w:line="220"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8"/>
                <w:sz w:val="24"/>
                <w:szCs w:val="24"/>
              </w:rPr>
              <w:t>直流风扇</w:t>
            </w:r>
          </w:p>
        </w:tc>
        <w:tc>
          <w:tcPr>
            <w:tcW w:w="188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08384DC">
            <w:pPr>
              <w:pStyle w:val="94"/>
              <w:spacing w:before="192"/>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1"/>
                <w:sz w:val="24"/>
                <w:szCs w:val="24"/>
              </w:rPr>
              <w:t>12025L</w:t>
            </w:r>
          </w:p>
        </w:tc>
        <w:tc>
          <w:tcPr>
            <w:tcW w:w="73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DBDF38C">
            <w:pPr>
              <w:pStyle w:val="94"/>
              <w:spacing w:before="192"/>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6"/>
                <w:sz w:val="24"/>
                <w:szCs w:val="24"/>
              </w:rPr>
              <w:t>2</w:t>
            </w:r>
          </w:p>
        </w:tc>
        <w:tc>
          <w:tcPr>
            <w:tcW w:w="370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556C785">
            <w:pPr>
              <w:pStyle w:val="94"/>
              <w:spacing w:before="192" w:line="219" w:lineRule="auto"/>
              <w:jc w:val="left"/>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12"/>
                <w:sz w:val="24"/>
                <w:szCs w:val="24"/>
              </w:rPr>
              <w:t>双风机保障洁净区空气质量</w:t>
            </w:r>
          </w:p>
        </w:tc>
        <w:tc>
          <w:tcPr>
            <w:tcW w:w="86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34986AD">
            <w:pPr>
              <w:pStyle w:val="94"/>
              <w:spacing w:before="193" w:line="220"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3"/>
                <w:sz w:val="24"/>
                <w:szCs w:val="24"/>
              </w:rPr>
              <w:t>标配</w:t>
            </w:r>
          </w:p>
        </w:tc>
      </w:tr>
      <w:tr w14:paraId="39206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0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8269D5A">
            <w:pPr>
              <w:pStyle w:val="94"/>
              <w:spacing w:before="188" w:line="239"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9"/>
                <w:sz w:val="24"/>
                <w:szCs w:val="24"/>
              </w:rPr>
              <w:t>10</w:t>
            </w:r>
          </w:p>
        </w:tc>
        <w:tc>
          <w:tcPr>
            <w:tcW w:w="139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CB8DE1F">
            <w:pPr>
              <w:pStyle w:val="94"/>
              <w:spacing w:before="189" w:line="219"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8"/>
                <w:sz w:val="24"/>
                <w:szCs w:val="24"/>
              </w:rPr>
              <w:t>语音模块</w:t>
            </w:r>
          </w:p>
        </w:tc>
        <w:tc>
          <w:tcPr>
            <w:tcW w:w="188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7CF9B28">
            <w:pPr>
              <w:pStyle w:val="94"/>
              <w:spacing w:before="188" w:line="239"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YY</w:t>
            </w:r>
            <w:r>
              <w:rPr>
                <w:rFonts w:hint="eastAsia" w:asciiTheme="minorEastAsia" w:hAnsiTheme="minorEastAsia" w:eastAsiaTheme="minorEastAsia" w:cstheme="minorEastAsia"/>
                <w:b w:val="0"/>
                <w:i w:val="0"/>
                <w:color w:val="000000"/>
                <w:spacing w:val="6"/>
                <w:sz w:val="24"/>
                <w:szCs w:val="24"/>
              </w:rPr>
              <w:t>-C0-V1.0.0</w:t>
            </w:r>
          </w:p>
        </w:tc>
        <w:tc>
          <w:tcPr>
            <w:tcW w:w="73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0BC38F9">
            <w:pPr>
              <w:pStyle w:val="94"/>
              <w:spacing w:before="188" w:line="239"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2"/>
                <w:sz w:val="24"/>
                <w:szCs w:val="24"/>
              </w:rPr>
              <w:t>1</w:t>
            </w:r>
          </w:p>
        </w:tc>
        <w:tc>
          <w:tcPr>
            <w:tcW w:w="370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E4377B3">
            <w:pPr>
              <w:pStyle w:val="94"/>
              <w:spacing w:before="188" w:line="219" w:lineRule="auto"/>
              <w:jc w:val="left"/>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11"/>
                <w:sz w:val="24"/>
                <w:szCs w:val="24"/>
              </w:rPr>
              <w:t>可实现语音人机互动</w:t>
            </w:r>
          </w:p>
        </w:tc>
        <w:tc>
          <w:tcPr>
            <w:tcW w:w="86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D9939E3">
            <w:pPr>
              <w:pStyle w:val="94"/>
              <w:spacing w:before="188" w:line="220"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3"/>
                <w:sz w:val="24"/>
                <w:szCs w:val="24"/>
              </w:rPr>
              <w:t>标配</w:t>
            </w:r>
          </w:p>
        </w:tc>
      </w:tr>
      <w:tr w14:paraId="2B041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0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28C0B42">
            <w:pPr>
              <w:pStyle w:val="94"/>
              <w:spacing w:before="59" w:line="241"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9"/>
                <w:sz w:val="24"/>
                <w:szCs w:val="24"/>
              </w:rPr>
              <w:t>11</w:t>
            </w:r>
          </w:p>
        </w:tc>
        <w:tc>
          <w:tcPr>
            <w:tcW w:w="139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BE891E3">
            <w:pPr>
              <w:pStyle w:val="94"/>
              <w:spacing w:before="59" w:line="219"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WIFI</w:t>
            </w:r>
            <w:r>
              <w:rPr>
                <w:rFonts w:hint="eastAsia" w:asciiTheme="minorEastAsia" w:hAnsiTheme="minorEastAsia" w:eastAsiaTheme="minorEastAsia" w:cstheme="minorEastAsia"/>
                <w:b w:val="0"/>
                <w:i w:val="0"/>
                <w:color w:val="000000"/>
                <w:spacing w:val="30"/>
                <w:sz w:val="24"/>
                <w:szCs w:val="24"/>
              </w:rPr>
              <w:t xml:space="preserve"> </w:t>
            </w:r>
            <w:r>
              <w:rPr>
                <w:rFonts w:hint="eastAsia" w:asciiTheme="minorEastAsia" w:hAnsiTheme="minorEastAsia" w:eastAsiaTheme="minorEastAsia" w:cstheme="minorEastAsia"/>
                <w:b w:val="0"/>
                <w:i w:val="0"/>
                <w:color w:val="000000"/>
                <w:spacing w:val="12"/>
                <w:sz w:val="24"/>
                <w:szCs w:val="24"/>
              </w:rPr>
              <w:t>模块</w:t>
            </w:r>
          </w:p>
        </w:tc>
        <w:tc>
          <w:tcPr>
            <w:tcW w:w="188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B7FCB04">
            <w:pPr>
              <w:pStyle w:val="94"/>
              <w:spacing w:before="59"/>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FC</w:t>
            </w:r>
            <w:r>
              <w:rPr>
                <w:rFonts w:hint="eastAsia" w:asciiTheme="minorEastAsia" w:hAnsiTheme="minorEastAsia" w:eastAsiaTheme="minorEastAsia" w:cstheme="minorEastAsia"/>
                <w:b w:val="0"/>
                <w:i w:val="0"/>
                <w:color w:val="000000"/>
                <w:spacing w:val="6"/>
                <w:sz w:val="24"/>
                <w:szCs w:val="24"/>
              </w:rPr>
              <w:t>41D</w:t>
            </w:r>
          </w:p>
        </w:tc>
        <w:tc>
          <w:tcPr>
            <w:tcW w:w="73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7150339">
            <w:pPr>
              <w:pStyle w:val="94"/>
              <w:spacing w:before="59"/>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2"/>
                <w:sz w:val="24"/>
                <w:szCs w:val="24"/>
              </w:rPr>
              <w:t>1</w:t>
            </w:r>
          </w:p>
        </w:tc>
        <w:tc>
          <w:tcPr>
            <w:tcW w:w="370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0FB20F2">
            <w:pPr>
              <w:pStyle w:val="94"/>
              <w:spacing w:before="277" w:line="219" w:lineRule="auto"/>
              <w:jc w:val="left"/>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8"/>
                <w:sz w:val="24"/>
                <w:szCs w:val="24"/>
              </w:rPr>
              <w:t>支持云平台数据汇集、分析、集中控制、自</w:t>
            </w:r>
            <w:r>
              <w:rPr>
                <w:rFonts w:hint="eastAsia" w:asciiTheme="minorEastAsia" w:hAnsiTheme="minorEastAsia" w:eastAsiaTheme="minorEastAsia" w:cstheme="minorEastAsia"/>
                <w:b w:val="0"/>
                <w:i w:val="0"/>
                <w:color w:val="000000"/>
                <w:spacing w:val="10"/>
                <w:sz w:val="24"/>
                <w:szCs w:val="24"/>
              </w:rPr>
              <w:t>动控制等功能</w:t>
            </w:r>
          </w:p>
        </w:tc>
        <w:tc>
          <w:tcPr>
            <w:tcW w:w="86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A40F048">
            <w:pPr>
              <w:pStyle w:val="94"/>
              <w:spacing w:before="59" w:line="220"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3"/>
                <w:sz w:val="24"/>
                <w:szCs w:val="24"/>
              </w:rPr>
              <w:t>标配</w:t>
            </w:r>
          </w:p>
        </w:tc>
      </w:tr>
      <w:tr w14:paraId="15BAB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700"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2BF428D0">
            <w:pPr>
              <w:pStyle w:val="94"/>
              <w:spacing w:before="59" w:line="241"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9"/>
                <w:sz w:val="24"/>
                <w:szCs w:val="24"/>
              </w:rPr>
              <w:t>12</w:t>
            </w:r>
          </w:p>
        </w:tc>
        <w:tc>
          <w:tcPr>
            <w:tcW w:w="1397"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46F69A53">
            <w:pPr>
              <w:pStyle w:val="94"/>
              <w:spacing w:before="58" w:line="219"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3"/>
                <w:sz w:val="24"/>
                <w:szCs w:val="24"/>
              </w:rPr>
              <w:t>物联网</w:t>
            </w:r>
            <w:r>
              <w:rPr>
                <w:rFonts w:hint="eastAsia" w:asciiTheme="minorEastAsia" w:hAnsiTheme="minorEastAsia" w:eastAsiaTheme="minorEastAsia" w:cstheme="minorEastAsia"/>
                <w:b w:val="0"/>
                <w:i w:val="0"/>
                <w:color w:val="000000"/>
                <w:spacing w:val="-17"/>
                <w:sz w:val="24"/>
                <w:szCs w:val="24"/>
              </w:rPr>
              <w:t xml:space="preserve"> </w:t>
            </w:r>
            <w:r>
              <w:rPr>
                <w:rFonts w:hint="eastAsia" w:asciiTheme="minorEastAsia" w:hAnsiTheme="minorEastAsia" w:eastAsiaTheme="minorEastAsia" w:cstheme="minorEastAsia"/>
                <w:b w:val="0"/>
                <w:i w:val="0"/>
                <w:color w:val="000000"/>
                <w:spacing w:val="3"/>
                <w:sz w:val="24"/>
                <w:szCs w:val="24"/>
              </w:rPr>
              <w:t>4G</w:t>
            </w:r>
            <w:r>
              <w:rPr>
                <w:rFonts w:hint="eastAsia" w:asciiTheme="minorEastAsia" w:hAnsiTheme="minorEastAsia" w:eastAsiaTheme="minorEastAsia" w:cstheme="minorEastAsia"/>
                <w:b w:val="0"/>
                <w:i w:val="0"/>
                <w:color w:val="000000"/>
                <w:spacing w:val="-25"/>
                <w:sz w:val="24"/>
                <w:szCs w:val="24"/>
              </w:rPr>
              <w:t xml:space="preserve"> </w:t>
            </w:r>
            <w:r>
              <w:rPr>
                <w:rFonts w:hint="eastAsia" w:asciiTheme="minorEastAsia" w:hAnsiTheme="minorEastAsia" w:eastAsiaTheme="minorEastAsia" w:cstheme="minorEastAsia"/>
                <w:b w:val="0"/>
                <w:i w:val="0"/>
                <w:color w:val="000000"/>
                <w:spacing w:val="3"/>
                <w:sz w:val="24"/>
                <w:szCs w:val="24"/>
              </w:rPr>
              <w:t>模块</w:t>
            </w:r>
          </w:p>
        </w:tc>
        <w:tc>
          <w:tcPr>
            <w:tcW w:w="1889"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1E268E44">
            <w:pPr>
              <w:pStyle w:val="94"/>
              <w:spacing w:before="58"/>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ML</w:t>
            </w:r>
            <w:r>
              <w:rPr>
                <w:rFonts w:hint="eastAsia" w:asciiTheme="minorEastAsia" w:hAnsiTheme="minorEastAsia" w:eastAsiaTheme="minorEastAsia" w:cstheme="minorEastAsia"/>
                <w:b w:val="0"/>
                <w:i w:val="0"/>
                <w:color w:val="000000"/>
                <w:spacing w:val="7"/>
                <w:sz w:val="24"/>
                <w:szCs w:val="24"/>
              </w:rPr>
              <w:t>307A</w:t>
            </w:r>
          </w:p>
        </w:tc>
        <w:tc>
          <w:tcPr>
            <w:tcW w:w="735"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044024FA">
            <w:pPr>
              <w:pStyle w:val="94"/>
              <w:spacing w:before="58"/>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1"/>
                <w:sz w:val="24"/>
                <w:szCs w:val="24"/>
              </w:rPr>
              <w:t>1</w:t>
            </w:r>
          </w:p>
        </w:tc>
        <w:tc>
          <w:tcPr>
            <w:tcW w:w="3706"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30DB4868">
            <w:pPr>
              <w:pStyle w:val="94"/>
              <w:spacing w:before="190" w:line="219" w:lineRule="auto"/>
              <w:jc w:val="left"/>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8"/>
                <w:sz w:val="24"/>
                <w:szCs w:val="24"/>
              </w:rPr>
              <w:t>支持云平台数据汇集、分析、集中控制、自</w:t>
            </w:r>
            <w:r>
              <w:rPr>
                <w:rFonts w:hint="eastAsia" w:asciiTheme="minorEastAsia" w:hAnsiTheme="minorEastAsia" w:eastAsiaTheme="minorEastAsia" w:cstheme="minorEastAsia"/>
                <w:b w:val="0"/>
                <w:i w:val="0"/>
                <w:color w:val="000000"/>
                <w:spacing w:val="10"/>
                <w:sz w:val="24"/>
                <w:szCs w:val="24"/>
              </w:rPr>
              <w:t>动控制等功能</w:t>
            </w:r>
          </w:p>
        </w:tc>
        <w:tc>
          <w:tcPr>
            <w:tcW w:w="869"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vAlign w:val="center"/>
          </w:tcPr>
          <w:p w14:paraId="2A54C8BA">
            <w:pPr>
              <w:pStyle w:val="94"/>
              <w:spacing w:before="59" w:line="223"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4"/>
                <w:sz w:val="24"/>
                <w:szCs w:val="24"/>
              </w:rPr>
              <w:t>选配</w:t>
            </w:r>
          </w:p>
        </w:tc>
      </w:tr>
    </w:tbl>
    <w:p w14:paraId="28594F49">
      <w:pPr>
        <w:pStyle w:val="5"/>
        <w:bidi w:val="0"/>
        <w:jc w:val="center"/>
        <w:rPr>
          <w:rFonts w:hint="eastAsia"/>
          <w:sz w:val="28"/>
          <w:szCs w:val="22"/>
          <w:lang w:val="en-US" w:eastAsia="zh-CN"/>
        </w:rPr>
      </w:pPr>
      <w:r>
        <w:rPr>
          <w:rFonts w:hint="eastAsia"/>
          <w:sz w:val="28"/>
          <w:szCs w:val="22"/>
          <w:lang w:val="en-US" w:eastAsia="zh-CN"/>
        </w:rPr>
        <w:t>十七、肺功能仪</w:t>
      </w:r>
    </w:p>
    <w:p w14:paraId="2C7B97F4">
      <w:pPr>
        <w:keepNext w:val="0"/>
        <w:keepLines w:val="0"/>
        <w:pageBreakBefore w:val="0"/>
        <w:widowControl w:val="0"/>
        <w:kinsoku/>
        <w:wordWrap/>
        <w:overflowPunct/>
        <w:topLinePunct w:val="0"/>
        <w:autoSpaceDE/>
        <w:autoSpaceDN/>
        <w:bidi w:val="0"/>
        <w:spacing w:before="0" w:beforeAutospacing="0" w:after="0" w:afterAutospacing="0" w:line="360" w:lineRule="auto"/>
        <w:ind w:left="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一、产品特点：</w:t>
      </w:r>
    </w:p>
    <w:p w14:paraId="70CA1CF0">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产品</w:t>
      </w:r>
      <w:r>
        <w:rPr>
          <w:rFonts w:hint="eastAsia" w:asciiTheme="minorEastAsia" w:hAnsiTheme="minorEastAsia" w:eastAsiaTheme="minorEastAsia" w:cstheme="minorEastAsia"/>
          <w:color w:val="000000"/>
          <w:kern w:val="10"/>
          <w:sz w:val="24"/>
          <w:szCs w:val="24"/>
        </w:rPr>
        <w:t>通过中国NMPA认证，</w:t>
      </w:r>
      <w:r>
        <w:rPr>
          <w:rFonts w:hint="eastAsia" w:asciiTheme="minorEastAsia" w:hAnsiTheme="minorEastAsia" w:eastAsiaTheme="minorEastAsia" w:cstheme="minorEastAsia"/>
          <w:sz w:val="24"/>
          <w:szCs w:val="24"/>
        </w:rPr>
        <w:t>自动预判测试过程及测试结果。</w:t>
      </w:r>
    </w:p>
    <w:p w14:paraId="5B4423F7">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通过高精度压差式传感器实现常规通气功能检测，检测结果准确，实现对肺部疾病精准的检测及预后评估。</w:t>
      </w:r>
    </w:p>
    <w:p w14:paraId="40C9386A">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具有支气管舒张和激发试验软件模块，支持用药前后对比测试。</w:t>
      </w:r>
    </w:p>
    <w:p w14:paraId="7AF21339">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可外接A4打印机，实时打印测试报告。</w:t>
      </w:r>
    </w:p>
    <w:p w14:paraId="72048525">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可显示多次测量曲线，叠加图形，用不同颜色进行实测曲线对比，便于临床更加直观和准确判断。</w:t>
      </w:r>
    </w:p>
    <w:p w14:paraId="0CDA6C32">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采用美国鲁道夫呼吸模拟器进行定标测试，结合分段拟合算法精确控制，流量检测误差不超过3%，经验证测试与ATS24容量波形和ATS26流量波形高度重合，重复性好。</w:t>
      </w:r>
    </w:p>
    <w:p w14:paraId="78986D91">
      <w:pPr>
        <w:keepNext w:val="0"/>
        <w:keepLines w:val="0"/>
        <w:pageBreakBefore w:val="0"/>
        <w:widowControl w:val="0"/>
        <w:kinsoku/>
        <w:wordWrap/>
        <w:overflowPunct/>
        <w:topLinePunct w:val="0"/>
        <w:autoSpaceDE/>
        <w:autoSpaceDN/>
        <w:bidi w:val="0"/>
        <w:spacing w:before="0" w:beforeAutospacing="0" w:after="0" w:afterAutospacing="0" w:line="360" w:lineRule="auto"/>
        <w:ind w:left="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二、主要技术指标：</w:t>
      </w:r>
    </w:p>
    <w:p w14:paraId="45B4F856">
      <w:pPr>
        <w:pStyle w:val="91"/>
        <w:numPr>
          <w:ilvl w:val="0"/>
          <w:numId w:val="17"/>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传感器：采用高精度双向压差式流量传感器，测量精确度高，可重复性好，同时标准配备3个传感器探头。</w:t>
      </w:r>
    </w:p>
    <w:p w14:paraId="6290B0C4">
      <w:pPr>
        <w:pStyle w:val="91"/>
        <w:numPr>
          <w:ilvl w:val="0"/>
          <w:numId w:val="17"/>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慢肺活量（SVC）的测量。</w:t>
      </w:r>
    </w:p>
    <w:p w14:paraId="2C654077">
      <w:pPr>
        <w:pStyle w:val="91"/>
        <w:numPr>
          <w:ilvl w:val="0"/>
          <w:numId w:val="17"/>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用力肺活量（FVC）的测量。</w:t>
      </w:r>
    </w:p>
    <w:p w14:paraId="623D6C77">
      <w:pPr>
        <w:pStyle w:val="91"/>
        <w:numPr>
          <w:ilvl w:val="0"/>
          <w:numId w:val="17"/>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最大分钟通气量（MVV）的测量。</w:t>
      </w:r>
    </w:p>
    <w:p w14:paraId="5597F5CB">
      <w:pPr>
        <w:pStyle w:val="91"/>
        <w:numPr>
          <w:ilvl w:val="0"/>
          <w:numId w:val="17"/>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分钟通气量（MV）的测量。</w:t>
      </w:r>
    </w:p>
    <w:p w14:paraId="61BB088C">
      <w:pPr>
        <w:pStyle w:val="91"/>
        <w:numPr>
          <w:ilvl w:val="0"/>
          <w:numId w:val="17"/>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支气管舒张试验。</w:t>
      </w:r>
    </w:p>
    <w:p w14:paraId="06A8DE29">
      <w:pPr>
        <w:pStyle w:val="91"/>
        <w:numPr>
          <w:ilvl w:val="0"/>
          <w:numId w:val="17"/>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支气管激发试验。</w:t>
      </w:r>
    </w:p>
    <w:p w14:paraId="4AF5F03F">
      <w:pPr>
        <w:pStyle w:val="91"/>
        <w:numPr>
          <w:ilvl w:val="0"/>
          <w:numId w:val="17"/>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流速容量环和时间肺活量检查。</w:t>
      </w:r>
    </w:p>
    <w:p w14:paraId="6F35ADFA">
      <w:pPr>
        <w:pStyle w:val="91"/>
        <w:numPr>
          <w:ilvl w:val="0"/>
          <w:numId w:val="17"/>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体积检测：流量积分法。</w:t>
      </w:r>
    </w:p>
    <w:p w14:paraId="0937854E">
      <w:pPr>
        <w:pStyle w:val="91"/>
        <w:numPr>
          <w:ilvl w:val="0"/>
          <w:numId w:val="17"/>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流量范围：0-16L/s。</w:t>
      </w:r>
    </w:p>
    <w:p w14:paraId="0D213A12">
      <w:pPr>
        <w:pStyle w:val="91"/>
        <w:numPr>
          <w:ilvl w:val="0"/>
          <w:numId w:val="17"/>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流速精度：±5%或±0.2L/</w:t>
      </w:r>
      <w:r>
        <w:rPr>
          <w:rFonts w:hint="eastAsia" w:asciiTheme="minorEastAsia" w:hAnsiTheme="minorEastAsia" w:eastAsiaTheme="minorEastAsia" w:cstheme="minorEastAsia"/>
          <w:kern w:val="0"/>
          <w:sz w:val="24"/>
          <w:szCs w:val="24"/>
        </w:rPr>
        <w:t>s，取大者</w:t>
      </w:r>
      <w:r>
        <w:rPr>
          <w:rFonts w:hint="eastAsia" w:asciiTheme="minorEastAsia" w:hAnsiTheme="minorEastAsia" w:eastAsiaTheme="minorEastAsia" w:cstheme="minorEastAsia"/>
          <w:sz w:val="24"/>
          <w:szCs w:val="24"/>
        </w:rPr>
        <w:t>。</w:t>
      </w:r>
    </w:p>
    <w:p w14:paraId="6B8C37F8">
      <w:pPr>
        <w:pStyle w:val="91"/>
        <w:numPr>
          <w:ilvl w:val="0"/>
          <w:numId w:val="17"/>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容量范围：0-16L。</w:t>
      </w:r>
    </w:p>
    <w:p w14:paraId="4D865875">
      <w:pPr>
        <w:pStyle w:val="91"/>
        <w:numPr>
          <w:ilvl w:val="0"/>
          <w:numId w:val="17"/>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容量精度：</w:t>
      </w:r>
      <w:r>
        <w:rPr>
          <w:rFonts w:hint="eastAsia" w:asciiTheme="minorEastAsia" w:hAnsiTheme="minorEastAsia" w:eastAsiaTheme="minorEastAsia" w:cstheme="minorEastAsia"/>
          <w:kern w:val="0"/>
          <w:sz w:val="24"/>
          <w:szCs w:val="24"/>
        </w:rPr>
        <w:t>±3%或±0.05L，取大者。</w:t>
      </w:r>
    </w:p>
    <w:p w14:paraId="7837EBCF">
      <w:pPr>
        <w:pStyle w:val="91"/>
        <w:numPr>
          <w:ilvl w:val="0"/>
          <w:numId w:val="17"/>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时间范围：0-30s。</w:t>
      </w:r>
    </w:p>
    <w:p w14:paraId="38C54AE9">
      <w:pPr>
        <w:pStyle w:val="91"/>
        <w:numPr>
          <w:ilvl w:val="0"/>
          <w:numId w:val="17"/>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时间精度：</w:t>
      </w:r>
      <w:r>
        <w:rPr>
          <w:rFonts w:hint="eastAsia" w:asciiTheme="minorEastAsia" w:hAnsiTheme="minorEastAsia" w:eastAsiaTheme="minorEastAsia" w:cstheme="minorEastAsia"/>
          <w:kern w:val="0"/>
          <w:sz w:val="24"/>
          <w:szCs w:val="24"/>
        </w:rPr>
        <w:t>±3%或±0.1s，取大者。</w:t>
      </w:r>
      <w:r>
        <w:rPr>
          <w:rFonts w:hint="eastAsia" w:asciiTheme="minorEastAsia" w:hAnsiTheme="minorEastAsia" w:eastAsiaTheme="minorEastAsia" w:cstheme="minorEastAsia"/>
          <w:sz w:val="24"/>
          <w:szCs w:val="24"/>
        </w:rPr>
        <w:t xml:space="preserve"> </w:t>
      </w:r>
    </w:p>
    <w:p w14:paraId="04A70776">
      <w:pPr>
        <w:pStyle w:val="91"/>
        <w:numPr>
          <w:ilvl w:val="0"/>
          <w:numId w:val="17"/>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频率范围：</w:t>
      </w:r>
      <w:r>
        <w:rPr>
          <w:rFonts w:hint="eastAsia" w:asciiTheme="minorEastAsia" w:hAnsiTheme="minorEastAsia" w:eastAsiaTheme="minorEastAsia" w:cstheme="minorEastAsia"/>
          <w:kern w:val="0"/>
          <w:sz w:val="24"/>
          <w:szCs w:val="24"/>
        </w:rPr>
        <w:t>0-120次/分钟。</w:t>
      </w:r>
    </w:p>
    <w:p w14:paraId="5DD0E9FC">
      <w:pPr>
        <w:pStyle w:val="91"/>
        <w:numPr>
          <w:ilvl w:val="0"/>
          <w:numId w:val="17"/>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频率精度：±3%或±1次/分钟，取大者。</w:t>
      </w:r>
    </w:p>
    <w:p w14:paraId="3211E833">
      <w:pPr>
        <w:pStyle w:val="91"/>
        <w:numPr>
          <w:ilvl w:val="0"/>
          <w:numId w:val="17"/>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分钟通气量范围：0-250L/min。</w:t>
      </w:r>
    </w:p>
    <w:p w14:paraId="063B1B10">
      <w:pPr>
        <w:pStyle w:val="91"/>
        <w:numPr>
          <w:ilvl w:val="0"/>
          <w:numId w:val="17"/>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分钟通气量精度：±3%或±15L/min。</w:t>
      </w:r>
    </w:p>
    <w:p w14:paraId="30DA43D9">
      <w:pPr>
        <w:pStyle w:val="91"/>
        <w:numPr>
          <w:ilvl w:val="0"/>
          <w:numId w:val="17"/>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流量探头呼气阻力：在0-16 L/s范围内，小于0.15kPa/L/s。</w:t>
      </w:r>
    </w:p>
    <w:p w14:paraId="1A46BC7A">
      <w:pPr>
        <w:pStyle w:val="91"/>
        <w:numPr>
          <w:ilvl w:val="0"/>
          <w:numId w:val="17"/>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使用环境要求：工作温度：0℃-40℃；工作相对湿度：不大于95%（无结露）；大气压强：70kPa-106kPa。</w:t>
      </w:r>
    </w:p>
    <w:p w14:paraId="76FB3518">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三、主要配置及附件：</w:t>
      </w:r>
      <w:r>
        <w:rPr>
          <w:rFonts w:hint="eastAsia" w:asciiTheme="minorEastAsia" w:hAnsiTheme="minorEastAsia" w:eastAsiaTheme="minorEastAsia" w:cstheme="minorEastAsia"/>
          <w:sz w:val="24"/>
          <w:szCs w:val="24"/>
        </w:rPr>
        <w:t xml:space="preserve"> </w:t>
      </w:r>
    </w:p>
    <w:tbl>
      <w:tblPr>
        <w:tblStyle w:val="89"/>
        <w:tblW w:w="5103" w:type="pct"/>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4796"/>
        <w:gridCol w:w="1411"/>
        <w:gridCol w:w="1421"/>
      </w:tblGrid>
      <w:tr w14:paraId="6E57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15" w:type="pct"/>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1D7BA6BD">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bCs/>
                <w:i w:val="0"/>
                <w:color w:val="FFFFFF"/>
                <w:kern w:val="2"/>
                <w:sz w:val="24"/>
                <w:szCs w:val="24"/>
              </w:rPr>
            </w:pPr>
            <w:r>
              <w:rPr>
                <w:rFonts w:hint="eastAsia" w:asciiTheme="minorEastAsia" w:hAnsiTheme="minorEastAsia" w:eastAsiaTheme="minorEastAsia" w:cstheme="minorEastAsia"/>
                <w:b/>
                <w:bCs/>
                <w:i w:val="0"/>
                <w:color w:val="FFFFFF"/>
                <w:kern w:val="2"/>
                <w:sz w:val="24"/>
                <w:szCs w:val="24"/>
              </w:rPr>
              <w:t>序号</w:t>
            </w:r>
          </w:p>
        </w:tc>
        <w:tc>
          <w:tcPr>
            <w:tcW w:w="2756" w:type="pc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61A3E1C4">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bCs/>
                <w:i w:val="0"/>
                <w:color w:val="FFFFFF"/>
                <w:kern w:val="2"/>
                <w:sz w:val="24"/>
                <w:szCs w:val="24"/>
              </w:rPr>
            </w:pPr>
            <w:r>
              <w:rPr>
                <w:rFonts w:hint="eastAsia" w:asciiTheme="minorEastAsia" w:hAnsiTheme="minorEastAsia" w:eastAsiaTheme="minorEastAsia" w:cstheme="minorEastAsia"/>
                <w:b/>
                <w:bCs/>
                <w:i w:val="0"/>
                <w:color w:val="FFFFFF"/>
                <w:kern w:val="2"/>
                <w:sz w:val="24"/>
                <w:szCs w:val="24"/>
              </w:rPr>
              <w:t>配置名称</w:t>
            </w:r>
          </w:p>
        </w:tc>
        <w:tc>
          <w:tcPr>
            <w:tcW w:w="811" w:type="pc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56EAD145">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bCs/>
                <w:i w:val="0"/>
                <w:color w:val="FFFFFF"/>
                <w:kern w:val="2"/>
                <w:sz w:val="24"/>
                <w:szCs w:val="24"/>
              </w:rPr>
            </w:pPr>
            <w:r>
              <w:rPr>
                <w:rFonts w:hint="eastAsia" w:asciiTheme="minorEastAsia" w:hAnsiTheme="minorEastAsia" w:eastAsiaTheme="minorEastAsia" w:cstheme="minorEastAsia"/>
                <w:b/>
                <w:bCs/>
                <w:i w:val="0"/>
                <w:color w:val="FFFFFF"/>
                <w:kern w:val="2"/>
                <w:sz w:val="24"/>
                <w:szCs w:val="24"/>
              </w:rPr>
              <w:t>单位</w:t>
            </w:r>
          </w:p>
        </w:tc>
        <w:tc>
          <w:tcPr>
            <w:tcW w:w="816" w:type="pct"/>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5813C05E">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bCs/>
                <w:i w:val="0"/>
                <w:color w:val="FFFFFF"/>
                <w:kern w:val="2"/>
                <w:sz w:val="24"/>
                <w:szCs w:val="24"/>
              </w:rPr>
            </w:pPr>
            <w:r>
              <w:rPr>
                <w:rFonts w:hint="eastAsia" w:asciiTheme="minorEastAsia" w:hAnsiTheme="minorEastAsia" w:eastAsiaTheme="minorEastAsia" w:cstheme="minorEastAsia"/>
                <w:b/>
                <w:bCs/>
                <w:i w:val="0"/>
                <w:color w:val="FFFFFF"/>
                <w:kern w:val="2"/>
                <w:sz w:val="24"/>
                <w:szCs w:val="24"/>
              </w:rPr>
              <w:t>数量</w:t>
            </w:r>
          </w:p>
        </w:tc>
      </w:tr>
      <w:tr w14:paraId="1C86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15" w:type="pct"/>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CFA6EBF">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1</w:t>
            </w:r>
          </w:p>
        </w:tc>
        <w:tc>
          <w:tcPr>
            <w:tcW w:w="2756"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D2EE4F7">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left"/>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传感器手柄</w:t>
            </w:r>
          </w:p>
        </w:tc>
        <w:tc>
          <w:tcPr>
            <w:tcW w:w="811"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D3EE709">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个</w:t>
            </w:r>
          </w:p>
        </w:tc>
        <w:tc>
          <w:tcPr>
            <w:tcW w:w="816" w:type="pct"/>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F934F9C">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1</w:t>
            </w:r>
          </w:p>
        </w:tc>
      </w:tr>
      <w:tr w14:paraId="33A7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15"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167346F">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2</w:t>
            </w:r>
          </w:p>
        </w:tc>
        <w:tc>
          <w:tcPr>
            <w:tcW w:w="275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D723461">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left"/>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医用肺功能仪软件</w:t>
            </w:r>
          </w:p>
        </w:tc>
        <w:tc>
          <w:tcPr>
            <w:tcW w:w="81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C948878">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套</w:t>
            </w:r>
          </w:p>
        </w:tc>
        <w:tc>
          <w:tcPr>
            <w:tcW w:w="81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BCBBFC9">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1</w:t>
            </w:r>
          </w:p>
        </w:tc>
      </w:tr>
      <w:tr w14:paraId="7770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15"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D17FD22">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3</w:t>
            </w:r>
          </w:p>
        </w:tc>
        <w:tc>
          <w:tcPr>
            <w:tcW w:w="275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B21919B">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left"/>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支气管舒张试验软件模块</w:t>
            </w:r>
          </w:p>
        </w:tc>
        <w:tc>
          <w:tcPr>
            <w:tcW w:w="81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BD80385">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套</w:t>
            </w:r>
          </w:p>
        </w:tc>
        <w:tc>
          <w:tcPr>
            <w:tcW w:w="81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07A775A">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1</w:t>
            </w:r>
          </w:p>
        </w:tc>
      </w:tr>
      <w:tr w14:paraId="1CCE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15"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76543C7">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4</w:t>
            </w:r>
          </w:p>
        </w:tc>
        <w:tc>
          <w:tcPr>
            <w:tcW w:w="275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1BA54A5">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left"/>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支气管激发试验软件模块</w:t>
            </w:r>
          </w:p>
        </w:tc>
        <w:tc>
          <w:tcPr>
            <w:tcW w:w="81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5A5AE19">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套</w:t>
            </w:r>
          </w:p>
        </w:tc>
        <w:tc>
          <w:tcPr>
            <w:tcW w:w="81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E4AF059">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1</w:t>
            </w:r>
          </w:p>
        </w:tc>
      </w:tr>
      <w:tr w14:paraId="73B6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15"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7B57F2A">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5</w:t>
            </w:r>
          </w:p>
        </w:tc>
        <w:tc>
          <w:tcPr>
            <w:tcW w:w="275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F3F033B">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left"/>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包含 SVC、FVC、MVV、MV 四个肺通气功能检测模块</w:t>
            </w:r>
          </w:p>
        </w:tc>
        <w:tc>
          <w:tcPr>
            <w:tcW w:w="81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A359B5D">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套</w:t>
            </w:r>
          </w:p>
        </w:tc>
        <w:tc>
          <w:tcPr>
            <w:tcW w:w="81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130F1DD">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1</w:t>
            </w:r>
          </w:p>
        </w:tc>
      </w:tr>
      <w:tr w14:paraId="599C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15"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ED8A27B">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6</w:t>
            </w:r>
          </w:p>
        </w:tc>
        <w:tc>
          <w:tcPr>
            <w:tcW w:w="275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8C31798">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left"/>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流量探头</w:t>
            </w:r>
          </w:p>
        </w:tc>
        <w:tc>
          <w:tcPr>
            <w:tcW w:w="81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31C1D7B">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个</w:t>
            </w:r>
          </w:p>
        </w:tc>
        <w:tc>
          <w:tcPr>
            <w:tcW w:w="81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1C1A3DE">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3</w:t>
            </w:r>
          </w:p>
        </w:tc>
      </w:tr>
      <w:tr w14:paraId="09E7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15"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4B0EE65">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lang w:val="en-US" w:eastAsia="zh-CN"/>
              </w:rPr>
            </w:pPr>
            <w:r>
              <w:rPr>
                <w:rFonts w:hint="eastAsia" w:asciiTheme="minorEastAsia" w:hAnsiTheme="minorEastAsia" w:eastAsiaTheme="minorEastAsia" w:cstheme="minorEastAsia"/>
                <w:b w:val="0"/>
                <w:bCs/>
                <w:i w:val="0"/>
                <w:color w:val="000000"/>
                <w:kern w:val="2"/>
                <w:sz w:val="24"/>
                <w:szCs w:val="24"/>
                <w:lang w:val="en-US" w:eastAsia="zh-CN"/>
              </w:rPr>
              <w:t>7</w:t>
            </w:r>
          </w:p>
        </w:tc>
        <w:tc>
          <w:tcPr>
            <w:tcW w:w="275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17FBEE2">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left"/>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3L定标简</w:t>
            </w:r>
          </w:p>
        </w:tc>
        <w:tc>
          <w:tcPr>
            <w:tcW w:w="81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CB3644D">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个</w:t>
            </w:r>
          </w:p>
        </w:tc>
        <w:tc>
          <w:tcPr>
            <w:tcW w:w="81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6E88502">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1</w:t>
            </w:r>
          </w:p>
        </w:tc>
      </w:tr>
      <w:tr w14:paraId="56F9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15"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EBE5444">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lang w:val="en-US" w:eastAsia="zh-CN"/>
              </w:rPr>
            </w:pPr>
            <w:r>
              <w:rPr>
                <w:rFonts w:hint="eastAsia" w:asciiTheme="minorEastAsia" w:hAnsiTheme="minorEastAsia" w:eastAsiaTheme="minorEastAsia" w:cstheme="minorEastAsia"/>
                <w:b w:val="0"/>
                <w:bCs/>
                <w:i w:val="0"/>
                <w:color w:val="000000"/>
                <w:kern w:val="2"/>
                <w:sz w:val="24"/>
                <w:szCs w:val="24"/>
                <w:lang w:val="en-US" w:eastAsia="zh-CN"/>
              </w:rPr>
              <w:t>8</w:t>
            </w:r>
          </w:p>
        </w:tc>
        <w:tc>
          <w:tcPr>
            <w:tcW w:w="275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976BE87">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left"/>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台车</w:t>
            </w:r>
          </w:p>
        </w:tc>
        <w:tc>
          <w:tcPr>
            <w:tcW w:w="81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955F3FB">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台</w:t>
            </w:r>
          </w:p>
        </w:tc>
        <w:tc>
          <w:tcPr>
            <w:tcW w:w="81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180A096">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1</w:t>
            </w:r>
          </w:p>
        </w:tc>
      </w:tr>
      <w:tr w14:paraId="04D8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15"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2B04C84">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lang w:val="en-US" w:eastAsia="zh-CN"/>
              </w:rPr>
            </w:pPr>
            <w:r>
              <w:rPr>
                <w:rFonts w:hint="eastAsia" w:asciiTheme="minorEastAsia" w:hAnsiTheme="minorEastAsia" w:eastAsiaTheme="minorEastAsia" w:cstheme="minorEastAsia"/>
                <w:b w:val="0"/>
                <w:bCs/>
                <w:i w:val="0"/>
                <w:color w:val="000000"/>
                <w:kern w:val="2"/>
                <w:sz w:val="24"/>
                <w:szCs w:val="24"/>
                <w:lang w:val="en-US" w:eastAsia="zh-CN"/>
              </w:rPr>
              <w:t>9</w:t>
            </w:r>
          </w:p>
        </w:tc>
        <w:tc>
          <w:tcPr>
            <w:tcW w:w="275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7782B16">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left"/>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电脑</w:t>
            </w:r>
          </w:p>
        </w:tc>
        <w:tc>
          <w:tcPr>
            <w:tcW w:w="81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AAA7DC7">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台</w:t>
            </w:r>
          </w:p>
        </w:tc>
        <w:tc>
          <w:tcPr>
            <w:tcW w:w="81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54D991C">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1</w:t>
            </w:r>
          </w:p>
        </w:tc>
      </w:tr>
      <w:tr w14:paraId="7582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15"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98BB684">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default" w:asciiTheme="minorEastAsia" w:hAnsiTheme="minorEastAsia" w:eastAsiaTheme="minorEastAsia" w:cstheme="minorEastAsia"/>
                <w:b w:val="0"/>
                <w:bCs/>
                <w:i w:val="0"/>
                <w:color w:val="000000"/>
                <w:kern w:val="2"/>
                <w:sz w:val="24"/>
                <w:szCs w:val="24"/>
                <w:lang w:val="en-US" w:eastAsia="zh-CN"/>
              </w:rPr>
            </w:pPr>
            <w:r>
              <w:rPr>
                <w:rFonts w:hint="eastAsia" w:asciiTheme="minorEastAsia" w:hAnsiTheme="minorEastAsia" w:eastAsiaTheme="minorEastAsia" w:cstheme="minorEastAsia"/>
                <w:b w:val="0"/>
                <w:bCs/>
                <w:i w:val="0"/>
                <w:color w:val="000000"/>
                <w:kern w:val="2"/>
                <w:sz w:val="24"/>
                <w:szCs w:val="24"/>
                <w:lang w:val="en-US" w:eastAsia="zh-CN"/>
              </w:rPr>
              <w:t>10</w:t>
            </w:r>
          </w:p>
        </w:tc>
        <w:tc>
          <w:tcPr>
            <w:tcW w:w="275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1B27C49">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left"/>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打印机</w:t>
            </w:r>
          </w:p>
        </w:tc>
        <w:tc>
          <w:tcPr>
            <w:tcW w:w="81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CEDA94F">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台</w:t>
            </w:r>
          </w:p>
        </w:tc>
        <w:tc>
          <w:tcPr>
            <w:tcW w:w="81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0030BB2">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1</w:t>
            </w:r>
          </w:p>
        </w:tc>
      </w:tr>
      <w:tr w14:paraId="3234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15"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31AD700">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default" w:asciiTheme="minorEastAsia" w:hAnsiTheme="minorEastAsia" w:eastAsiaTheme="minorEastAsia" w:cstheme="minorEastAsia"/>
                <w:b w:val="0"/>
                <w:bCs/>
                <w:i w:val="0"/>
                <w:color w:val="000000"/>
                <w:kern w:val="2"/>
                <w:sz w:val="24"/>
                <w:szCs w:val="24"/>
                <w:lang w:val="en-US" w:eastAsia="zh-CN"/>
              </w:rPr>
            </w:pPr>
            <w:r>
              <w:rPr>
                <w:rFonts w:hint="eastAsia" w:asciiTheme="minorEastAsia" w:hAnsiTheme="minorEastAsia" w:eastAsiaTheme="minorEastAsia" w:cstheme="minorEastAsia"/>
                <w:b w:val="0"/>
                <w:bCs/>
                <w:i w:val="0"/>
                <w:color w:val="000000"/>
                <w:kern w:val="2"/>
                <w:sz w:val="24"/>
                <w:szCs w:val="24"/>
                <w:lang w:val="en-US" w:eastAsia="zh-CN"/>
              </w:rPr>
              <w:t>11</w:t>
            </w:r>
          </w:p>
        </w:tc>
        <w:tc>
          <w:tcPr>
            <w:tcW w:w="275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E58E9E1">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left"/>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环境传感器</w:t>
            </w:r>
          </w:p>
        </w:tc>
        <w:tc>
          <w:tcPr>
            <w:tcW w:w="81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24401D1">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个</w:t>
            </w:r>
          </w:p>
        </w:tc>
        <w:tc>
          <w:tcPr>
            <w:tcW w:w="81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72FDE46">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1</w:t>
            </w:r>
          </w:p>
        </w:tc>
      </w:tr>
      <w:tr w14:paraId="7179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15"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E04BE48">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default" w:asciiTheme="minorEastAsia" w:hAnsiTheme="minorEastAsia" w:eastAsiaTheme="minorEastAsia" w:cstheme="minorEastAsia"/>
                <w:b w:val="0"/>
                <w:bCs/>
                <w:i w:val="0"/>
                <w:color w:val="000000"/>
                <w:kern w:val="2"/>
                <w:sz w:val="24"/>
                <w:szCs w:val="24"/>
                <w:lang w:val="en-US" w:eastAsia="zh-CN"/>
              </w:rPr>
            </w:pPr>
            <w:r>
              <w:rPr>
                <w:rFonts w:hint="eastAsia" w:asciiTheme="minorEastAsia" w:hAnsiTheme="minorEastAsia" w:eastAsiaTheme="minorEastAsia" w:cstheme="minorEastAsia"/>
                <w:b w:val="0"/>
                <w:bCs/>
                <w:i w:val="0"/>
                <w:color w:val="000000"/>
                <w:kern w:val="2"/>
                <w:sz w:val="24"/>
                <w:szCs w:val="24"/>
                <w:lang w:val="en-US" w:eastAsia="zh-CN"/>
              </w:rPr>
              <w:t>12</w:t>
            </w:r>
          </w:p>
        </w:tc>
        <w:tc>
          <w:tcPr>
            <w:tcW w:w="275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EC8A27C">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left"/>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一次性使用肺功能过滤嘴</w:t>
            </w:r>
          </w:p>
        </w:tc>
        <w:tc>
          <w:tcPr>
            <w:tcW w:w="81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6940286">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个</w:t>
            </w:r>
          </w:p>
        </w:tc>
        <w:tc>
          <w:tcPr>
            <w:tcW w:w="81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4614C57">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3</w:t>
            </w:r>
          </w:p>
        </w:tc>
      </w:tr>
      <w:tr w14:paraId="72A8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15" w:type="pct"/>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36673EDB">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default" w:asciiTheme="minorEastAsia" w:hAnsiTheme="minorEastAsia" w:eastAsiaTheme="minorEastAsia" w:cstheme="minorEastAsia"/>
                <w:b w:val="0"/>
                <w:bCs/>
                <w:i w:val="0"/>
                <w:color w:val="000000"/>
                <w:kern w:val="2"/>
                <w:sz w:val="24"/>
                <w:szCs w:val="24"/>
                <w:lang w:val="en-US" w:eastAsia="zh-CN"/>
              </w:rPr>
            </w:pPr>
            <w:r>
              <w:rPr>
                <w:rFonts w:hint="eastAsia" w:asciiTheme="minorEastAsia" w:hAnsiTheme="minorEastAsia" w:eastAsiaTheme="minorEastAsia" w:cstheme="minorEastAsia"/>
                <w:b w:val="0"/>
                <w:bCs/>
                <w:i w:val="0"/>
                <w:color w:val="000000"/>
                <w:kern w:val="2"/>
                <w:sz w:val="24"/>
                <w:szCs w:val="24"/>
                <w:lang w:val="en-US" w:eastAsia="zh-CN"/>
              </w:rPr>
              <w:t>13</w:t>
            </w:r>
          </w:p>
        </w:tc>
        <w:tc>
          <w:tcPr>
            <w:tcW w:w="2756"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639D78D4">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left"/>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手柄底座</w:t>
            </w:r>
          </w:p>
        </w:tc>
        <w:tc>
          <w:tcPr>
            <w:tcW w:w="811"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624E2C1F">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个</w:t>
            </w:r>
          </w:p>
        </w:tc>
        <w:tc>
          <w:tcPr>
            <w:tcW w:w="816" w:type="pct"/>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vAlign w:val="center"/>
          </w:tcPr>
          <w:p w14:paraId="72C6897F">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Theme="minorEastAsia" w:hAnsiTheme="minorEastAsia" w:eastAsiaTheme="minorEastAsia" w:cstheme="minorEastAsia"/>
                <w:b w:val="0"/>
                <w:bCs/>
                <w:i w:val="0"/>
                <w:color w:val="000000"/>
                <w:kern w:val="2"/>
                <w:sz w:val="24"/>
                <w:szCs w:val="24"/>
              </w:rPr>
            </w:pPr>
            <w:r>
              <w:rPr>
                <w:rFonts w:hint="eastAsia" w:asciiTheme="minorEastAsia" w:hAnsiTheme="minorEastAsia" w:eastAsiaTheme="minorEastAsia" w:cstheme="minorEastAsia"/>
                <w:b w:val="0"/>
                <w:bCs/>
                <w:i w:val="0"/>
                <w:color w:val="000000"/>
                <w:kern w:val="2"/>
                <w:sz w:val="24"/>
                <w:szCs w:val="24"/>
              </w:rPr>
              <w:t>1</w:t>
            </w:r>
          </w:p>
        </w:tc>
      </w:tr>
    </w:tbl>
    <w:p w14:paraId="7E5E785D">
      <w:pPr>
        <w:rPr>
          <w:rFonts w:hint="eastAsia" w:asciiTheme="minorEastAsia" w:hAnsiTheme="minorEastAsia" w:eastAsiaTheme="minorEastAsia" w:cstheme="minorEastAsia"/>
        </w:rPr>
      </w:pPr>
    </w:p>
    <w:p w14:paraId="5351C371">
      <w:pPr>
        <w:pStyle w:val="5"/>
        <w:bidi w:val="0"/>
        <w:jc w:val="center"/>
        <w:rPr>
          <w:rFonts w:hint="eastAsia"/>
          <w:lang w:val="en-US" w:eastAsia="zh-CN"/>
        </w:rPr>
      </w:pPr>
      <w:r>
        <w:rPr>
          <w:rFonts w:hint="eastAsia"/>
          <w:lang w:val="en-US" w:eastAsia="zh-CN"/>
        </w:rPr>
        <w:t>十八、生物反馈助力电刺激仪</w:t>
      </w:r>
    </w:p>
    <w:p w14:paraId="6B0F66AB">
      <w:pPr>
        <w:bidi w:val="0"/>
        <w:ind w:firstLine="240" w:firstLineChars="1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工作原理</w:t>
      </w:r>
    </w:p>
    <w:p w14:paraId="006851DE">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通过患者肢体的体表电极，采集患者微弱信号，经过滤波处理提取患者自主肌电</w:t>
      </w:r>
    </w:p>
    <w:p w14:paraId="5F9EEC1E">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肌力强度表达的信号，根据肌电反馈大小同步输出相同强度的电刺激，通过电极</w:t>
      </w:r>
    </w:p>
    <w:p w14:paraId="07C5D333">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lang w:val="en-US" w:eastAsia="zh-CN"/>
        </w:rPr>
        <w:t>发患者特定肢体部位肌肉伸缩运动，从而实现患者瘫痪肢体自主运动功能训</w:t>
      </w:r>
      <w:r>
        <w:rPr>
          <w:rFonts w:hint="eastAsia" w:asciiTheme="minorEastAsia" w:hAnsiTheme="minorEastAsia" w:eastAsiaTheme="minorEastAsia" w:cstheme="minorEastAsia"/>
          <w:sz w:val="24"/>
          <w:szCs w:val="24"/>
          <w:lang w:val="en-US" w:eastAsia="zh-CN"/>
        </w:rPr>
        <w:t>练。</w:t>
      </w:r>
    </w:p>
    <w:p w14:paraId="2695BCE8">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409" w:leftChars="114" w:hanging="170" w:hangingChars="71"/>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技术参数</w:t>
      </w:r>
    </w:p>
    <w:p w14:paraId="06B96969">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1、★重量：主机≤270g，从机≤170g。</w:t>
      </w:r>
    </w:p>
    <w:p w14:paraId="74A9975A">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2、★主机尺寸：146×86×28mm，允差±10%，从机尺寸：146×56×24mm，允差±10%。</w:t>
      </w:r>
    </w:p>
    <w:p w14:paraId="70EF59FA">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3、双通道输出，每通道可独立设置治疗参数，一个通道同时具备电刺激/肌电采集功能。</w:t>
      </w:r>
    </w:p>
    <w:p w14:paraId="36DC480D">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4、内置锂电池，可随身携带治疗，充电后循环使用，充满电可持续使用≥4小时。</w:t>
      </w:r>
    </w:p>
    <w:p w14:paraId="2D2EB542">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sz w:val="24"/>
          <w:szCs w:val="24"/>
          <w:lang w:val="en-US" w:eastAsia="zh-CN"/>
        </w:rPr>
        <w:t>★工作模式：5种，包括：电刺激、触发电刺激、助力电刺激、镜像治疗、肌电检测。</w:t>
      </w:r>
    </w:p>
    <w:p w14:paraId="03163992">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6、输出波形：双向对称波。</w:t>
      </w:r>
    </w:p>
    <w:p w14:paraId="58488988">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7、反馈阈值：10μV～1000μV。</w:t>
      </w:r>
    </w:p>
    <w:p w14:paraId="2595EB7E">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8、分辨率（测量灵敏度）：≤2μV。</w:t>
      </w:r>
    </w:p>
    <w:p w14:paraId="2DB1B1D3">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9、通频带：不窄于20Hz～500Hz（-3dB）（不包括陷波波段）。</w:t>
      </w:r>
    </w:p>
    <w:p w14:paraId="38D49D1D">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10、系统噪声：≤lμV。</w:t>
      </w:r>
    </w:p>
    <w:p w14:paraId="0C32F75F">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11、差模输入阻抗：&gt;5MΩ。</w:t>
      </w:r>
    </w:p>
    <w:p w14:paraId="6514E0AC">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12、共模抑制比：&gt;100dB。</w:t>
      </w:r>
    </w:p>
    <w:p w14:paraId="44D814EA">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13、输出频率：2～100Hz可调。</w:t>
      </w:r>
    </w:p>
    <w:p w14:paraId="5F919A80">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14、脉冲宽度：50μs～450μs可调，步进10μs。</w:t>
      </w:r>
    </w:p>
    <w:p w14:paraId="76D8BFF1">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15、输出强度：0～60mA可调。</w:t>
      </w:r>
    </w:p>
    <w:p w14:paraId="15927ACE">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16、上升、下降时间：0～10s可调。</w:t>
      </w:r>
    </w:p>
    <w:p w14:paraId="0A5D0C50">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17、刺激、休息时间：0～20s可调。</w:t>
      </w:r>
    </w:p>
    <w:p w14:paraId="083E1947">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18、主机治疗时间：1min～60min可调。设置从机最长工作时间：1min～99h59min，</w:t>
      </w:r>
    </w:p>
    <w:p w14:paraId="7391CFE4">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步进1min。也可设置不限制时间。</w:t>
      </w:r>
    </w:p>
    <w:p w14:paraId="46A261A1">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19、延迟时间：0～5s可调。</w:t>
      </w:r>
    </w:p>
    <w:p w14:paraId="3FCF847E">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kern w:val="2"/>
          <w:sz w:val="24"/>
          <w:szCs w:val="24"/>
          <w:lang w:val="en-US" w:eastAsia="zh-CN" w:bidi="ar-SA"/>
        </w:rPr>
        <w:t>20</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sz w:val="24"/>
          <w:szCs w:val="24"/>
          <w:lang w:val="en-US" w:eastAsia="zh-CN"/>
        </w:rPr>
        <w:t>★针对每个患者设置个性化治疗方案，自定义临床方案刺激时间、休息时间、波升时间、波降时间、刺激频率、脉宽可调 。</w:t>
      </w:r>
    </w:p>
    <w:p w14:paraId="56B4A10B">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kern w:val="2"/>
          <w:sz w:val="24"/>
          <w:szCs w:val="24"/>
          <w:lang w:val="en-US" w:eastAsia="zh-CN" w:bidi="ar-SA"/>
        </w:rPr>
        <w:t>21</w:t>
      </w:r>
      <w:r>
        <w:rPr>
          <w:rFonts w:hint="eastAsia" w:asciiTheme="minorEastAsia" w:hAnsiTheme="minorEastAsia" w:eastAsiaTheme="minorEastAsia" w:cstheme="minorEastAsia"/>
          <w:sz w:val="24"/>
          <w:szCs w:val="24"/>
          <w:lang w:val="en-US" w:eastAsia="zh-CN"/>
        </w:rPr>
        <w:t>、可存储管理治疗方案≥60个。</w:t>
      </w:r>
    </w:p>
    <w:p w14:paraId="34FD9535">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22、★患者可自主控制肌肉收缩来控制电刺激强弱，按照患者的主观意愿进行运动训练，根据肌电信号实时改变电刺激强度，肌电值越大,电流强度也越大。强调患者的主观运动，并提供积极、正向的反馈，帮助患者最大限度的恢复运动功能。</w:t>
      </w:r>
    </w:p>
    <w:p w14:paraId="19C68868">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23、★治疗过程中有波形曲线、实时数据，让医生和患者直观感受肌肉训练过程。</w:t>
      </w:r>
    </w:p>
    <w:p w14:paraId="2E06404E">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24、★具有镜像电刺激功能：以健侧肌电信号控制患侧进行对称性运动，提供双侧的皮质驱动,重塑中枢。促进患者主动再学习，恢复其对患侧的控制能力，激发患者康复的信心。</w:t>
      </w:r>
    </w:p>
    <w:p w14:paraId="129AD2FA">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25、由主机针对每个患者设置个性化治疗方案，同一主机可以针对每个患者分别设置多台从机实现电刺激治疗，从机数量选配不受限。</w:t>
      </w:r>
    </w:p>
    <w:p w14:paraId="05C7DD71">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26、便携式设计，设置治疗方案后，从机可与主机脱离，患者随身携带从机进行各类功能训练。</w:t>
      </w:r>
    </w:p>
    <w:p w14:paraId="62CF068E">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27、主机可通过下载线连接从机，查看或修改从机数据。</w:t>
      </w:r>
    </w:p>
    <w:p w14:paraId="10103D1D">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28、具有输出保护功能，任何单一组件具有开短路保护（电极脱路或未连接电极具有提示）。</w:t>
      </w:r>
    </w:p>
    <w:p w14:paraId="43FB1753">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29、电极分离技术：肌电检测和电刺激使用同一根电极线。</w:t>
      </w:r>
    </w:p>
    <w:p w14:paraId="23521C48">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30、具备电极脱落检测功能。异常时（短路或开路时）停止刺激输出，并作出屏幕弹窗提示。</w:t>
      </w:r>
    </w:p>
    <w:p w14:paraId="3F43E4EB">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31、主机具有开路报警和低电量报警提示功能。</w:t>
      </w:r>
    </w:p>
    <w:p w14:paraId="0156386A">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32、</w:t>
      </w:r>
      <w:r>
        <w:rPr>
          <w:rFonts w:hint="eastAsia" w:asciiTheme="minorEastAsia" w:hAnsiTheme="minorEastAsia" w:eastAsiaTheme="minorEastAsia" w:cstheme="minorEastAsia"/>
          <w:sz w:val="24"/>
          <w:szCs w:val="32"/>
          <w:lang w:val="en-US" w:eastAsia="zh-CN"/>
        </w:rPr>
        <w:t>适用范围：对患者的身体表面肌电信号进行采集、分析和生物反馈训练，辅助恢复患者肌肉功能障碍。</w:t>
      </w:r>
    </w:p>
    <w:p w14:paraId="0E142BAD">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409" w:leftChars="114" w:hanging="170" w:hangingChars="71"/>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配置清单</w:t>
      </w:r>
    </w:p>
    <w:tbl>
      <w:tblPr>
        <w:tblStyle w:val="89"/>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8"/>
        <w:gridCol w:w="5080"/>
      </w:tblGrid>
      <w:tr w14:paraId="20DF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011" w:type="pct"/>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49AE634D">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i w:val="0"/>
                <w:color w:val="FFFFFF"/>
                <w:kern w:val="2"/>
                <w:sz w:val="24"/>
                <w:szCs w:val="24"/>
                <w:lang w:val="en-US" w:eastAsia="zh-CN"/>
              </w:rPr>
            </w:pPr>
            <w:r>
              <w:rPr>
                <w:rFonts w:hint="eastAsia" w:ascii="宋体" w:hAnsi="宋体" w:eastAsia="宋体" w:cs="宋体"/>
                <w:b/>
                <w:i w:val="0"/>
                <w:color w:val="FFFFFF"/>
                <w:kern w:val="2"/>
                <w:sz w:val="24"/>
                <w:szCs w:val="24"/>
                <w:lang w:val="en-US" w:eastAsia="zh-CN"/>
              </w:rPr>
              <w:t>名称</w:t>
            </w:r>
          </w:p>
        </w:tc>
        <w:tc>
          <w:tcPr>
            <w:tcW w:w="2988" w:type="pct"/>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5AB1ACB0">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i w:val="0"/>
                <w:color w:val="FFFFFF"/>
                <w:kern w:val="2"/>
                <w:sz w:val="24"/>
                <w:szCs w:val="24"/>
                <w:lang w:val="en-US" w:eastAsia="zh-CN"/>
              </w:rPr>
            </w:pPr>
            <w:r>
              <w:rPr>
                <w:rFonts w:hint="eastAsia" w:ascii="宋体" w:hAnsi="宋体" w:eastAsia="宋体" w:cs="宋体"/>
                <w:b/>
                <w:i w:val="0"/>
                <w:color w:val="FFFFFF"/>
                <w:kern w:val="2"/>
                <w:sz w:val="24"/>
                <w:szCs w:val="24"/>
                <w:lang w:val="en-US" w:eastAsia="zh-CN"/>
              </w:rPr>
              <w:t>数量</w:t>
            </w:r>
          </w:p>
        </w:tc>
      </w:tr>
      <w:tr w14:paraId="7055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011" w:type="pct"/>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873C86B">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主机</w:t>
            </w:r>
          </w:p>
        </w:tc>
        <w:tc>
          <w:tcPr>
            <w:tcW w:w="2988" w:type="pct"/>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B204C31">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壹台</w:t>
            </w:r>
          </w:p>
        </w:tc>
      </w:tr>
      <w:tr w14:paraId="0C63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011"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B12DAEA">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从机</w:t>
            </w:r>
          </w:p>
        </w:tc>
        <w:tc>
          <w:tcPr>
            <w:tcW w:w="2988"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2384340">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陆台</w:t>
            </w:r>
          </w:p>
        </w:tc>
      </w:tr>
      <w:tr w14:paraId="6B8A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11" w:type="pct"/>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3CF3A4DC">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一主六从收纳包</w:t>
            </w:r>
          </w:p>
        </w:tc>
        <w:tc>
          <w:tcPr>
            <w:tcW w:w="2988" w:type="pct"/>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vAlign w:val="center"/>
          </w:tcPr>
          <w:p w14:paraId="396FC724">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壹个</w:t>
            </w:r>
          </w:p>
        </w:tc>
      </w:tr>
    </w:tbl>
    <w:p w14:paraId="1CD5E72E">
      <w:pPr>
        <w:pStyle w:val="5"/>
        <w:bidi w:val="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十</w:t>
      </w:r>
      <w:r>
        <w:rPr>
          <w:rFonts w:hint="eastAsia" w:asciiTheme="minorEastAsia" w:hAnsiTheme="minorEastAsia" w:cstheme="minorEastAsia"/>
          <w:b/>
          <w:sz w:val="24"/>
          <w:szCs w:val="24"/>
          <w:lang w:val="en-US" w:eastAsia="zh-CN"/>
        </w:rPr>
        <w:t>九</w:t>
      </w:r>
      <w:r>
        <w:rPr>
          <w:rFonts w:hint="eastAsia" w:asciiTheme="minorEastAsia" w:hAnsiTheme="minorEastAsia" w:eastAsiaTheme="minorEastAsia" w:cstheme="minorEastAsia"/>
          <w:b/>
          <w:sz w:val="24"/>
          <w:szCs w:val="24"/>
          <w:lang w:val="en-US" w:eastAsia="zh-CN"/>
        </w:rPr>
        <w:t>、体外冲击波治疗仪</w:t>
      </w:r>
    </w:p>
    <w:p w14:paraId="1EB1348F">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（一）工作原理</w:t>
      </w:r>
    </w:p>
    <w:p w14:paraId="0D03DB3B">
      <w:pPr>
        <w:keepNext w:val="0"/>
        <w:keepLines w:val="0"/>
        <w:pageBreakBefore w:val="0"/>
        <w:widowControl w:val="0"/>
        <w:kinsoku/>
        <w:wordWrap/>
        <w:overflowPunct/>
        <w:topLinePunct w:val="0"/>
        <w:autoSpaceDE/>
        <w:autoSpaceDN/>
        <w:bidi w:val="0"/>
        <w:adjustRightInd/>
        <w:snapToGrid/>
        <w:spacing w:before="0" w:beforeAutospacing="0" w:after="0" w:afterAutospacing="0"/>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压缩机产生的气动脉冲声波转化成精准的弹道式冲击波，通过物理学介质传导（如空气、液体等）作用于人体，产生生物学效应，是能量的突然释放而产生的高能量压力波，具有压力瞬间增高和高速传导的特性。</w:t>
      </w:r>
    </w:p>
    <w:p w14:paraId="1197A2DA">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（二）技术参数</w:t>
      </w:r>
    </w:p>
    <w:p w14:paraId="2C2DBBAB">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1、工作压力：0.3×10²kPa～5.5×10²kPa（0.3～5.5bar），调节步进值0.1×10²kPa。</w:t>
      </w:r>
    </w:p>
    <w:p w14:paraId="5895A60F">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2、最大能量密度：5mJ/mm²。</w:t>
      </w:r>
    </w:p>
    <w:p w14:paraId="6979DA4B">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3、最大输出能量：212mJ。</w:t>
      </w:r>
    </w:p>
    <w:p w14:paraId="239CB802">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4、冲击频率：3Hz、5Hz、10Hz。</w:t>
      </w:r>
    </w:p>
    <w:p w14:paraId="5185CC18">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5、冲击次数：1000次、2000次、3000次、连续冲击。</w:t>
      </w:r>
    </w:p>
    <w:p w14:paraId="4F27C567">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6、冲击模式：单次模式、慢速模式、中速模式和快速模式。</w:t>
      </w:r>
    </w:p>
    <w:p w14:paraId="2687D618">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7、操作显示：触控操作、数码显示。</w:t>
      </w:r>
    </w:p>
    <w:p w14:paraId="4E0B8E49">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8、输出通道：三通道（2把冲击手枪、1把按摩手枪），可独立调节、同时使用。</w:t>
      </w:r>
    </w:p>
    <w:p w14:paraId="7413F49B">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9、治疗枪具有减振功能。</w:t>
      </w:r>
    </w:p>
    <w:p w14:paraId="3A1FEC0D">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10、按摩枪振幅6mm，振动频率四档可调。</w:t>
      </w:r>
    </w:p>
    <w:p w14:paraId="7DF4A473">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11、传导子：8个，包含标准、深层、变频、穴位、聚焦等传导子。标配三个子弹和三个弹道。</w:t>
      </w:r>
    </w:p>
    <w:p w14:paraId="31F9E4BB">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12、按摩头：7个，包括扳机点、肩部、腰部、臀部、脊柱等按摩头。</w:t>
      </w:r>
    </w:p>
    <w:p w14:paraId="7BFEB4FF">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13、治疗头金属部分可在135℃高温高压下消毒。</w:t>
      </w:r>
    </w:p>
    <w:p w14:paraId="63AB5E56">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14、治疗探头通过生物相容性检测。</w:t>
      </w:r>
    </w:p>
    <w:p w14:paraId="040AB1ED">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15、智能化管理系统，自动检测手枪连接状态，具有计数、显示和重置功能。</w:t>
      </w:r>
    </w:p>
    <w:p w14:paraId="097A99CA">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16、输出压力波脉宽最小为180μs，其误差不应超出±10%。</w:t>
      </w:r>
    </w:p>
    <w:p w14:paraId="3659A216">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17、具有双重过压安全装置。</w:t>
      </w:r>
    </w:p>
    <w:p w14:paraId="3A3EDCA0">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18、具有气压不足的提示功能。</w:t>
      </w:r>
    </w:p>
    <w:p w14:paraId="7283C76E">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19、具有保养提示功能。</w:t>
      </w:r>
    </w:p>
    <w:p w14:paraId="278CB234">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20、具有无线联网功能。</w:t>
      </w:r>
    </w:p>
    <w:p w14:paraId="56FC6BE3">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21、支持手柄识别功能。</w:t>
      </w:r>
    </w:p>
    <w:p w14:paraId="66F96968">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22、具有手柄状态声音提示功能。</w:t>
      </w:r>
    </w:p>
    <w:p w14:paraId="51F9E405">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23、具有对压缩空气除水并自动排放功能。</w:t>
      </w:r>
    </w:p>
    <w:p w14:paraId="04D2AF0A">
      <w:pPr>
        <w:bidi w:val="0"/>
        <w:rPr>
          <w:rFonts w:hint="eastAsia"/>
          <w:sz w:val="22"/>
          <w:szCs w:val="28"/>
          <w:lang w:val="en-US" w:eastAsia="zh-CN"/>
        </w:rPr>
      </w:pPr>
      <w:r>
        <w:rPr>
          <w:rFonts w:hint="eastAsia"/>
          <w:sz w:val="22"/>
          <w:szCs w:val="28"/>
          <w:lang w:val="en-US" w:eastAsia="zh-CN"/>
        </w:rPr>
        <w:t>24、具有压缩机液位观察功能。</w:t>
      </w:r>
    </w:p>
    <w:p w14:paraId="4A8596ED">
      <w:pPr>
        <w:bidi w:val="0"/>
        <w:rPr>
          <w:rFonts w:hint="eastAsia"/>
          <w:sz w:val="22"/>
          <w:szCs w:val="28"/>
          <w:lang w:val="en-US" w:eastAsia="zh-CN"/>
        </w:rPr>
      </w:pPr>
      <w:r>
        <w:rPr>
          <w:rFonts w:hint="eastAsia"/>
          <w:sz w:val="22"/>
          <w:szCs w:val="28"/>
          <w:lang w:val="en-US" w:eastAsia="zh-CN"/>
        </w:rPr>
        <w:t>25、外形尺寸（长宽高）：512×500×1150mm，允差±15%。</w:t>
      </w:r>
    </w:p>
    <w:p w14:paraId="432D4E6B">
      <w:pPr>
        <w:bidi w:val="0"/>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26、额定输入功率：950VA。</w:t>
      </w:r>
    </w:p>
    <w:p w14:paraId="3947E925">
      <w:pPr>
        <w:bidi w:val="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适用范围</w:t>
      </w:r>
    </w:p>
    <w:p w14:paraId="631957EE">
      <w:pPr>
        <w:bidi w:val="0"/>
        <w:ind w:firstLine="48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24"/>
          <w:szCs w:val="32"/>
          <w:lang w:val="en-US" w:eastAsia="zh-CN"/>
        </w:rPr>
        <w:t>适用于疼痛的辅助治疗。</w:t>
      </w:r>
    </w:p>
    <w:p w14:paraId="78A5EA0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配置清单</w:t>
      </w:r>
    </w:p>
    <w:tbl>
      <w:tblPr>
        <w:tblStyle w:val="89"/>
        <w:tblW w:w="49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0"/>
        <w:gridCol w:w="5028"/>
      </w:tblGrid>
      <w:tr w14:paraId="083B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013" w:type="pct"/>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62C63D39">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i w:val="0"/>
                <w:color w:val="FFFFFF"/>
                <w:kern w:val="2"/>
                <w:sz w:val="24"/>
                <w:szCs w:val="24"/>
                <w:lang w:val="en-US" w:eastAsia="zh-CN"/>
              </w:rPr>
            </w:pPr>
            <w:r>
              <w:rPr>
                <w:rFonts w:hint="eastAsia" w:ascii="宋体" w:hAnsi="宋体" w:eastAsia="宋体" w:cs="宋体"/>
                <w:b/>
                <w:i w:val="0"/>
                <w:color w:val="FFFFFF"/>
                <w:kern w:val="2"/>
                <w:sz w:val="24"/>
                <w:szCs w:val="24"/>
                <w:lang w:val="en-US" w:eastAsia="zh-CN"/>
              </w:rPr>
              <w:t>名称</w:t>
            </w:r>
          </w:p>
        </w:tc>
        <w:tc>
          <w:tcPr>
            <w:tcW w:w="2986" w:type="pct"/>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0EAA01B4">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i w:val="0"/>
                <w:color w:val="FFFFFF"/>
                <w:kern w:val="2"/>
                <w:sz w:val="24"/>
                <w:szCs w:val="24"/>
                <w:lang w:val="en-US" w:eastAsia="zh-CN"/>
              </w:rPr>
            </w:pPr>
            <w:r>
              <w:rPr>
                <w:rFonts w:hint="eastAsia" w:ascii="宋体" w:hAnsi="宋体" w:eastAsia="宋体" w:cs="宋体"/>
                <w:b/>
                <w:i w:val="0"/>
                <w:color w:val="FFFFFF"/>
                <w:kern w:val="2"/>
                <w:sz w:val="24"/>
                <w:szCs w:val="24"/>
                <w:lang w:val="en-US" w:eastAsia="zh-CN"/>
              </w:rPr>
              <w:t>数量</w:t>
            </w:r>
          </w:p>
        </w:tc>
      </w:tr>
      <w:tr w14:paraId="2963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013" w:type="pct"/>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6037D37">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主机</w:t>
            </w:r>
          </w:p>
        </w:tc>
        <w:tc>
          <w:tcPr>
            <w:tcW w:w="2986" w:type="pct"/>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DEE9CAE">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壹台</w:t>
            </w:r>
          </w:p>
        </w:tc>
      </w:tr>
      <w:tr w14:paraId="54EC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013"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6C47333">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电源线</w:t>
            </w:r>
          </w:p>
        </w:tc>
        <w:tc>
          <w:tcPr>
            <w:tcW w:w="298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3463ADD">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壹条</w:t>
            </w:r>
          </w:p>
        </w:tc>
      </w:tr>
      <w:tr w14:paraId="4280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013"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B3AB4E2">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熔断器</w:t>
            </w:r>
          </w:p>
        </w:tc>
        <w:tc>
          <w:tcPr>
            <w:tcW w:w="298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954B16E">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贰个</w:t>
            </w:r>
          </w:p>
        </w:tc>
      </w:tr>
      <w:tr w14:paraId="2F81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013"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586C770">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冲击手枪</w:t>
            </w:r>
          </w:p>
        </w:tc>
        <w:tc>
          <w:tcPr>
            <w:tcW w:w="298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56FAF938">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贰把</w:t>
            </w:r>
          </w:p>
        </w:tc>
      </w:tr>
      <w:tr w14:paraId="01DB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013"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01EF727">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弹道</w:t>
            </w:r>
          </w:p>
        </w:tc>
        <w:tc>
          <w:tcPr>
            <w:tcW w:w="298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981F975">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叁个</w:t>
            </w:r>
          </w:p>
        </w:tc>
      </w:tr>
      <w:tr w14:paraId="2CB8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013"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56046A1">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子弹</w:t>
            </w:r>
          </w:p>
        </w:tc>
        <w:tc>
          <w:tcPr>
            <w:tcW w:w="298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D6A40B4">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叁个</w:t>
            </w:r>
          </w:p>
        </w:tc>
      </w:tr>
      <w:tr w14:paraId="2AB5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013"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67C30E2">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按摩手枪</w:t>
            </w:r>
          </w:p>
        </w:tc>
        <w:tc>
          <w:tcPr>
            <w:tcW w:w="298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765B352">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壹把</w:t>
            </w:r>
          </w:p>
        </w:tc>
      </w:tr>
      <w:tr w14:paraId="1FB6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013"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02810BD">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按摩手枪治疗头</w:t>
            </w:r>
          </w:p>
        </w:tc>
        <w:tc>
          <w:tcPr>
            <w:tcW w:w="298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75E87BB">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柒个</w:t>
            </w:r>
          </w:p>
        </w:tc>
      </w:tr>
      <w:tr w14:paraId="5109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013"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DF04691">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激活器</w:t>
            </w:r>
          </w:p>
        </w:tc>
        <w:tc>
          <w:tcPr>
            <w:tcW w:w="298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ABBFBA8">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壹个</w:t>
            </w:r>
          </w:p>
        </w:tc>
      </w:tr>
      <w:tr w14:paraId="16F4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013"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A830A90">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耦合剂</w:t>
            </w:r>
          </w:p>
        </w:tc>
        <w:tc>
          <w:tcPr>
            <w:tcW w:w="298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D92F8B3">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贰瓶</w:t>
            </w:r>
          </w:p>
        </w:tc>
      </w:tr>
      <w:tr w14:paraId="331C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013"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72B4E79">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A6传导子</w:t>
            </w:r>
          </w:p>
        </w:tc>
        <w:tc>
          <w:tcPr>
            <w:tcW w:w="298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ADCABCA">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壹个</w:t>
            </w:r>
          </w:p>
        </w:tc>
      </w:tr>
      <w:tr w14:paraId="1C6B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013"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0CEABE3">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R15传导子</w:t>
            </w:r>
          </w:p>
        </w:tc>
        <w:tc>
          <w:tcPr>
            <w:tcW w:w="298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003D3B4">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贰个</w:t>
            </w:r>
          </w:p>
        </w:tc>
      </w:tr>
      <w:tr w14:paraId="6025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013"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231EA29">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D15传导子</w:t>
            </w:r>
          </w:p>
        </w:tc>
        <w:tc>
          <w:tcPr>
            <w:tcW w:w="298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79D8603">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壹个</w:t>
            </w:r>
          </w:p>
        </w:tc>
      </w:tr>
      <w:tr w14:paraId="2477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013"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981B4C2">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F15传导子</w:t>
            </w:r>
          </w:p>
        </w:tc>
        <w:tc>
          <w:tcPr>
            <w:tcW w:w="298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09336C2">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壹个</w:t>
            </w:r>
          </w:p>
        </w:tc>
      </w:tr>
      <w:tr w14:paraId="3095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013"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5C80654">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D20传导子</w:t>
            </w:r>
          </w:p>
        </w:tc>
        <w:tc>
          <w:tcPr>
            <w:tcW w:w="298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6BA7B8F">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贰个</w:t>
            </w:r>
          </w:p>
        </w:tc>
      </w:tr>
      <w:tr w14:paraId="10FB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2013" w:type="pct"/>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1EF27850">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D35传导子</w:t>
            </w:r>
          </w:p>
        </w:tc>
        <w:tc>
          <w:tcPr>
            <w:tcW w:w="2986" w:type="pct"/>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vAlign w:val="center"/>
          </w:tcPr>
          <w:p w14:paraId="34555CE8">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
              </w:rPr>
              <w:t>壹个</w:t>
            </w:r>
          </w:p>
        </w:tc>
      </w:tr>
    </w:tbl>
    <w:p w14:paraId="601FFDAD">
      <w:pPr>
        <w:rPr>
          <w:rFonts w:hint="eastAsia" w:asciiTheme="minorEastAsia" w:hAnsiTheme="minorEastAsia" w:eastAsiaTheme="minorEastAsia" w:cstheme="minorEastAsia"/>
        </w:rPr>
      </w:pPr>
    </w:p>
    <w:p w14:paraId="42AE0C59">
      <w:pPr>
        <w:pStyle w:val="5"/>
        <w:bidi w:val="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cstheme="minorEastAsia"/>
          <w:b/>
          <w:sz w:val="24"/>
          <w:szCs w:val="24"/>
          <w:lang w:val="en-US" w:eastAsia="zh-CN"/>
        </w:rPr>
        <w:t>二十</w:t>
      </w:r>
      <w:r>
        <w:rPr>
          <w:rFonts w:hint="eastAsia" w:asciiTheme="minorEastAsia" w:hAnsiTheme="minorEastAsia" w:eastAsiaTheme="minorEastAsia" w:cstheme="minorEastAsia"/>
          <w:b/>
          <w:sz w:val="24"/>
          <w:szCs w:val="24"/>
          <w:lang w:val="en-US" w:eastAsia="zh-CN"/>
        </w:rPr>
        <w:t>、CO2点阵激光治疗仪</w:t>
      </w:r>
    </w:p>
    <w:p w14:paraId="4EFC4EE8">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293" w:leftChars="129" w:hanging="22" w:hangingChars="9"/>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技术参数</w:t>
      </w:r>
    </w:p>
    <w:p w14:paraId="828371DE">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292" w:leftChars="129" w:hanging="21" w:hangingChars="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rPr>
        <w:t>激光器：二氧化碳激光器</w:t>
      </w:r>
    </w:p>
    <w:p w14:paraId="CB5107BE">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292" w:leftChars="129" w:hanging="21" w:hangingChars="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zh-CN"/>
        </w:rPr>
        <w:t>2、激光波长：10.6µ</w:t>
      </w:r>
      <w:r>
        <w:rPr>
          <w:rFonts w:hint="eastAsia" w:asciiTheme="minorEastAsia" w:hAnsiTheme="minorEastAsia" w:eastAsiaTheme="minorEastAsia" w:cstheme="minorEastAsia"/>
          <w:kern w:val="0"/>
          <w:sz w:val="24"/>
          <w:szCs w:val="24"/>
        </w:rPr>
        <w:t>m</w:t>
      </w:r>
    </w:p>
    <w:p w14:paraId="C6267AEA">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292" w:leftChars="15" w:hanging="261" w:hangingChars="10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xml:space="preserve">  3、</w:t>
      </w:r>
      <w:r>
        <w:rPr>
          <w:rFonts w:hint="eastAsia" w:asciiTheme="minorEastAsia" w:hAnsiTheme="minorEastAsia" w:eastAsiaTheme="minorEastAsia" w:cstheme="minorEastAsia"/>
          <w:sz w:val="24"/>
          <w:szCs w:val="24"/>
        </w:rPr>
        <w:t>传输方式：7关节导光臂</w:t>
      </w:r>
      <w:r>
        <w:rPr>
          <w:rFonts w:hint="eastAsia" w:asciiTheme="minorEastAsia" w:hAnsiTheme="minorEastAsia" w:eastAsiaTheme="minorEastAsia" w:cstheme="minorEastAsia"/>
          <w:sz w:val="24"/>
          <w:szCs w:val="24"/>
          <w:lang w:val="en-US"/>
        </w:rPr>
        <w:t>(自平衡重锤式)</w:t>
      </w:r>
      <w:r>
        <w:rPr>
          <w:rFonts w:hint="eastAsia" w:asciiTheme="minorEastAsia" w:hAnsiTheme="minorEastAsia" w:eastAsiaTheme="minorEastAsia" w:cstheme="minorEastAsia"/>
          <w:sz w:val="24"/>
          <w:szCs w:val="24"/>
        </w:rPr>
        <w:t>，360 度无死角</w:t>
      </w:r>
    </w:p>
    <w:p w14:paraId="7AED0D4E">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292" w:leftChars="15" w:hanging="261" w:hangingChars="10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xml:space="preserve">  4、激光器输出方式：连续、脉冲、超脉冲</w:t>
      </w:r>
    </w:p>
    <w:p w14:paraId="D2034DB5">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292" w:leftChars="15" w:hanging="261" w:hangingChars="10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xml:space="preserve">  5、激光工作方式：单次、重复、连续</w:t>
      </w:r>
    </w:p>
    <w:p w14:paraId="79A38E0A">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★6、输出功率：1-30 W可调；</w:t>
      </w:r>
    </w:p>
    <w:p w14:paraId="C7E995B7">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292" w:leftChars="15" w:hanging="261" w:hangingChars="10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7、焦点光斑直径：≤0.1mm</w:t>
      </w:r>
    </w:p>
    <w:p w14:paraId="84BE5D33">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8、瞄准光系统：650±5nm波长红色半导体指示光，亮度从弱到强</w:t>
      </w:r>
      <w:r>
        <w:rPr>
          <w:rFonts w:hint="eastAsia" w:asciiTheme="minorEastAsia" w:hAnsiTheme="minorEastAsia" w:eastAsiaTheme="minorEastAsia" w:cstheme="minorEastAsia"/>
          <w:sz w:val="24"/>
          <w:szCs w:val="24"/>
          <w:lang w:val="en-US"/>
        </w:rPr>
        <w:t>≥6档</w:t>
      </w:r>
      <w:r>
        <w:rPr>
          <w:rFonts w:hint="eastAsia" w:asciiTheme="minorEastAsia" w:hAnsiTheme="minorEastAsia" w:eastAsiaTheme="minorEastAsia" w:cstheme="minorEastAsia"/>
          <w:sz w:val="24"/>
          <w:szCs w:val="24"/>
        </w:rPr>
        <w:t>可调</w:t>
      </w:r>
    </w:p>
    <w:p w14:paraId="7B8C747C">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9、治疗手具：f50mm 和f100mm 治疗</w:t>
      </w:r>
      <w:r>
        <w:rPr>
          <w:rFonts w:hint="eastAsia" w:asciiTheme="minorEastAsia" w:hAnsiTheme="minorEastAsia" w:eastAsiaTheme="minorEastAsia" w:cstheme="minorEastAsia"/>
          <w:kern w:val="0"/>
          <w:sz w:val="24"/>
          <w:szCs w:val="24"/>
          <w:lang w:val="zh-CN"/>
        </w:rPr>
        <w:t>手具</w:t>
      </w:r>
    </w:p>
    <w:p w14:paraId="19FAA7A7">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10、控制方式：≥10 </w:t>
      </w:r>
      <w:r>
        <w:rPr>
          <w:rFonts w:hint="eastAsia" w:asciiTheme="minorEastAsia" w:hAnsiTheme="minorEastAsia" w:eastAsiaTheme="minorEastAsia" w:cstheme="minorEastAsia"/>
          <w:sz w:val="24"/>
          <w:szCs w:val="24"/>
          <w:lang w:val="en-US"/>
        </w:rPr>
        <w:t>英</w:t>
      </w:r>
      <w:r>
        <w:rPr>
          <w:rFonts w:hint="eastAsia" w:asciiTheme="minorEastAsia" w:hAnsiTheme="minorEastAsia" w:eastAsiaTheme="minorEastAsia" w:cstheme="minorEastAsia"/>
          <w:sz w:val="24"/>
          <w:szCs w:val="24"/>
        </w:rPr>
        <w:t>寸彩色液晶触摸屏，具有参数修正及升级功能</w:t>
      </w:r>
    </w:p>
    <w:p w14:paraId="8F15A541">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772" w:leftChars="15" w:hanging="741" w:hangingChars="309"/>
        <w:textAlignment w:val="auto"/>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rPr>
      </w:pPr>
      <w:r>
        <w:rPr>
          <w:rFonts w:hint="eastAsia" w:asciiTheme="minorEastAsia" w:hAnsiTheme="minorEastAsia" w:eastAsiaTheme="minorEastAsia" w:cstheme="minorEastAsia"/>
          <w:sz w:val="24"/>
          <w:szCs w:val="24"/>
        </w:rPr>
        <w:t>★11、控制系统：</w:t>
      </w:r>
      <w:r>
        <w:rPr>
          <w:rFonts w:hint="eastAsia" w:asciiTheme="minorEastAsia" w:hAnsiTheme="minorEastAsia" w:eastAsiaTheme="minorEastAsia" w:cstheme="minorEastAsia"/>
          <w:sz w:val="24"/>
          <w:szCs w:val="24"/>
          <w:lang w:val="en-US"/>
        </w:rPr>
        <w:t>多种</w:t>
      </w: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rPr>
        <w:t>应用模式，包含切割、浅层、深层、全层、妊娠纹、色素、换肤、甲癣模式，预设系统模式可调</w:t>
      </w:r>
    </w:p>
    <w:p w14:paraId="EA95BE8E">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772" w:leftChars="15" w:hanging="741" w:hangingChars="309"/>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 xml:space="preserve">  12、扫描图形：多种图形，包含正方形、长方形、圆形、椭圆、三角形、六边形、环形、线形，图形大小、光点间距、重复次数可调</w:t>
      </w:r>
    </w:p>
    <w:p w14:paraId="ED4D2102">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772" w:leftChars="15" w:hanging="741" w:hangingChars="30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  13、扫描方式：逐行、隔行、乱序</w:t>
      </w:r>
    </w:p>
    <w:p w14:paraId="CF6244F1">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652" w:leftChars="15" w:hanging="621" w:hangingChars="25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val="en-US"/>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rPr>
        <w:t>扫描</w:t>
      </w:r>
      <w:r>
        <w:rPr>
          <w:rFonts w:hint="eastAsia" w:asciiTheme="minorEastAsia" w:hAnsiTheme="minorEastAsia" w:eastAsiaTheme="minorEastAsia" w:cstheme="minorEastAsia"/>
          <w:sz w:val="24"/>
          <w:szCs w:val="24"/>
        </w:rPr>
        <w:t>范围：≥20mm*20mm</w:t>
      </w:r>
    </w:p>
    <w:p w14:paraId="35C99053">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652" w:leftChars="15" w:hanging="621" w:hangingChars="25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rPr>
        <w:t>5</w:t>
      </w:r>
      <w:r>
        <w:rPr>
          <w:rFonts w:hint="eastAsia" w:asciiTheme="minorEastAsia" w:hAnsiTheme="minorEastAsia" w:eastAsiaTheme="minorEastAsia" w:cstheme="minorEastAsia"/>
          <w:sz w:val="24"/>
          <w:szCs w:val="24"/>
        </w:rPr>
        <w:t>、单点能量：≥300mJ</w:t>
      </w:r>
    </w:p>
    <w:p w14:paraId="68E231E7">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652" w:leftChars="15" w:hanging="621" w:hangingChars="25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rPr>
        <w:t>6</w:t>
      </w:r>
      <w:r>
        <w:rPr>
          <w:rFonts w:hint="eastAsia" w:asciiTheme="minorEastAsia" w:hAnsiTheme="minorEastAsia" w:eastAsiaTheme="minorEastAsia" w:cstheme="minorEastAsia"/>
          <w:sz w:val="24"/>
          <w:szCs w:val="24"/>
        </w:rPr>
        <w:t>、螺旋线模式</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rPr>
        <w:t>光斑直径≥1.3mm</w:t>
      </w:r>
    </w:p>
    <w:p w14:paraId="BE858DA4">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652" w:leftChars="15" w:hanging="621" w:hangingChars="25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  17、</w:t>
      </w: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rPr>
        <w:t>色素模式：0.6mm-3mm可调</w:t>
      </w:r>
    </w:p>
    <w:p w14:paraId="55688934">
      <w:pPr>
        <w:pStyle w:val="76"/>
        <w:keepNext w:val="0"/>
        <w:keepLines w:val="0"/>
        <w:pageBreakBefore w:val="0"/>
        <w:widowControl w:val="0"/>
        <w:kinsoku/>
        <w:wordWrap/>
        <w:overflowPunct/>
        <w:topLinePunct w:val="0"/>
        <w:bidi w:val="0"/>
        <w:snapToGrid w:val="0"/>
        <w:spacing w:before="0" w:beforeAutospacing="0" w:after="0" w:afterAutospacing="0"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rPr>
        <w:t>8</w:t>
      </w:r>
      <w:r>
        <w:rPr>
          <w:rFonts w:hint="eastAsia" w:asciiTheme="minorEastAsia" w:hAnsiTheme="minorEastAsia" w:eastAsiaTheme="minorEastAsia" w:cstheme="minorEastAsia"/>
          <w:sz w:val="24"/>
          <w:szCs w:val="24"/>
        </w:rPr>
        <w:t xml:space="preserve">、保护系统：断水、过载双重保护  </w:t>
      </w:r>
    </w:p>
    <w:p w14:paraId="DD666454">
      <w:pPr>
        <w:pStyle w:val="76"/>
        <w:keepNext w:val="0"/>
        <w:keepLines w:val="0"/>
        <w:pageBreakBefore w:val="0"/>
        <w:widowControl w:val="0"/>
        <w:kinsoku/>
        <w:wordWrap/>
        <w:overflowPunct/>
        <w:topLinePunct w:val="0"/>
        <w:bidi w:val="0"/>
        <w:snapToGrid w:val="0"/>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val="en-US"/>
        </w:rPr>
        <w:t>9</w:t>
      </w:r>
      <w:r>
        <w:rPr>
          <w:rFonts w:hint="eastAsia" w:asciiTheme="minorEastAsia" w:hAnsiTheme="minorEastAsia" w:eastAsiaTheme="minorEastAsia" w:cstheme="minorEastAsia"/>
          <w:sz w:val="24"/>
          <w:szCs w:val="24"/>
        </w:rPr>
        <w:t>、冷却系统：内置封闭循环水冷却及风冷散热系统</w:t>
      </w:r>
    </w:p>
    <w:p w14:paraId="FA57A170">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292" w:leftChars="129" w:hanging="21" w:hangingChars="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20</w:t>
      </w:r>
      <w:r>
        <w:rPr>
          <w:rFonts w:hint="eastAsia" w:asciiTheme="minorEastAsia" w:hAnsiTheme="minorEastAsia" w:eastAsiaTheme="minorEastAsia" w:cstheme="minorEastAsia"/>
          <w:sz w:val="24"/>
          <w:szCs w:val="24"/>
        </w:rPr>
        <w:t>、温控系统：温控系统实时监控，保证机器的正常运行</w:t>
      </w:r>
    </w:p>
    <w:p w14:paraId="5566CAA2">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rPr>
        <w:t>21</w:t>
      </w:r>
      <w:r>
        <w:rPr>
          <w:rFonts w:hint="eastAsia" w:asciiTheme="minorEastAsia" w:hAnsiTheme="minorEastAsia" w:eastAsiaTheme="minorEastAsia" w:cstheme="minorEastAsia"/>
          <w:sz w:val="24"/>
          <w:szCs w:val="24"/>
        </w:rPr>
        <w:t>、具有二氧化碳激光真空传输装置，CW、SP双操作系统</w:t>
      </w:r>
    </w:p>
    <w:p w14:paraId="EF72847B">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★22、使用期限：≥10年</w:t>
      </w:r>
    </w:p>
    <w:p w14:paraId="2D1515B6">
      <w:pPr>
        <w:keepNext w:val="0"/>
        <w:keepLines w:val="0"/>
        <w:pageBreakBefore w:val="0"/>
        <w:widowControl w:val="0"/>
        <w:kinsoku/>
        <w:wordWrap/>
        <w:overflowPunct/>
        <w:topLinePunct w:val="0"/>
        <w:bidi w:val="0"/>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  23、电源：220V 50Hz</w:t>
      </w:r>
    </w:p>
    <w:p w14:paraId="704F9729">
      <w:pPr>
        <w:keepNext w:val="0"/>
        <w:keepLines w:val="0"/>
        <w:pageBreakBefore w:val="0"/>
        <w:widowControl w:val="0"/>
        <w:kinsoku/>
        <w:wordWrap/>
        <w:overflowPunct/>
        <w:topLinePunct w:val="0"/>
        <w:bidi w:val="0"/>
        <w:spacing w:before="0" w:beforeAutospacing="0" w:after="0" w:afterAutospacing="0" w:line="24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配置清单</w:t>
      </w:r>
    </w:p>
    <w:tbl>
      <w:tblPr>
        <w:tblStyle w:val="88"/>
        <w:tblW w:w="83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7"/>
        <w:gridCol w:w="4617"/>
        <w:gridCol w:w="1115"/>
        <w:gridCol w:w="1330"/>
      </w:tblGrid>
      <w:tr w14:paraId="3597A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exact"/>
        </w:trPr>
        <w:tc>
          <w:tcPr>
            <w:tcW w:w="1337"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2AFEBC0D">
            <w:pPr>
              <w:spacing w:line="600" w:lineRule="auto"/>
              <w:ind w:left="480" w:hanging="482" w:hangingChars="200"/>
              <w:jc w:val="center"/>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i w:val="0"/>
                <w:color w:val="FFFFFF"/>
                <w:sz w:val="24"/>
                <w:szCs w:val="24"/>
              </w:rPr>
              <w:t>序号</w:t>
            </w:r>
          </w:p>
        </w:tc>
        <w:tc>
          <w:tcPr>
            <w:tcW w:w="4617"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2C49D8EC">
            <w:pPr>
              <w:spacing w:line="600" w:lineRule="auto"/>
              <w:ind w:left="480" w:hanging="482" w:hangingChars="200"/>
              <w:jc w:val="center"/>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i w:val="0"/>
                <w:color w:val="FFFFFF"/>
                <w:sz w:val="24"/>
                <w:szCs w:val="24"/>
              </w:rPr>
              <w:t>名</w:t>
            </w:r>
            <w:r>
              <w:rPr>
                <w:rFonts w:hint="eastAsia" w:asciiTheme="minorEastAsia" w:hAnsiTheme="minorEastAsia" w:eastAsiaTheme="minorEastAsia" w:cstheme="minorEastAsia"/>
                <w:b/>
                <w:i w:val="0"/>
                <w:color w:val="FFFFFF"/>
                <w:sz w:val="24"/>
                <w:szCs w:val="24"/>
                <w:lang w:val="en-US" w:eastAsia="zh-CN"/>
              </w:rPr>
              <w:t xml:space="preserve"> </w:t>
            </w:r>
            <w:r>
              <w:rPr>
                <w:rFonts w:hint="eastAsia" w:asciiTheme="minorEastAsia" w:hAnsiTheme="minorEastAsia" w:eastAsiaTheme="minorEastAsia" w:cstheme="minorEastAsia"/>
                <w:b/>
                <w:i w:val="0"/>
                <w:color w:val="FFFFFF"/>
                <w:sz w:val="24"/>
                <w:szCs w:val="24"/>
              </w:rPr>
              <w:t>称</w:t>
            </w:r>
          </w:p>
        </w:tc>
        <w:tc>
          <w:tcPr>
            <w:tcW w:w="1115"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24AC87EC">
            <w:pPr>
              <w:spacing w:line="600" w:lineRule="auto"/>
              <w:ind w:left="480" w:hanging="482" w:hangingChars="200"/>
              <w:jc w:val="center"/>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i w:val="0"/>
                <w:color w:val="FFFFFF"/>
                <w:sz w:val="24"/>
                <w:szCs w:val="24"/>
              </w:rPr>
              <w:t>数量</w:t>
            </w:r>
          </w:p>
        </w:tc>
        <w:tc>
          <w:tcPr>
            <w:tcW w:w="1330"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31F3577C">
            <w:pPr>
              <w:spacing w:line="600" w:lineRule="auto"/>
              <w:ind w:left="480" w:hanging="482" w:hangingChars="200"/>
              <w:jc w:val="center"/>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i w:val="0"/>
                <w:color w:val="FFFFFF"/>
                <w:sz w:val="24"/>
                <w:szCs w:val="24"/>
              </w:rPr>
              <w:t>单位</w:t>
            </w:r>
          </w:p>
        </w:tc>
      </w:tr>
      <w:tr w14:paraId="4EA77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exact"/>
        </w:trPr>
        <w:tc>
          <w:tcPr>
            <w:tcW w:w="1337"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2280EB9">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4617"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8955E62">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主机</w:t>
            </w:r>
          </w:p>
        </w:tc>
        <w:tc>
          <w:tcPr>
            <w:tcW w:w="1115"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63F0C13">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1330"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AABB65B">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台</w:t>
            </w:r>
          </w:p>
        </w:tc>
      </w:tr>
      <w:tr w14:paraId="1E7A0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exact"/>
        </w:trPr>
        <w:tc>
          <w:tcPr>
            <w:tcW w:w="13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AB14FD3">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2</w:t>
            </w:r>
          </w:p>
        </w:tc>
        <w:tc>
          <w:tcPr>
            <w:tcW w:w="46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7261E24">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导光臂</w:t>
            </w:r>
          </w:p>
        </w:tc>
        <w:tc>
          <w:tcPr>
            <w:tcW w:w="11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6AAEF2D">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1330"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33416FB">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副</w:t>
            </w:r>
          </w:p>
        </w:tc>
      </w:tr>
      <w:tr w14:paraId="71A63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exact"/>
        </w:trPr>
        <w:tc>
          <w:tcPr>
            <w:tcW w:w="13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AFA7E49">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3</w:t>
            </w:r>
          </w:p>
        </w:tc>
        <w:tc>
          <w:tcPr>
            <w:tcW w:w="46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9C86C2C">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lang w:val="en-US"/>
              </w:rPr>
              <w:t>治疗手具</w:t>
            </w:r>
          </w:p>
        </w:tc>
        <w:tc>
          <w:tcPr>
            <w:tcW w:w="11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70F35F1">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1330"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2F70AE5">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套</w:t>
            </w:r>
          </w:p>
        </w:tc>
      </w:tr>
      <w:tr w14:paraId="63A9C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exact"/>
        </w:trPr>
        <w:tc>
          <w:tcPr>
            <w:tcW w:w="13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A3F898D">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4</w:t>
            </w:r>
          </w:p>
        </w:tc>
        <w:tc>
          <w:tcPr>
            <w:tcW w:w="46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D715DD4">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电源线</w:t>
            </w:r>
          </w:p>
        </w:tc>
        <w:tc>
          <w:tcPr>
            <w:tcW w:w="11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7BC7161">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1330"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4A63B07">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根</w:t>
            </w:r>
          </w:p>
        </w:tc>
      </w:tr>
      <w:tr w14:paraId="08E62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exact"/>
        </w:trPr>
        <w:tc>
          <w:tcPr>
            <w:tcW w:w="13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624B281">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5</w:t>
            </w:r>
          </w:p>
        </w:tc>
        <w:tc>
          <w:tcPr>
            <w:tcW w:w="46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6313625">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脚踏开关</w:t>
            </w:r>
          </w:p>
        </w:tc>
        <w:tc>
          <w:tcPr>
            <w:tcW w:w="11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292EAC">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1330"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74AC6C8">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只</w:t>
            </w:r>
          </w:p>
        </w:tc>
      </w:tr>
      <w:tr w14:paraId="13C4C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exact"/>
        </w:trPr>
        <w:tc>
          <w:tcPr>
            <w:tcW w:w="13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4FC11F7">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6</w:t>
            </w:r>
          </w:p>
        </w:tc>
        <w:tc>
          <w:tcPr>
            <w:tcW w:w="46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5946303">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钥匙开关</w:t>
            </w:r>
          </w:p>
        </w:tc>
        <w:tc>
          <w:tcPr>
            <w:tcW w:w="11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882CE3B">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2</w:t>
            </w:r>
          </w:p>
        </w:tc>
        <w:tc>
          <w:tcPr>
            <w:tcW w:w="1330"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EF5724D">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把</w:t>
            </w:r>
          </w:p>
        </w:tc>
      </w:tr>
      <w:tr w14:paraId="29F47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exact"/>
        </w:trPr>
        <w:tc>
          <w:tcPr>
            <w:tcW w:w="13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57ED4AB">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7</w:t>
            </w:r>
          </w:p>
        </w:tc>
        <w:tc>
          <w:tcPr>
            <w:tcW w:w="46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3AAD38F">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保险丝</w:t>
            </w:r>
          </w:p>
        </w:tc>
        <w:tc>
          <w:tcPr>
            <w:tcW w:w="11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C2C83EB">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2</w:t>
            </w:r>
          </w:p>
        </w:tc>
        <w:tc>
          <w:tcPr>
            <w:tcW w:w="1330"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B303D6E">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只</w:t>
            </w:r>
          </w:p>
        </w:tc>
      </w:tr>
      <w:tr w14:paraId="74B6C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exact"/>
        </w:trPr>
        <w:tc>
          <w:tcPr>
            <w:tcW w:w="13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31BEA46">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8</w:t>
            </w:r>
          </w:p>
        </w:tc>
        <w:tc>
          <w:tcPr>
            <w:tcW w:w="46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E31D0F0">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遥控联锁装置短路插头</w:t>
            </w:r>
          </w:p>
        </w:tc>
        <w:tc>
          <w:tcPr>
            <w:tcW w:w="11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F57040B">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1330"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591C7C2B">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个</w:t>
            </w:r>
          </w:p>
        </w:tc>
      </w:tr>
      <w:tr w14:paraId="5BFE3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exact"/>
        </w:trPr>
        <w:tc>
          <w:tcPr>
            <w:tcW w:w="13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41CDA6C">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9</w:t>
            </w:r>
          </w:p>
        </w:tc>
        <w:tc>
          <w:tcPr>
            <w:tcW w:w="46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861F813">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保修卡、合格证</w:t>
            </w:r>
          </w:p>
        </w:tc>
        <w:tc>
          <w:tcPr>
            <w:tcW w:w="11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602F57E">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1330"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7722667">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套</w:t>
            </w:r>
          </w:p>
        </w:tc>
      </w:tr>
      <w:tr w14:paraId="004F7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exact"/>
        </w:trPr>
        <w:tc>
          <w:tcPr>
            <w:tcW w:w="13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DBA9346">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10</w:t>
            </w:r>
          </w:p>
        </w:tc>
        <w:tc>
          <w:tcPr>
            <w:tcW w:w="46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F4FCD65">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激光防护眼镜</w:t>
            </w:r>
          </w:p>
        </w:tc>
        <w:tc>
          <w:tcPr>
            <w:tcW w:w="11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3ACC5B0">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1330"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9FC2318">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副</w:t>
            </w:r>
          </w:p>
        </w:tc>
      </w:tr>
      <w:tr w14:paraId="12051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exact"/>
        </w:trPr>
        <w:tc>
          <w:tcPr>
            <w:tcW w:w="13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E513D45">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11</w:t>
            </w:r>
          </w:p>
        </w:tc>
        <w:tc>
          <w:tcPr>
            <w:tcW w:w="46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5E17F45">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眼罩</w:t>
            </w:r>
          </w:p>
        </w:tc>
        <w:tc>
          <w:tcPr>
            <w:tcW w:w="11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BCE01B3">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1330"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334B1F5">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副</w:t>
            </w:r>
          </w:p>
        </w:tc>
      </w:tr>
      <w:tr w14:paraId="7FD7B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exact"/>
        </w:trPr>
        <w:tc>
          <w:tcPr>
            <w:tcW w:w="1337"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1EA073F3">
            <w:pPr>
              <w:spacing w:line="600" w:lineRule="auto"/>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12</w:t>
            </w:r>
          </w:p>
        </w:tc>
        <w:tc>
          <w:tcPr>
            <w:tcW w:w="4617"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2644EF02">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防尘布罩</w:t>
            </w:r>
          </w:p>
        </w:tc>
        <w:tc>
          <w:tcPr>
            <w:tcW w:w="1115"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3F0042BA">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1330"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vAlign w:val="center"/>
          </w:tcPr>
          <w:p w14:paraId="3EA42A0B">
            <w:pPr>
              <w:spacing w:line="600" w:lineRule="auto"/>
              <w:ind w:left="480" w:hanging="480" w:hangingChars="200"/>
              <w:jc w:val="center"/>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个</w:t>
            </w:r>
          </w:p>
        </w:tc>
      </w:tr>
    </w:tbl>
    <w:p w14:paraId="7BC00007">
      <w:pPr>
        <w:bidi w:val="0"/>
        <w:rPr>
          <w:rFonts w:hint="eastAsia" w:asciiTheme="minorEastAsia" w:hAnsiTheme="minorEastAsia" w:eastAsiaTheme="minorEastAsia" w:cstheme="minorEastAsia"/>
          <w:lang w:val="en-US" w:eastAsia="zh-CN"/>
        </w:rPr>
      </w:pPr>
    </w:p>
    <w:p w14:paraId="5CBF0291">
      <w:pPr>
        <w:pStyle w:val="5"/>
        <w:bidi w:val="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cstheme="minorEastAsia"/>
          <w:b/>
          <w:sz w:val="24"/>
          <w:szCs w:val="24"/>
          <w:lang w:val="en-US" w:eastAsia="zh-CN"/>
        </w:rPr>
        <w:t>二十一</w:t>
      </w:r>
      <w:r>
        <w:rPr>
          <w:rFonts w:hint="eastAsia" w:asciiTheme="minorEastAsia" w:hAnsiTheme="minorEastAsia" w:eastAsiaTheme="minorEastAsia" w:cstheme="minorEastAsia"/>
          <w:b/>
          <w:sz w:val="24"/>
          <w:szCs w:val="24"/>
          <w:lang w:val="en-US" w:eastAsia="zh-CN"/>
        </w:rPr>
        <w:t>、臭氧治疗仪</w:t>
      </w:r>
    </w:p>
    <w:p w14:paraId="458BBF7B">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bCs w:val="0"/>
          <w:color w:val="333333"/>
          <w:sz w:val="24"/>
          <w:szCs w:val="24"/>
          <w:lang w:val="en-US" w:eastAsia="zh-CN"/>
        </w:rPr>
      </w:pPr>
      <w:r>
        <w:rPr>
          <w:rFonts w:hint="eastAsia" w:asciiTheme="minorEastAsia" w:hAnsiTheme="minorEastAsia" w:eastAsiaTheme="minorEastAsia" w:cstheme="minorEastAsia"/>
          <w:b/>
          <w:bCs w:val="0"/>
          <w:color w:val="333333"/>
          <w:sz w:val="24"/>
          <w:szCs w:val="24"/>
          <w:lang w:eastAsia="zh-CN"/>
        </w:rPr>
        <w:t>（</w:t>
      </w:r>
      <w:r>
        <w:rPr>
          <w:rFonts w:hint="eastAsia" w:asciiTheme="minorEastAsia" w:hAnsiTheme="minorEastAsia" w:eastAsiaTheme="minorEastAsia" w:cstheme="minorEastAsia"/>
          <w:b/>
          <w:bCs w:val="0"/>
          <w:color w:val="333333"/>
          <w:sz w:val="24"/>
          <w:szCs w:val="24"/>
          <w:lang w:val="en-US" w:eastAsia="zh-CN"/>
        </w:rPr>
        <w:t>一</w:t>
      </w:r>
      <w:r>
        <w:rPr>
          <w:rFonts w:hint="eastAsia" w:asciiTheme="minorEastAsia" w:hAnsiTheme="minorEastAsia" w:eastAsiaTheme="minorEastAsia" w:cstheme="minorEastAsia"/>
          <w:b/>
          <w:bCs w:val="0"/>
          <w:color w:val="333333"/>
          <w:sz w:val="24"/>
          <w:szCs w:val="24"/>
          <w:lang w:eastAsia="zh-CN"/>
        </w:rPr>
        <w:t>）</w:t>
      </w:r>
      <w:r>
        <w:rPr>
          <w:rFonts w:hint="eastAsia" w:asciiTheme="minorEastAsia" w:hAnsiTheme="minorEastAsia" w:eastAsiaTheme="minorEastAsia" w:cstheme="minorEastAsia"/>
          <w:b/>
          <w:bCs w:val="0"/>
          <w:color w:val="333333"/>
          <w:sz w:val="24"/>
          <w:szCs w:val="24"/>
          <w:lang w:val="en-US" w:eastAsia="zh-CN"/>
        </w:rPr>
        <w:t>技术参数</w:t>
      </w:r>
    </w:p>
    <w:p w14:paraId="6FA37EB9">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Cs/>
          <w:color w:val="333333"/>
          <w:sz w:val="24"/>
          <w:szCs w:val="24"/>
        </w:rPr>
      </w:pPr>
      <w:r>
        <w:rPr>
          <w:rFonts w:hint="eastAsia" w:asciiTheme="minorEastAsia" w:hAnsiTheme="minorEastAsia" w:eastAsiaTheme="minorEastAsia" w:cstheme="minorEastAsia"/>
          <w:bCs/>
          <w:color w:val="333333"/>
          <w:sz w:val="24"/>
          <w:szCs w:val="24"/>
        </w:rPr>
        <w:t>1.电源电压：AC 220V 50Hz</w:t>
      </w:r>
    </w:p>
    <w:p w14:paraId="404E99B1">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Cs/>
          <w:color w:val="333333"/>
          <w:sz w:val="24"/>
          <w:szCs w:val="24"/>
        </w:rPr>
      </w:pPr>
      <w:r>
        <w:rPr>
          <w:rFonts w:hint="eastAsia" w:asciiTheme="minorEastAsia" w:hAnsiTheme="minorEastAsia" w:eastAsiaTheme="minorEastAsia" w:cstheme="minorEastAsia"/>
          <w:bCs/>
          <w:color w:val="333333"/>
          <w:sz w:val="24"/>
          <w:szCs w:val="24"/>
        </w:rPr>
        <w:t>2.输入氧气压力：100-150kPa</w:t>
      </w:r>
    </w:p>
    <w:p w14:paraId="30E369B7">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Cs/>
          <w:color w:val="333333"/>
          <w:sz w:val="24"/>
          <w:szCs w:val="24"/>
        </w:rPr>
      </w:pPr>
      <w:r>
        <w:rPr>
          <w:rFonts w:hint="eastAsia" w:asciiTheme="minorEastAsia" w:hAnsiTheme="minorEastAsia" w:eastAsiaTheme="minorEastAsia" w:cstheme="minorEastAsia"/>
          <w:bCs/>
          <w:color w:val="333333"/>
          <w:sz w:val="24"/>
          <w:szCs w:val="24"/>
        </w:rPr>
        <w:t>3.功率：150VA</w:t>
      </w:r>
    </w:p>
    <w:p w14:paraId="51DC4595">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Cs/>
          <w:color w:val="333333"/>
          <w:sz w:val="24"/>
          <w:szCs w:val="24"/>
        </w:rPr>
      </w:pPr>
      <w:r>
        <w:rPr>
          <w:rFonts w:hint="eastAsia" w:asciiTheme="minorEastAsia" w:hAnsiTheme="minorEastAsia" w:eastAsiaTheme="minorEastAsia" w:cstheme="minorEastAsia"/>
          <w:bCs/>
          <w:color w:val="333333"/>
          <w:sz w:val="24"/>
          <w:szCs w:val="24"/>
        </w:rPr>
        <w:t>4.输出臭氧浓度：5-80mg/L</w:t>
      </w:r>
    </w:p>
    <w:p w14:paraId="73F4677D">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Cs/>
          <w:color w:val="333333"/>
          <w:sz w:val="24"/>
          <w:szCs w:val="24"/>
        </w:rPr>
      </w:pPr>
      <w:r>
        <w:rPr>
          <w:rFonts w:hint="eastAsia" w:asciiTheme="minorEastAsia" w:hAnsiTheme="minorEastAsia" w:eastAsiaTheme="minorEastAsia" w:cstheme="minorEastAsia"/>
          <w:bCs/>
          <w:color w:val="333333"/>
          <w:sz w:val="24"/>
          <w:szCs w:val="24"/>
          <w:lang w:val="en-US" w:eastAsia="zh-CN"/>
        </w:rPr>
        <w:t>5</w:t>
      </w:r>
      <w:r>
        <w:rPr>
          <w:rFonts w:hint="eastAsia" w:asciiTheme="minorEastAsia" w:hAnsiTheme="minorEastAsia" w:eastAsiaTheme="minorEastAsia" w:cstheme="minorEastAsia"/>
          <w:bCs/>
          <w:color w:val="333333"/>
          <w:sz w:val="24"/>
          <w:szCs w:val="24"/>
        </w:rPr>
        <w:t>.臭氧水混合罐容积：500mL</w:t>
      </w:r>
    </w:p>
    <w:p w14:paraId="5A589AF3">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Cs/>
          <w:color w:val="333333"/>
          <w:sz w:val="24"/>
          <w:szCs w:val="24"/>
          <w:lang w:val="en-US" w:eastAsia="zh-CN"/>
        </w:rPr>
      </w:pPr>
      <w:r>
        <w:rPr>
          <w:rFonts w:hint="eastAsia" w:asciiTheme="minorEastAsia" w:hAnsiTheme="minorEastAsia" w:eastAsiaTheme="minorEastAsia" w:cstheme="minorEastAsia"/>
          <w:bCs/>
          <w:color w:val="333333"/>
          <w:sz w:val="24"/>
          <w:szCs w:val="24"/>
        </w:rPr>
        <w:t xml:space="preserve"> </w:t>
      </w:r>
      <w:r>
        <w:rPr>
          <w:rFonts w:hint="eastAsia" w:asciiTheme="minorEastAsia" w:hAnsiTheme="minorEastAsia" w:eastAsiaTheme="minorEastAsia" w:cstheme="minorEastAsia"/>
          <w:bCs/>
          <w:color w:val="333333"/>
          <w:sz w:val="24"/>
          <w:szCs w:val="24"/>
          <w:lang w:val="en-US" w:eastAsia="zh-CN"/>
        </w:rPr>
        <w:t>6</w:t>
      </w:r>
      <w:r>
        <w:rPr>
          <w:rFonts w:hint="eastAsia" w:asciiTheme="minorEastAsia" w:hAnsiTheme="minorEastAsia" w:eastAsiaTheme="minorEastAsia" w:cstheme="minorEastAsia"/>
          <w:bCs/>
          <w:color w:val="333333"/>
          <w:sz w:val="24"/>
          <w:szCs w:val="24"/>
        </w:rPr>
        <w:t>.工作温度：＋5℃-＋40℃</w:t>
      </w:r>
    </w:p>
    <w:p w14:paraId="24D176C0">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Cs/>
          <w:color w:val="333333"/>
          <w:sz w:val="24"/>
          <w:szCs w:val="24"/>
        </w:rPr>
      </w:pPr>
      <w:r>
        <w:rPr>
          <w:rFonts w:hint="eastAsia" w:asciiTheme="minorEastAsia" w:hAnsiTheme="minorEastAsia" w:eastAsiaTheme="minorEastAsia" w:cstheme="minorEastAsia"/>
          <w:bCs/>
          <w:color w:val="333333"/>
          <w:sz w:val="24"/>
          <w:szCs w:val="24"/>
          <w:lang w:val="en-US" w:eastAsia="zh-CN"/>
        </w:rPr>
        <w:t>7</w:t>
      </w:r>
      <w:r>
        <w:rPr>
          <w:rFonts w:hint="eastAsia" w:asciiTheme="minorEastAsia" w:hAnsiTheme="minorEastAsia" w:eastAsiaTheme="minorEastAsia" w:cstheme="minorEastAsia"/>
          <w:bCs/>
          <w:color w:val="333333"/>
          <w:sz w:val="24"/>
          <w:szCs w:val="24"/>
        </w:rPr>
        <w:t>.臭氧水浓度：≥30mg/L</w:t>
      </w:r>
    </w:p>
    <w:p w14:paraId="2D52C42E">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Cs/>
          <w:color w:val="333333"/>
          <w:sz w:val="24"/>
          <w:szCs w:val="24"/>
          <w:lang w:val="en-US" w:eastAsia="zh-CN"/>
        </w:rPr>
      </w:pPr>
      <w:r>
        <w:rPr>
          <w:rFonts w:hint="eastAsia" w:asciiTheme="minorEastAsia" w:hAnsiTheme="minorEastAsia" w:eastAsiaTheme="minorEastAsia" w:cstheme="minorEastAsia"/>
          <w:bCs/>
          <w:color w:val="333333"/>
          <w:sz w:val="24"/>
          <w:szCs w:val="24"/>
          <w:lang w:val="en-US" w:eastAsia="zh-CN"/>
        </w:rPr>
        <w:t>8</w:t>
      </w:r>
      <w:r>
        <w:rPr>
          <w:rFonts w:hint="eastAsia" w:asciiTheme="minorEastAsia" w:hAnsiTheme="minorEastAsia" w:eastAsiaTheme="minorEastAsia" w:cstheme="minorEastAsia"/>
          <w:bCs/>
          <w:color w:val="333333"/>
          <w:sz w:val="24"/>
          <w:szCs w:val="24"/>
        </w:rPr>
        <w:t>.输入氧气流量范围：0.5-1.5Ｌ/Min</w:t>
      </w:r>
    </w:p>
    <w:p w14:paraId="09852F3D">
      <w:pPr>
        <w:keepNext w:val="0"/>
        <w:keepLines w:val="0"/>
        <w:pageBreakBefore w:val="0"/>
        <w:widowControl w:val="0"/>
        <w:tabs>
          <w:tab w:val="left" w:pos="2820"/>
        </w:tabs>
        <w:kinsoku/>
        <w:wordWrap/>
        <w:overflowPunct/>
        <w:topLinePunct w:val="0"/>
        <w:bidi w:val="0"/>
        <w:adjustRightInd/>
        <w:snapToGrid/>
        <w:spacing w:before="0" w:beforeAutospacing="0" w:after="0" w:afterAutospacing="0" w:line="360" w:lineRule="auto"/>
        <w:ind w:left="549" w:hanging="470" w:hangingChars="19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bCs/>
          <w:color w:val="333333"/>
          <w:sz w:val="24"/>
          <w:szCs w:val="24"/>
        </w:rPr>
        <w:t>.</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bCs/>
          <w:color w:val="333333"/>
          <w:sz w:val="24"/>
          <w:szCs w:val="24"/>
        </w:rPr>
        <w:t>浓度显示误差：≤5%（最大浓度）</w:t>
      </w:r>
      <w:r>
        <w:rPr>
          <w:rFonts w:hint="eastAsia" w:asciiTheme="minorEastAsia" w:hAnsiTheme="minorEastAsia" w:eastAsiaTheme="minorEastAsia" w:cstheme="minorEastAsia"/>
          <w:spacing w:val="11"/>
          <w:sz w:val="24"/>
          <w:szCs w:val="24"/>
        </w:rPr>
        <w:t>（提供证明材料）</w:t>
      </w:r>
    </w:p>
    <w:p w14:paraId="51CDA14D">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333333"/>
          <w:sz w:val="24"/>
          <w:szCs w:val="24"/>
        </w:rPr>
        <w:t>1</w:t>
      </w:r>
      <w:r>
        <w:rPr>
          <w:rFonts w:hint="eastAsia" w:asciiTheme="minorEastAsia" w:hAnsiTheme="minorEastAsia" w:eastAsiaTheme="minorEastAsia" w:cstheme="minorEastAsia"/>
          <w:bCs/>
          <w:color w:val="333333"/>
          <w:sz w:val="24"/>
          <w:szCs w:val="24"/>
          <w:lang w:val="en-US" w:eastAsia="zh-CN"/>
        </w:rPr>
        <w:t>0</w:t>
      </w:r>
      <w:r>
        <w:rPr>
          <w:rFonts w:hint="eastAsia" w:asciiTheme="minorEastAsia" w:hAnsiTheme="minorEastAsia" w:eastAsiaTheme="minorEastAsia" w:cstheme="minorEastAsia"/>
          <w:bCs/>
          <w:color w:val="333333"/>
          <w:sz w:val="24"/>
          <w:szCs w:val="24"/>
        </w:rPr>
        <w:t>.</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bCs/>
          <w:color w:val="333333"/>
          <w:sz w:val="24"/>
          <w:szCs w:val="24"/>
        </w:rPr>
        <w:t>双触彩色触摸屏，纯中文界面，各种操作手指点触即可实现，具有制气、制水双工作系统，制取浓度以0.1mg/L作为显示单位，浓度精确度高。</w:t>
      </w:r>
    </w:p>
    <w:p w14:paraId="29823363">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11"/>
          <w:sz w:val="24"/>
          <w:szCs w:val="24"/>
          <w:lang w:val="en-US" w:eastAsia="zh-CN"/>
        </w:rPr>
        <w:t>1</w:t>
      </w:r>
      <w:r>
        <w:rPr>
          <w:rFonts w:hint="eastAsia" w:asciiTheme="minorEastAsia" w:hAnsiTheme="minorEastAsia" w:eastAsiaTheme="minorEastAsia" w:cstheme="minorEastAsia"/>
          <w:bCs/>
          <w:color w:val="333333"/>
          <w:sz w:val="24"/>
          <w:szCs w:val="24"/>
        </w:rPr>
        <w:t>.</w:t>
      </w:r>
      <w:r>
        <w:rPr>
          <w:rFonts w:hint="eastAsia" w:asciiTheme="minorEastAsia" w:hAnsiTheme="minorEastAsia" w:eastAsiaTheme="minorEastAsia" w:cstheme="minorEastAsia"/>
          <w:spacing w:val="11"/>
          <w:sz w:val="24"/>
          <w:szCs w:val="24"/>
        </w:rPr>
        <w:t xml:space="preserve">浓度显示误差：20mg/L～5mg/L浓度显示偏差(-0.3～+0.8)mg/L，50mg/L～35mg/L,浓度显示误差(-1.2～+2.4)%，其余浓度(34mg/L～21mg/L和80mg/L～51mg/L)显示误差(+1.4～+3.1)% </w:t>
      </w:r>
    </w:p>
    <w:p w14:paraId="3CDA8DFE">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11"/>
          <w:sz w:val="24"/>
          <w:szCs w:val="24"/>
          <w:lang w:val="en-US" w:eastAsia="zh-CN"/>
        </w:rPr>
        <w:t>2</w:t>
      </w:r>
      <w:r>
        <w:rPr>
          <w:rFonts w:hint="eastAsia" w:asciiTheme="minorEastAsia" w:hAnsiTheme="minorEastAsia" w:eastAsiaTheme="minorEastAsia" w:cstheme="minorEastAsia"/>
          <w:bCs/>
          <w:color w:val="333333"/>
          <w:sz w:val="24"/>
          <w:szCs w:val="24"/>
        </w:rPr>
        <w:t>.</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bCs/>
          <w:color w:val="333333"/>
          <w:sz w:val="24"/>
          <w:szCs w:val="24"/>
        </w:rPr>
        <w:t>空气中</w:t>
      </w:r>
      <w:r>
        <w:rPr>
          <w:rFonts w:hint="eastAsia" w:asciiTheme="minorEastAsia" w:hAnsiTheme="minorEastAsia" w:eastAsiaTheme="minorEastAsia" w:cstheme="minorEastAsia"/>
          <w:spacing w:val="11"/>
          <w:sz w:val="24"/>
          <w:szCs w:val="24"/>
        </w:rPr>
        <w:t>残余臭氧催化分解后的排放浓度</w:t>
      </w:r>
      <w:r>
        <w:rPr>
          <w:rFonts w:hint="eastAsia" w:asciiTheme="minorEastAsia" w:hAnsiTheme="minorEastAsia" w:eastAsiaTheme="minorEastAsia" w:cstheme="minorEastAsia"/>
          <w:bCs/>
          <w:color w:val="333333"/>
          <w:sz w:val="24"/>
          <w:szCs w:val="24"/>
        </w:rPr>
        <w:t>≤</w:t>
      </w:r>
      <w:r>
        <w:rPr>
          <w:rFonts w:hint="eastAsia" w:asciiTheme="minorEastAsia" w:hAnsiTheme="minorEastAsia" w:eastAsiaTheme="minorEastAsia" w:cstheme="minorEastAsia"/>
          <w:spacing w:val="11"/>
          <w:sz w:val="24"/>
          <w:szCs w:val="24"/>
        </w:rPr>
        <w:t>0.06mg/</w:t>
      </w:r>
      <w:r>
        <w:rPr>
          <w:rFonts w:hint="eastAsia" w:asciiTheme="minorEastAsia" w:hAnsiTheme="minorEastAsia" w:eastAsiaTheme="minorEastAsia" w:cstheme="minorEastAsia"/>
          <w:sz w:val="24"/>
          <w:szCs w:val="24"/>
        </w:rPr>
        <w:t>m³，</w:t>
      </w:r>
      <w:r>
        <w:rPr>
          <w:rFonts w:hint="eastAsia" w:asciiTheme="minorEastAsia" w:hAnsiTheme="minorEastAsia" w:eastAsiaTheme="minorEastAsia" w:cstheme="minorEastAsia"/>
          <w:spacing w:val="11"/>
          <w:sz w:val="24"/>
          <w:szCs w:val="24"/>
        </w:rPr>
        <w:t>避免对医务人员造成伤害（提供证明材料）</w:t>
      </w:r>
    </w:p>
    <w:p w14:paraId="2DE7FEF2">
      <w:pPr>
        <w:keepNext w:val="0"/>
        <w:keepLines w:val="0"/>
        <w:pageBreakBefore w:val="0"/>
        <w:widowControl w:val="0"/>
        <w:kinsoku/>
        <w:wordWrap/>
        <w:overflowPunct/>
        <w:topLinePunct w:val="0"/>
        <w:bidi w:val="0"/>
        <w:adjustRightInd/>
        <w:snapToGrid/>
        <w:spacing w:before="0" w:beforeAutospacing="0" w:after="0" w:afterAutospacing="0" w:line="360" w:lineRule="auto"/>
        <w:ind w:left="360" w:hanging="360" w:hangingChars="150"/>
        <w:jc w:val="left"/>
        <w:textAlignment w:val="auto"/>
        <w:rPr>
          <w:rFonts w:hint="eastAsia" w:asciiTheme="minorEastAsia" w:hAnsiTheme="minorEastAsia" w:eastAsiaTheme="minorEastAsia" w:cstheme="minorEastAsia"/>
          <w:bCs/>
          <w:color w:val="333333"/>
          <w:sz w:val="24"/>
          <w:szCs w:val="24"/>
        </w:rPr>
      </w:pPr>
      <w:r>
        <w:rPr>
          <w:rFonts w:hint="eastAsia" w:asciiTheme="minorEastAsia" w:hAnsiTheme="minorEastAsia" w:eastAsiaTheme="minorEastAsia" w:cstheme="minorEastAsia"/>
          <w:bCs/>
          <w:color w:val="333333"/>
          <w:sz w:val="24"/>
          <w:szCs w:val="24"/>
        </w:rPr>
        <w:t>1</w:t>
      </w:r>
      <w:r>
        <w:rPr>
          <w:rFonts w:hint="eastAsia" w:asciiTheme="minorEastAsia" w:hAnsiTheme="minorEastAsia" w:eastAsiaTheme="minorEastAsia" w:cstheme="minorEastAsia"/>
          <w:bCs/>
          <w:color w:val="333333"/>
          <w:sz w:val="24"/>
          <w:szCs w:val="24"/>
          <w:lang w:val="en-US" w:eastAsia="zh-CN"/>
        </w:rPr>
        <w:t>3</w:t>
      </w:r>
      <w:r>
        <w:rPr>
          <w:rFonts w:hint="eastAsia" w:asciiTheme="minorEastAsia" w:hAnsiTheme="minorEastAsia" w:eastAsiaTheme="minorEastAsia" w:cstheme="minorEastAsia"/>
          <w:bCs/>
          <w:color w:val="333333"/>
          <w:sz w:val="24"/>
          <w:szCs w:val="24"/>
        </w:rPr>
        <w:t>.具备温度传感器、浓度传感器，确保设备在安全合理状况下运作。</w:t>
      </w:r>
    </w:p>
    <w:p w14:paraId="1BBF88D8">
      <w:pPr>
        <w:keepNext w:val="0"/>
        <w:keepLines w:val="0"/>
        <w:pageBreakBefore w:val="0"/>
        <w:widowControl w:val="0"/>
        <w:kinsoku/>
        <w:wordWrap/>
        <w:overflowPunct/>
        <w:topLinePunct w:val="0"/>
        <w:bidi w:val="0"/>
        <w:adjustRightInd/>
        <w:snapToGrid/>
        <w:spacing w:before="0" w:beforeAutospacing="0" w:after="0" w:afterAutospacing="0" w:line="360" w:lineRule="auto"/>
        <w:ind w:left="360" w:hanging="360" w:hangingChars="150"/>
        <w:jc w:val="left"/>
        <w:textAlignment w:val="auto"/>
        <w:rPr>
          <w:rFonts w:hint="eastAsia" w:asciiTheme="minorEastAsia" w:hAnsiTheme="minorEastAsia" w:eastAsiaTheme="minorEastAsia" w:cstheme="minorEastAsia"/>
          <w:bCs/>
          <w:color w:val="333333"/>
          <w:sz w:val="24"/>
          <w:szCs w:val="24"/>
        </w:rPr>
      </w:pPr>
      <w:r>
        <w:rPr>
          <w:rFonts w:hint="eastAsia" w:asciiTheme="minorEastAsia" w:hAnsiTheme="minorEastAsia" w:eastAsiaTheme="minorEastAsia" w:cstheme="minorEastAsia"/>
          <w:bCs/>
          <w:color w:val="333333"/>
          <w:sz w:val="24"/>
          <w:szCs w:val="24"/>
        </w:rPr>
        <w:t>1</w:t>
      </w:r>
      <w:r>
        <w:rPr>
          <w:rFonts w:hint="eastAsia" w:asciiTheme="minorEastAsia" w:hAnsiTheme="minorEastAsia" w:eastAsiaTheme="minorEastAsia" w:cstheme="minorEastAsia"/>
          <w:bCs/>
          <w:color w:val="333333"/>
          <w:sz w:val="24"/>
          <w:szCs w:val="24"/>
          <w:lang w:val="en-US" w:eastAsia="zh-CN"/>
        </w:rPr>
        <w:t>4</w:t>
      </w:r>
      <w:r>
        <w:rPr>
          <w:rFonts w:hint="eastAsia" w:asciiTheme="minorEastAsia" w:hAnsiTheme="minorEastAsia" w:eastAsiaTheme="minorEastAsia" w:cstheme="minorEastAsia"/>
          <w:bCs/>
          <w:color w:val="333333"/>
          <w:sz w:val="24"/>
          <w:szCs w:val="24"/>
        </w:rPr>
        <w:t>.具备完善的报警系统，包括温度超限报警、浓度监测仪灯管失效报警功能。</w:t>
      </w:r>
    </w:p>
    <w:p w14:paraId="515266ED">
      <w:pPr>
        <w:keepNext w:val="0"/>
        <w:keepLines w:val="0"/>
        <w:pageBreakBefore w:val="0"/>
        <w:widowControl w:val="0"/>
        <w:kinsoku/>
        <w:wordWrap/>
        <w:overflowPunct/>
        <w:topLinePunct w:val="0"/>
        <w:bidi w:val="0"/>
        <w:adjustRightInd/>
        <w:snapToGrid/>
        <w:spacing w:before="0" w:beforeAutospacing="0" w:after="0" w:afterAutospacing="0" w:line="360" w:lineRule="auto"/>
        <w:ind w:left="360" w:hanging="360" w:hangingChars="150"/>
        <w:jc w:val="left"/>
        <w:textAlignment w:val="auto"/>
        <w:rPr>
          <w:rFonts w:hint="eastAsia" w:asciiTheme="minorEastAsia" w:hAnsiTheme="minorEastAsia" w:eastAsiaTheme="minorEastAsia" w:cstheme="minorEastAsia"/>
          <w:bCs/>
          <w:color w:val="333333"/>
          <w:sz w:val="24"/>
          <w:szCs w:val="24"/>
        </w:rPr>
      </w:pPr>
      <w:r>
        <w:rPr>
          <w:rFonts w:hint="eastAsia" w:asciiTheme="minorEastAsia" w:hAnsiTheme="minorEastAsia" w:eastAsiaTheme="minorEastAsia" w:cstheme="minorEastAsia"/>
          <w:bCs/>
          <w:color w:val="333333"/>
          <w:sz w:val="24"/>
          <w:szCs w:val="24"/>
        </w:rPr>
        <w:t>1</w:t>
      </w:r>
      <w:r>
        <w:rPr>
          <w:rFonts w:hint="eastAsia" w:asciiTheme="minorEastAsia" w:hAnsiTheme="minorEastAsia" w:eastAsiaTheme="minorEastAsia" w:cstheme="minorEastAsia"/>
          <w:bCs/>
          <w:color w:val="333333"/>
          <w:sz w:val="24"/>
          <w:szCs w:val="24"/>
          <w:lang w:val="en-US" w:eastAsia="zh-CN"/>
        </w:rPr>
        <w:t>5</w:t>
      </w:r>
      <w:r>
        <w:rPr>
          <w:rFonts w:hint="eastAsia" w:asciiTheme="minorEastAsia" w:hAnsiTheme="minorEastAsia" w:eastAsiaTheme="minorEastAsia" w:cstheme="minorEastAsia"/>
          <w:bCs/>
          <w:color w:val="333333"/>
          <w:sz w:val="24"/>
          <w:szCs w:val="24"/>
        </w:rPr>
        <w:t>.开机、关机时自动消毒，自动冲洗内部管路功能，确保产生臭氧的纯度。</w:t>
      </w:r>
    </w:p>
    <w:p w14:paraId="24685F1C">
      <w:pPr>
        <w:keepNext w:val="0"/>
        <w:keepLines w:val="0"/>
        <w:pageBreakBefore w:val="0"/>
        <w:widowControl w:val="0"/>
        <w:kinsoku/>
        <w:wordWrap/>
        <w:overflowPunct/>
        <w:topLinePunct w:val="0"/>
        <w:bidi w:val="0"/>
        <w:adjustRightInd/>
        <w:snapToGrid/>
        <w:spacing w:before="0" w:beforeAutospacing="0" w:after="0" w:afterAutospacing="0" w:line="360" w:lineRule="auto"/>
        <w:ind w:left="360" w:hanging="360" w:hangingChars="150"/>
        <w:jc w:val="left"/>
        <w:textAlignment w:val="auto"/>
        <w:rPr>
          <w:rFonts w:hint="eastAsia" w:asciiTheme="minorEastAsia" w:hAnsiTheme="minorEastAsia" w:eastAsiaTheme="minorEastAsia" w:cstheme="minorEastAsia"/>
          <w:bCs/>
          <w:color w:val="333333"/>
          <w:sz w:val="24"/>
          <w:szCs w:val="24"/>
        </w:rPr>
      </w:pPr>
      <w:r>
        <w:rPr>
          <w:rFonts w:hint="eastAsia" w:asciiTheme="minorEastAsia" w:hAnsiTheme="minorEastAsia" w:eastAsiaTheme="minorEastAsia" w:cstheme="minorEastAsia"/>
          <w:bCs/>
          <w:color w:val="333333"/>
          <w:sz w:val="24"/>
          <w:szCs w:val="24"/>
        </w:rPr>
        <w:t>1</w:t>
      </w:r>
      <w:r>
        <w:rPr>
          <w:rFonts w:hint="eastAsia" w:asciiTheme="minorEastAsia" w:hAnsiTheme="minorEastAsia" w:eastAsiaTheme="minorEastAsia" w:cstheme="minorEastAsia"/>
          <w:bCs/>
          <w:color w:val="333333"/>
          <w:sz w:val="24"/>
          <w:szCs w:val="24"/>
          <w:lang w:val="en-US" w:eastAsia="zh-CN"/>
        </w:rPr>
        <w:t>6</w:t>
      </w:r>
      <w:r>
        <w:rPr>
          <w:rFonts w:hint="eastAsia" w:asciiTheme="minorEastAsia" w:hAnsiTheme="minorEastAsia" w:eastAsiaTheme="minorEastAsia" w:cstheme="minorEastAsia"/>
          <w:bCs/>
          <w:color w:val="333333"/>
          <w:sz w:val="24"/>
          <w:szCs w:val="24"/>
        </w:rPr>
        <w:t>.臭氧发生器，采用</w:t>
      </w:r>
      <w:r>
        <w:rPr>
          <w:rFonts w:hint="eastAsia" w:asciiTheme="minorEastAsia" w:hAnsiTheme="minorEastAsia" w:eastAsiaTheme="minorEastAsia" w:cstheme="minorEastAsia"/>
          <w:bCs/>
          <w:color w:val="333333"/>
          <w:sz w:val="24"/>
          <w:szCs w:val="24"/>
          <w:lang w:val="en-US" w:eastAsia="zh-CN"/>
        </w:rPr>
        <w:t>钛</w:t>
      </w:r>
      <w:r>
        <w:rPr>
          <w:rFonts w:hint="eastAsia" w:asciiTheme="minorEastAsia" w:hAnsiTheme="minorEastAsia" w:eastAsiaTheme="minorEastAsia" w:cstheme="minorEastAsia"/>
          <w:bCs/>
          <w:color w:val="333333"/>
          <w:sz w:val="24"/>
          <w:szCs w:val="24"/>
        </w:rPr>
        <w:t>合金基板和陶瓷平板沿面放电技术，高效长寿命。</w:t>
      </w:r>
    </w:p>
    <w:p w14:paraId="71A5177D">
      <w:pPr>
        <w:keepNext w:val="0"/>
        <w:keepLines w:val="0"/>
        <w:pageBreakBefore w:val="0"/>
        <w:widowControl w:val="0"/>
        <w:kinsoku/>
        <w:wordWrap/>
        <w:overflowPunct/>
        <w:topLinePunct w:val="0"/>
        <w:bidi w:val="0"/>
        <w:adjustRightInd/>
        <w:snapToGrid/>
        <w:spacing w:before="0" w:beforeAutospacing="0" w:after="0" w:afterAutospacing="0" w:line="360" w:lineRule="auto"/>
        <w:ind w:left="360" w:hanging="360" w:hangingChars="150"/>
        <w:jc w:val="left"/>
        <w:textAlignment w:val="auto"/>
        <w:rPr>
          <w:rFonts w:hint="eastAsia" w:asciiTheme="minorEastAsia" w:hAnsiTheme="minorEastAsia" w:eastAsiaTheme="minorEastAsia" w:cstheme="minorEastAsia"/>
          <w:bCs/>
          <w:color w:val="333333"/>
          <w:sz w:val="24"/>
          <w:szCs w:val="24"/>
          <w:lang w:val="en-US" w:eastAsia="zh-CN"/>
        </w:rPr>
      </w:pPr>
      <w:r>
        <w:rPr>
          <w:rFonts w:hint="eastAsia" w:asciiTheme="minorEastAsia" w:hAnsiTheme="minorEastAsia" w:eastAsiaTheme="minorEastAsia" w:cstheme="minorEastAsia"/>
          <w:bCs/>
          <w:color w:val="333333"/>
          <w:sz w:val="24"/>
          <w:szCs w:val="24"/>
          <w:lang w:val="en-US" w:eastAsia="zh-CN"/>
        </w:rPr>
        <w:t>17</w:t>
      </w:r>
      <w:r>
        <w:rPr>
          <w:rFonts w:hint="eastAsia" w:asciiTheme="minorEastAsia" w:hAnsiTheme="minorEastAsia" w:eastAsiaTheme="minorEastAsia" w:cstheme="minorEastAsia"/>
          <w:bCs/>
          <w:color w:val="333333"/>
          <w:sz w:val="24"/>
          <w:szCs w:val="24"/>
        </w:rPr>
        <w:t>.紫外光臭氧浓度传感器，浓度值精确稳定</w:t>
      </w:r>
      <w:r>
        <w:rPr>
          <w:rFonts w:hint="eastAsia" w:asciiTheme="minorEastAsia" w:hAnsiTheme="minorEastAsia" w:eastAsiaTheme="minorEastAsia" w:cstheme="minorEastAsia"/>
          <w:bCs/>
          <w:color w:val="333333"/>
          <w:sz w:val="24"/>
          <w:szCs w:val="24"/>
          <w:lang w:eastAsia="zh-CN"/>
        </w:rPr>
        <w:t>；</w:t>
      </w:r>
      <w:r>
        <w:rPr>
          <w:rFonts w:hint="eastAsia" w:asciiTheme="minorEastAsia" w:hAnsiTheme="minorEastAsia" w:eastAsiaTheme="minorEastAsia" w:cstheme="minorEastAsia"/>
          <w:bCs/>
          <w:color w:val="333333"/>
          <w:sz w:val="24"/>
          <w:szCs w:val="24"/>
        </w:rPr>
        <w:t>单片机运行控制系统，质量和稳定性超强。</w:t>
      </w:r>
    </w:p>
    <w:p w14:paraId="055D3BFA">
      <w:pPr>
        <w:keepNext w:val="0"/>
        <w:keepLines w:val="0"/>
        <w:pageBreakBefore w:val="0"/>
        <w:widowControl w:val="0"/>
        <w:kinsoku/>
        <w:wordWrap/>
        <w:overflowPunct/>
        <w:topLinePunct w:val="0"/>
        <w:bidi w:val="0"/>
        <w:adjustRightInd/>
        <w:snapToGrid/>
        <w:spacing w:before="0" w:beforeAutospacing="0" w:after="0" w:afterAutospacing="0" w:line="360" w:lineRule="auto"/>
        <w:ind w:left="360" w:hanging="360" w:hangingChars="150"/>
        <w:jc w:val="left"/>
        <w:textAlignment w:val="auto"/>
        <w:rPr>
          <w:rFonts w:hint="eastAsia" w:asciiTheme="minorEastAsia" w:hAnsiTheme="minorEastAsia" w:eastAsiaTheme="minorEastAsia" w:cstheme="minorEastAsia"/>
          <w:bCs/>
          <w:color w:val="333333"/>
          <w:sz w:val="24"/>
          <w:szCs w:val="24"/>
          <w:lang w:val="en-US" w:eastAsia="zh-CN"/>
        </w:rPr>
      </w:pPr>
      <w:r>
        <w:rPr>
          <w:rFonts w:hint="eastAsia" w:asciiTheme="minorEastAsia" w:hAnsiTheme="minorEastAsia" w:eastAsiaTheme="minorEastAsia" w:cstheme="minorEastAsia"/>
          <w:bCs/>
          <w:color w:val="333333"/>
          <w:sz w:val="24"/>
          <w:szCs w:val="24"/>
          <w:lang w:val="en-US" w:eastAsia="zh-CN"/>
        </w:rPr>
        <w:t>18</w:t>
      </w:r>
      <w:r>
        <w:rPr>
          <w:rFonts w:hint="eastAsia" w:asciiTheme="minorEastAsia" w:hAnsiTheme="minorEastAsia" w:eastAsiaTheme="minorEastAsia" w:cstheme="minorEastAsia"/>
          <w:bCs/>
          <w:color w:val="333333"/>
          <w:sz w:val="24"/>
          <w:szCs w:val="24"/>
        </w:rPr>
        <w:t>.浓度自动校准:运行中按照一定时间间隔自动进行浓度校准，保证浓度时时准确性。</w:t>
      </w:r>
    </w:p>
    <w:p w14:paraId="7F5ACCD0">
      <w:pPr>
        <w:keepNext w:val="0"/>
        <w:keepLines w:val="0"/>
        <w:pageBreakBefore w:val="0"/>
        <w:widowControl w:val="0"/>
        <w:kinsoku/>
        <w:wordWrap/>
        <w:overflowPunct/>
        <w:topLinePunct w:val="0"/>
        <w:bidi w:val="0"/>
        <w:adjustRightInd/>
        <w:snapToGrid/>
        <w:spacing w:before="0" w:beforeAutospacing="0" w:after="0" w:afterAutospacing="0" w:line="360" w:lineRule="auto"/>
        <w:ind w:left="360" w:hanging="360" w:hangingChars="150"/>
        <w:jc w:val="left"/>
        <w:textAlignment w:val="auto"/>
        <w:rPr>
          <w:rFonts w:hint="eastAsia" w:asciiTheme="minorEastAsia" w:hAnsiTheme="minorEastAsia" w:eastAsiaTheme="minorEastAsia" w:cstheme="minorEastAsia"/>
          <w:bCs/>
          <w:color w:val="333333"/>
          <w:sz w:val="24"/>
          <w:szCs w:val="24"/>
          <w:lang w:val="en-US" w:eastAsia="zh-CN"/>
        </w:rPr>
      </w:pPr>
      <w:r>
        <w:rPr>
          <w:rFonts w:hint="eastAsia" w:asciiTheme="minorEastAsia" w:hAnsiTheme="minorEastAsia" w:eastAsiaTheme="minorEastAsia" w:cstheme="minorEastAsia"/>
          <w:bCs/>
          <w:color w:val="333333"/>
          <w:sz w:val="24"/>
          <w:szCs w:val="24"/>
          <w:lang w:val="en-US" w:eastAsia="zh-CN"/>
        </w:rPr>
        <w:t>19</w:t>
      </w:r>
      <w:r>
        <w:rPr>
          <w:rFonts w:hint="eastAsia" w:asciiTheme="minorEastAsia" w:hAnsiTheme="minorEastAsia" w:eastAsiaTheme="minorEastAsia" w:cstheme="minorEastAsia"/>
          <w:bCs/>
          <w:color w:val="333333"/>
          <w:sz w:val="24"/>
          <w:szCs w:val="24"/>
        </w:rPr>
        <w:t>.臭氧气体制取系统操作简便；智能按压取气: 用注射器取臭氧气体时只需轻轻一按即可自动取气。</w:t>
      </w:r>
    </w:p>
    <w:p w14:paraId="6A805D84">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333333"/>
          <w:sz w:val="24"/>
          <w:szCs w:val="24"/>
        </w:rPr>
        <w:t>2</w:t>
      </w:r>
      <w:r>
        <w:rPr>
          <w:rFonts w:hint="eastAsia" w:asciiTheme="minorEastAsia" w:hAnsiTheme="minorEastAsia" w:eastAsiaTheme="minorEastAsia" w:cstheme="minorEastAsia"/>
          <w:bCs/>
          <w:color w:val="333333"/>
          <w:sz w:val="24"/>
          <w:szCs w:val="24"/>
          <w:lang w:val="en-US" w:eastAsia="zh-CN"/>
        </w:rPr>
        <w:t>0</w:t>
      </w:r>
      <w:r>
        <w:rPr>
          <w:rFonts w:hint="eastAsia" w:asciiTheme="minorEastAsia" w:hAnsiTheme="minorEastAsia" w:eastAsiaTheme="minorEastAsia" w:cstheme="minorEastAsia"/>
          <w:bCs/>
          <w:color w:val="333333"/>
          <w:sz w:val="24"/>
          <w:szCs w:val="24"/>
        </w:rPr>
        <w:t>.</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pacing w:val="11"/>
          <w:sz w:val="24"/>
          <w:szCs w:val="24"/>
        </w:rPr>
        <w:t>臭氧水制备系统，彩色液晶触摸屏独立控制，制取臭氧水浓度范围为≥30mg/L；内置进口高精度臭氧水浓度检测传感器，用户可自行设定浓度，设备自动控制完成进水、混合、浓度控制，</w:t>
      </w:r>
      <w:r>
        <w:rPr>
          <w:rFonts w:hint="eastAsia" w:asciiTheme="minorEastAsia" w:hAnsiTheme="minorEastAsia" w:eastAsiaTheme="minorEastAsia" w:cstheme="minorEastAsia"/>
          <w:bCs/>
          <w:color w:val="333333"/>
          <w:sz w:val="24"/>
          <w:szCs w:val="24"/>
        </w:rPr>
        <w:t>臭氧水浓度实时显示，确保显示数值真实、有效，</w:t>
      </w:r>
      <w:r>
        <w:rPr>
          <w:rFonts w:hint="eastAsia" w:asciiTheme="minorEastAsia" w:hAnsiTheme="minorEastAsia" w:eastAsiaTheme="minorEastAsia" w:cstheme="minorEastAsia"/>
          <w:spacing w:val="11"/>
          <w:sz w:val="24"/>
          <w:szCs w:val="24"/>
        </w:rPr>
        <w:t>到达设定浓度后声光提示</w:t>
      </w:r>
    </w:p>
    <w:p w14:paraId="4D2CBC60">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Cs/>
          <w:color w:val="333333"/>
          <w:sz w:val="24"/>
          <w:szCs w:val="24"/>
        </w:rPr>
      </w:pPr>
      <w:r>
        <w:rPr>
          <w:rFonts w:hint="eastAsia" w:asciiTheme="minorEastAsia" w:hAnsiTheme="minorEastAsia" w:eastAsiaTheme="minorEastAsia" w:cstheme="minorEastAsia"/>
          <w:bCs/>
          <w:color w:val="333333"/>
          <w:sz w:val="24"/>
          <w:szCs w:val="24"/>
        </w:rPr>
        <w:t>2</w:t>
      </w:r>
      <w:r>
        <w:rPr>
          <w:rFonts w:hint="eastAsia" w:asciiTheme="minorEastAsia" w:hAnsiTheme="minorEastAsia" w:eastAsiaTheme="minorEastAsia" w:cstheme="minorEastAsia"/>
          <w:bCs/>
          <w:color w:val="333333"/>
          <w:sz w:val="24"/>
          <w:szCs w:val="24"/>
          <w:lang w:val="en-US" w:eastAsia="zh-CN"/>
        </w:rPr>
        <w:t>1</w:t>
      </w:r>
      <w:r>
        <w:rPr>
          <w:rFonts w:hint="eastAsia" w:asciiTheme="minorEastAsia" w:hAnsiTheme="minorEastAsia" w:eastAsiaTheme="minorEastAsia" w:cstheme="minorEastAsia"/>
          <w:bCs/>
          <w:color w:val="333333"/>
          <w:sz w:val="24"/>
          <w:szCs w:val="24"/>
        </w:rPr>
        <w:t>.双出水口，注射用水使用按压取水口，与空气隔绝，避免污染；冲洗用水时内置水泵，打开阀门开关，出水迅速。</w:t>
      </w:r>
    </w:p>
    <w:p w14:paraId="7734A67E">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bCs/>
          <w:color w:val="333333"/>
          <w:sz w:val="24"/>
          <w:szCs w:val="24"/>
        </w:rPr>
        <w:t>.</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b w:val="0"/>
          <w:bCs w:val="0"/>
          <w:sz w:val="24"/>
          <w:szCs w:val="24"/>
          <w:lang w:val="en-US" w:eastAsia="zh-CN"/>
        </w:rPr>
        <w:t>设备设计使用年限：</w:t>
      </w:r>
      <w:r>
        <w:rPr>
          <w:rFonts w:hint="eastAsia" w:asciiTheme="minorEastAsia" w:hAnsiTheme="minorEastAsia" w:eastAsiaTheme="minorEastAsia" w:cstheme="minorEastAsia"/>
          <w:b w:val="0"/>
          <w:bCs w:val="0"/>
          <w:color w:val="333333"/>
          <w:sz w:val="24"/>
          <w:szCs w:val="24"/>
        </w:rPr>
        <w:t>≥</w:t>
      </w:r>
      <w:r>
        <w:rPr>
          <w:rFonts w:hint="eastAsia" w:asciiTheme="minorEastAsia" w:hAnsiTheme="minorEastAsia" w:eastAsiaTheme="minorEastAsia" w:cstheme="minorEastAsia"/>
          <w:b w:val="0"/>
          <w:bCs w:val="0"/>
          <w:color w:val="333333"/>
          <w:sz w:val="24"/>
          <w:szCs w:val="24"/>
          <w:lang w:val="en-US" w:eastAsia="zh-CN"/>
        </w:rPr>
        <w:t>10年（提供证明材料）</w:t>
      </w:r>
    </w:p>
    <w:p w14:paraId="116F04D2">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lang w:val="en-US" w:eastAsia="zh-CN"/>
        </w:rPr>
        <w:t>23</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b w:val="0"/>
          <w:bCs w:val="0"/>
          <w:sz w:val="24"/>
          <w:szCs w:val="24"/>
          <w:lang w:val="en-US" w:eastAsia="zh-CN"/>
        </w:rPr>
        <w:t>产品经世界臭氧治疗联合会认定，被定义为高质量医用臭氧发生器（提供证明材料）</w:t>
      </w:r>
    </w:p>
    <w:p w14:paraId="18A4E038">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配置清单</w:t>
      </w:r>
    </w:p>
    <w:tbl>
      <w:tblPr>
        <w:tblStyle w:val="88"/>
        <w:tblW w:w="892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619"/>
        <w:gridCol w:w="900"/>
        <w:gridCol w:w="883"/>
      </w:tblGrid>
      <w:tr w14:paraId="3512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6015FA47">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bCs/>
                <w:i w:val="0"/>
                <w:color w:val="FFFFFF"/>
                <w:sz w:val="24"/>
                <w:szCs w:val="24"/>
              </w:rPr>
            </w:pPr>
            <w:r>
              <w:rPr>
                <w:rFonts w:hint="eastAsia" w:asciiTheme="minorEastAsia" w:hAnsiTheme="minorEastAsia" w:eastAsiaTheme="minorEastAsia" w:cstheme="minorEastAsia"/>
                <w:b/>
                <w:bCs/>
                <w:i w:val="0"/>
                <w:color w:val="FFFFFF"/>
                <w:sz w:val="24"/>
                <w:szCs w:val="24"/>
              </w:rPr>
              <w:t>配置</w:t>
            </w:r>
          </w:p>
        </w:tc>
        <w:tc>
          <w:tcPr>
            <w:tcW w:w="5619"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6267587F">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bCs/>
                <w:i w:val="0"/>
                <w:color w:val="FFFFFF"/>
                <w:sz w:val="24"/>
                <w:szCs w:val="24"/>
              </w:rPr>
            </w:pPr>
            <w:r>
              <w:rPr>
                <w:rFonts w:hint="eastAsia" w:asciiTheme="minorEastAsia" w:hAnsiTheme="minorEastAsia" w:eastAsiaTheme="minorEastAsia" w:cstheme="minorEastAsia"/>
                <w:b/>
                <w:bCs/>
                <w:i w:val="0"/>
                <w:color w:val="FFFFFF"/>
                <w:sz w:val="24"/>
                <w:szCs w:val="24"/>
              </w:rPr>
              <w:t>部件内容</w:t>
            </w:r>
          </w:p>
        </w:tc>
        <w:tc>
          <w:tcPr>
            <w:tcW w:w="900"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14A77187">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bCs/>
                <w:i w:val="0"/>
                <w:color w:val="FFFFFF"/>
                <w:sz w:val="24"/>
                <w:szCs w:val="24"/>
              </w:rPr>
            </w:pPr>
            <w:r>
              <w:rPr>
                <w:rFonts w:hint="eastAsia" w:asciiTheme="minorEastAsia" w:hAnsiTheme="minorEastAsia" w:eastAsiaTheme="minorEastAsia" w:cstheme="minorEastAsia"/>
                <w:b/>
                <w:bCs/>
                <w:i w:val="0"/>
                <w:color w:val="FFFFFF"/>
                <w:sz w:val="24"/>
                <w:szCs w:val="24"/>
              </w:rPr>
              <w:t>单位</w:t>
            </w:r>
          </w:p>
        </w:tc>
        <w:tc>
          <w:tcPr>
            <w:tcW w:w="883"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37D745CA">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bCs/>
                <w:i w:val="0"/>
                <w:color w:val="FFFFFF"/>
                <w:sz w:val="24"/>
                <w:szCs w:val="24"/>
              </w:rPr>
            </w:pPr>
            <w:r>
              <w:rPr>
                <w:rFonts w:hint="eastAsia" w:asciiTheme="minorEastAsia" w:hAnsiTheme="minorEastAsia" w:eastAsiaTheme="minorEastAsia" w:cstheme="minorEastAsia"/>
                <w:b/>
                <w:bCs/>
                <w:i w:val="0"/>
                <w:color w:val="FFFFFF"/>
                <w:sz w:val="24"/>
                <w:szCs w:val="24"/>
              </w:rPr>
              <w:t>数量</w:t>
            </w:r>
          </w:p>
        </w:tc>
      </w:tr>
      <w:tr w14:paraId="3136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94B8081">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主机配置</w:t>
            </w:r>
          </w:p>
        </w:tc>
        <w:tc>
          <w:tcPr>
            <w:tcW w:w="5619"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C443D4F">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p>
        </w:tc>
        <w:tc>
          <w:tcPr>
            <w:tcW w:w="900"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47DA072">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p>
        </w:tc>
        <w:tc>
          <w:tcPr>
            <w:tcW w:w="883"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5293CB7">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p>
        </w:tc>
      </w:tr>
      <w:tr w14:paraId="1359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453F1DD">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621D11A">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彩色液晶触摸屏</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A447E08">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套</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8441B13">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r>
      <w:tr w14:paraId="0403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45D4A9D">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2</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B0C02BB">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Silicon Lab单片机控制系统</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72FB8E">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套</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CCEFFAA">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r>
      <w:tr w14:paraId="4A9B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AB4B6C3">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3</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00C5E9E">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sz w:val="24"/>
                <w:szCs w:val="24"/>
              </w:rPr>
              <w:t>紫外光臭氧浓度传感器</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3D92473">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套</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0749448">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r>
      <w:tr w14:paraId="513A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1E95C92">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4</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26C5753">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sz w:val="24"/>
                <w:szCs w:val="24"/>
              </w:rPr>
              <w:t>温度传感器</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1E1A513">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套</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DACB8F0">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r>
      <w:tr w14:paraId="005C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2D30245">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5</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AF121F">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sz w:val="24"/>
                <w:szCs w:val="24"/>
              </w:rPr>
              <w:t>开关机管路自动冲洗消毒系统</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C4FC77F">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套</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2E97E73">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r>
      <w:tr w14:paraId="6728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FFFD8B3">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6</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08083BE">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sz w:val="24"/>
                <w:szCs w:val="24"/>
              </w:rPr>
              <w:t>臭氧催灭器</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1B799DD">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套</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CCFA4D9">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r>
      <w:tr w14:paraId="128C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1FA3C3B">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7</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C75B3AE">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sz w:val="24"/>
                <w:szCs w:val="24"/>
              </w:rPr>
              <w:t>臭氧气体智能按压取气系统</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02D31E6">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套</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3CD0284">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r>
      <w:tr w14:paraId="7F58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FD20227">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8</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D33094C">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sz w:val="24"/>
                <w:szCs w:val="24"/>
              </w:rPr>
              <w:t>臭氧发生器（钛合金基板陶瓷平板沿面放电技术）</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79B47CF">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套</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85329CE">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r>
      <w:tr w14:paraId="4FC3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C3E6469">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9</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7C2B103">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sz w:val="24"/>
                <w:szCs w:val="24"/>
              </w:rPr>
              <w:t>浓度自动校准系统</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8A4C845">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套</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DD10732">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r>
      <w:tr w14:paraId="3591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7B0526A">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台车配置</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63CC0CA">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AE029AE">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B2E3081">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p>
        </w:tc>
      </w:tr>
      <w:tr w14:paraId="377D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AC50245">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10</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71BD26A">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4.3寸彩色液晶触摸屏</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D7BC7FF">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套</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1392908">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r>
      <w:tr w14:paraId="724A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FD19048">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11</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8FDA004">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Silicon Lab单片机控制系统</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8F4C001">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套</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90411B3">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r>
      <w:tr w14:paraId="24F3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0A0BAD2">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12</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CD5235B">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臭氧水浓度检测系统（三电极恒压法，独家配备）</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42BFE35">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套</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C35EE5C">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r>
      <w:tr w14:paraId="333F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1124ED3">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13</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6FC518C">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臭氧水浓度自动控制系统</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960125E">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套</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E008C20">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r>
      <w:tr w14:paraId="1D36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013EBB6">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0100BBE">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5DFFAC4">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9B5E833">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p>
        </w:tc>
      </w:tr>
      <w:tr w14:paraId="4B67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EF4F881">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其它配置</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85FE925">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95A89BF">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885489F">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p>
        </w:tc>
      </w:tr>
      <w:tr w14:paraId="07D6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E06F96B">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15</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9D935DF">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sz w:val="24"/>
                <w:szCs w:val="24"/>
              </w:rPr>
              <w:t>电源线</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FA27766">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条</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6AE66F7">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r>
      <w:tr w14:paraId="614C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9917760">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16</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EB2D92E">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sz w:val="24"/>
                <w:szCs w:val="24"/>
              </w:rPr>
              <w:t>保险丝管</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5BA4554">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只</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51FBD542">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4</w:t>
            </w:r>
          </w:p>
        </w:tc>
      </w:tr>
      <w:tr w14:paraId="4B98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9562296">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17</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BFDF04D">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sz w:val="24"/>
                <w:szCs w:val="24"/>
              </w:rPr>
              <w:t>取气口胶帽</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88C35AE">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个</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D390F25">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10</w:t>
            </w:r>
          </w:p>
        </w:tc>
      </w:tr>
      <w:tr w14:paraId="2D58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E8DD414">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18</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38AA40B">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气体连接管</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77EBFA8">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条</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A9F40AA">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r>
      <w:tr w14:paraId="295C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4EC2BC1">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19</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A24F324">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旋档式氧气流量减压器</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2162128">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套</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C513E93">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r>
      <w:tr w14:paraId="2E14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72EC9FA7">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20</w:t>
            </w:r>
          </w:p>
        </w:tc>
        <w:tc>
          <w:tcPr>
            <w:tcW w:w="5619"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73F37415">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一次性使用空气过滤器</w:t>
            </w:r>
          </w:p>
        </w:tc>
        <w:tc>
          <w:tcPr>
            <w:tcW w:w="900"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1A440D5C">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个</w:t>
            </w:r>
          </w:p>
        </w:tc>
        <w:tc>
          <w:tcPr>
            <w:tcW w:w="883"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vAlign w:val="center"/>
          </w:tcPr>
          <w:p w14:paraId="7EDFAB76">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2</w:t>
            </w:r>
          </w:p>
        </w:tc>
      </w:tr>
    </w:tbl>
    <w:p w14:paraId="094B8C21">
      <w:pPr>
        <w:rPr>
          <w:rFonts w:hint="eastAsia" w:asciiTheme="minorEastAsia" w:hAnsiTheme="minorEastAsia" w:eastAsiaTheme="minorEastAsia" w:cstheme="minorEastAsia"/>
        </w:rPr>
      </w:pPr>
    </w:p>
    <w:p w14:paraId="77607BBD">
      <w:pPr>
        <w:pStyle w:val="5"/>
        <w:bidi w:val="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二十</w:t>
      </w:r>
      <w:r>
        <w:rPr>
          <w:rFonts w:hint="eastAsia" w:asciiTheme="minorEastAsia" w:hAnsiTheme="minorEastAsia" w:cstheme="minorEastAsia"/>
          <w:b/>
          <w:sz w:val="24"/>
          <w:szCs w:val="24"/>
          <w:lang w:val="en-US" w:eastAsia="zh-CN"/>
        </w:rPr>
        <w:t>二</w:t>
      </w:r>
      <w:r>
        <w:rPr>
          <w:rFonts w:hint="eastAsia" w:asciiTheme="minorEastAsia" w:hAnsiTheme="minorEastAsia" w:eastAsiaTheme="minorEastAsia" w:cstheme="minorEastAsia"/>
          <w:b/>
          <w:sz w:val="24"/>
          <w:szCs w:val="24"/>
          <w:lang w:val="en-US" w:eastAsia="zh-CN"/>
        </w:rPr>
        <w:t>、新生儿亚低温治疗仪（配输血泵一台）</w:t>
      </w:r>
    </w:p>
    <w:p w14:paraId="1E030DB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适用范围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适用于医疗机构对患者（小于等于10KG）全身或局部进行物理降温或升温，达到调控体温的目的。</w:t>
      </w:r>
    </w:p>
    <w:p w14:paraId="48939D7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适用人群</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适用于新生儿和婴儿。</w:t>
      </w:r>
    </w:p>
    <w:p w14:paraId="62C707A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bookmarkStart w:id="2" w:name="_Toc54786625"/>
      <w:bookmarkStart w:id="3" w:name="_Toc505238301"/>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结构组成</w:t>
      </w:r>
      <w:bookmarkEnd w:id="2"/>
      <w:bookmarkEnd w:id="3"/>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亚低温治疗仪由主机、水毯（重复性大毯为标配，重复性小毯、一次性大毯和一次性小毯三种规格可选配）、直肠温度传感器、皮肤温度传感器、罩布（大罩布为标配，小罩布为选配）、注水瓶、软管套件组成。</w:t>
      </w:r>
    </w:p>
    <w:p w14:paraId="73379E8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供电电源要求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AC220V/50Hz</w:t>
      </w:r>
    </w:p>
    <w:p w14:paraId="20CD3A7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输入功率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350VA</w:t>
      </w:r>
    </w:p>
    <w:p w14:paraId="037F6C8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控制模式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恒温毯模式</w:t>
      </w:r>
    </w:p>
    <w:p w14:paraId="23622FC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恒温直肠模式</w:t>
      </w:r>
    </w:p>
    <w:p w14:paraId="003D36B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自动操作模式（直肠）</w:t>
      </w:r>
    </w:p>
    <w:p w14:paraId="130529D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皮肤温度显示及控制参数</w:t>
      </w:r>
    </w:p>
    <w:p w14:paraId="0EA64FC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皮肤温度显示范围（至少可显示范围）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20.0℃～50.0℃</w:t>
      </w:r>
    </w:p>
    <w:p w14:paraId="439145F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皮肤温度分辨率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0.1℃</w:t>
      </w:r>
    </w:p>
    <w:p w14:paraId="0E8E9B0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皮肤温度显示准确度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±0.2℃</w:t>
      </w:r>
    </w:p>
    <w:p w14:paraId="412E5C3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皮肤温度报警上限设置范围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37.0℃～41.0℃</w:t>
      </w:r>
    </w:p>
    <w:p w14:paraId="4E07F50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皮肤温度报警下限设置范围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30.0℃～32.0℃</w:t>
      </w:r>
    </w:p>
    <w:p w14:paraId="551C6AC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肠温度显示及控制参数</w:t>
      </w:r>
    </w:p>
    <w:p w14:paraId="105574A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15.1 </w:t>
      </w:r>
      <w:r>
        <w:rPr>
          <w:rFonts w:hint="eastAsia" w:asciiTheme="minorEastAsia" w:hAnsiTheme="minorEastAsia" w:eastAsiaTheme="minorEastAsia" w:cstheme="minorEastAsia"/>
          <w:sz w:val="24"/>
          <w:szCs w:val="24"/>
        </w:rPr>
        <w:t>直肠温度显示范围（至少可显示范围）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25.0℃～45.0℃</w:t>
      </w:r>
    </w:p>
    <w:p w14:paraId="6566F1A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15.2 </w:t>
      </w:r>
      <w:r>
        <w:rPr>
          <w:rFonts w:hint="eastAsia" w:asciiTheme="minorEastAsia" w:hAnsiTheme="minorEastAsia" w:eastAsiaTheme="minorEastAsia" w:cstheme="minorEastAsia"/>
          <w:sz w:val="24"/>
          <w:szCs w:val="24"/>
        </w:rPr>
        <w:t>直肠温度分辨率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0.1℃</w:t>
      </w:r>
    </w:p>
    <w:p w14:paraId="4C8C312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15.3 </w:t>
      </w:r>
      <w:r>
        <w:rPr>
          <w:rFonts w:hint="eastAsia" w:asciiTheme="minorEastAsia" w:hAnsiTheme="minorEastAsia" w:eastAsiaTheme="minorEastAsia" w:cstheme="minorEastAsia"/>
          <w:sz w:val="24"/>
          <w:szCs w:val="24"/>
        </w:rPr>
        <w:t>直肠温度显示准确度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±0.2℃</w:t>
      </w:r>
    </w:p>
    <w:p w14:paraId="01DB7F2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15.4 </w:t>
      </w:r>
      <w:r>
        <w:rPr>
          <w:rFonts w:hint="eastAsia" w:asciiTheme="minorEastAsia" w:hAnsiTheme="minorEastAsia" w:eastAsiaTheme="minorEastAsia" w:cstheme="minorEastAsia"/>
          <w:sz w:val="24"/>
          <w:szCs w:val="24"/>
        </w:rPr>
        <w:t>直肠温度控制范围【仅适用于自动操作模式（直肠）和恒温直肠模式】</w:t>
      </w:r>
    </w:p>
    <w:p w14:paraId="7BC492D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15.5 </w:t>
      </w:r>
      <w:r>
        <w:rPr>
          <w:rFonts w:hint="eastAsia" w:asciiTheme="minorEastAsia" w:hAnsiTheme="minorEastAsia" w:eastAsiaTheme="minorEastAsia" w:cstheme="minorEastAsia"/>
          <w:sz w:val="24"/>
          <w:szCs w:val="24"/>
        </w:rPr>
        <w:t>自动操作模式（直肠）【降温阶段】</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32.0℃～38.0℃</w:t>
      </w:r>
    </w:p>
    <w:p w14:paraId="14DD008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15.6 </w:t>
      </w:r>
      <w:r>
        <w:rPr>
          <w:rFonts w:hint="eastAsia" w:asciiTheme="minorEastAsia" w:hAnsiTheme="minorEastAsia" w:eastAsiaTheme="minorEastAsia" w:cstheme="minorEastAsia"/>
          <w:sz w:val="24"/>
          <w:szCs w:val="24"/>
        </w:rPr>
        <w:t>自动操作模式（直肠）【升温阶段】</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36.0℃～37.0℃</w:t>
      </w:r>
    </w:p>
    <w:p w14:paraId="11DA3F0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15.7</w:t>
      </w:r>
      <w:r>
        <w:rPr>
          <w:rFonts w:hint="eastAsia" w:asciiTheme="minorEastAsia" w:hAnsiTheme="minorEastAsia" w:eastAsiaTheme="minorEastAsia" w:cstheme="minorEastAsia"/>
          <w:sz w:val="24"/>
          <w:szCs w:val="24"/>
        </w:rPr>
        <w:t>恒温直肠模式【降温阶段】</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32.0℃～38.0℃</w:t>
      </w:r>
    </w:p>
    <w:p w14:paraId="28460CD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15.8 </w:t>
      </w:r>
      <w:r>
        <w:rPr>
          <w:rFonts w:hint="eastAsia" w:asciiTheme="minorEastAsia" w:hAnsiTheme="minorEastAsia" w:eastAsiaTheme="minorEastAsia" w:cstheme="minorEastAsia"/>
          <w:sz w:val="24"/>
          <w:szCs w:val="24"/>
        </w:rPr>
        <w:t>恒温直肠模式【升温阶段】</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32.0℃～37.0℃直肠温度控制步进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0.1℃</w:t>
      </w:r>
    </w:p>
    <w:p w14:paraId="4416C9F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15.9 </w:t>
      </w:r>
      <w:r>
        <w:rPr>
          <w:rFonts w:hint="eastAsia" w:asciiTheme="minorEastAsia" w:hAnsiTheme="minorEastAsia" w:eastAsiaTheme="minorEastAsia" w:cstheme="minorEastAsia"/>
          <w:sz w:val="24"/>
          <w:szCs w:val="24"/>
        </w:rPr>
        <w:t>直肠温度超限报警【超温和低温】</w:t>
      </w:r>
    </w:p>
    <w:p w14:paraId="514C75C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15.10 </w:t>
      </w:r>
      <w:r>
        <w:rPr>
          <w:rFonts w:hint="eastAsia" w:asciiTheme="minorEastAsia" w:hAnsiTheme="minorEastAsia" w:eastAsiaTheme="minorEastAsia" w:cstheme="minorEastAsia"/>
          <w:sz w:val="24"/>
          <w:szCs w:val="24"/>
        </w:rPr>
        <w:t>直肠温度超温报警阈值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39.5℃</w:t>
      </w:r>
    </w:p>
    <w:p w14:paraId="2AD2DF6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15.11 </w:t>
      </w:r>
      <w:r>
        <w:rPr>
          <w:rFonts w:hint="eastAsia" w:asciiTheme="minorEastAsia" w:hAnsiTheme="minorEastAsia" w:eastAsiaTheme="minorEastAsia" w:cstheme="minorEastAsia"/>
          <w:sz w:val="24"/>
          <w:szCs w:val="24"/>
        </w:rPr>
        <w:t>直肠温度低温报警阈值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31.0℃</w:t>
      </w:r>
    </w:p>
    <w:p w14:paraId="370BBCF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15.12 </w:t>
      </w:r>
      <w:r>
        <w:rPr>
          <w:rFonts w:hint="eastAsia" w:asciiTheme="minorEastAsia" w:hAnsiTheme="minorEastAsia" w:eastAsiaTheme="minorEastAsia" w:cstheme="minorEastAsia"/>
          <w:sz w:val="24"/>
          <w:szCs w:val="24"/>
        </w:rPr>
        <w:t>直肠温度偏差报警阈值【仅适用于自动操作模式（直肠）和恒温直肠模式】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±1.0℃</w:t>
      </w:r>
    </w:p>
    <w:p w14:paraId="34EA219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循环液体温度显示及控制参数</w:t>
      </w:r>
    </w:p>
    <w:p w14:paraId="486D2E2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16.1 </w:t>
      </w:r>
      <w:r>
        <w:rPr>
          <w:rFonts w:hint="eastAsia" w:asciiTheme="minorEastAsia" w:hAnsiTheme="minorEastAsia" w:eastAsiaTheme="minorEastAsia" w:cstheme="minorEastAsia"/>
          <w:sz w:val="24"/>
          <w:szCs w:val="24"/>
        </w:rPr>
        <w:t>循环液体温度显示范围（至少可显示范围）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10.0℃～50.0℃</w:t>
      </w:r>
    </w:p>
    <w:p w14:paraId="6B534D8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16.2 </w:t>
      </w:r>
      <w:r>
        <w:rPr>
          <w:rFonts w:hint="eastAsia" w:asciiTheme="minorEastAsia" w:hAnsiTheme="minorEastAsia" w:eastAsiaTheme="minorEastAsia" w:cstheme="minorEastAsia"/>
          <w:sz w:val="24"/>
          <w:szCs w:val="24"/>
        </w:rPr>
        <w:t>循环液体温度分辨率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0.1℃</w:t>
      </w:r>
    </w:p>
    <w:p w14:paraId="37944C1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16.3 </w:t>
      </w:r>
      <w:r>
        <w:rPr>
          <w:rFonts w:hint="eastAsia" w:asciiTheme="minorEastAsia" w:hAnsiTheme="minorEastAsia" w:eastAsiaTheme="minorEastAsia" w:cstheme="minorEastAsia"/>
          <w:sz w:val="24"/>
          <w:szCs w:val="24"/>
        </w:rPr>
        <w:t>循环液体温度显示准确度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±1.5℃</w:t>
      </w:r>
    </w:p>
    <w:p w14:paraId="6B0C6CD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16.4 </w:t>
      </w:r>
      <w:r>
        <w:rPr>
          <w:rFonts w:hint="eastAsia" w:asciiTheme="minorEastAsia" w:hAnsiTheme="minorEastAsia" w:eastAsiaTheme="minorEastAsia" w:cstheme="minorEastAsia"/>
          <w:sz w:val="24"/>
          <w:szCs w:val="24"/>
        </w:rPr>
        <w:t>循环液体温度控制范围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12.0℃～39.0℃</w:t>
      </w:r>
    </w:p>
    <w:p w14:paraId="2DC74E8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16.5 </w:t>
      </w:r>
      <w:r>
        <w:rPr>
          <w:rFonts w:hint="eastAsia" w:asciiTheme="minorEastAsia" w:hAnsiTheme="minorEastAsia" w:eastAsiaTheme="minorEastAsia" w:cstheme="minorEastAsia"/>
          <w:sz w:val="24"/>
          <w:szCs w:val="24"/>
        </w:rPr>
        <w:t>循环液体温度控制步进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0.1℃</w:t>
      </w:r>
    </w:p>
    <w:p w14:paraId="3E822FD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16.6 </w:t>
      </w:r>
      <w:r>
        <w:rPr>
          <w:rFonts w:hint="eastAsia" w:asciiTheme="minorEastAsia" w:hAnsiTheme="minorEastAsia" w:eastAsiaTheme="minorEastAsia" w:cstheme="minorEastAsia"/>
          <w:sz w:val="24"/>
          <w:szCs w:val="24"/>
        </w:rPr>
        <w:t>循环液体温度超限报警【超温和低温】</w:t>
      </w:r>
    </w:p>
    <w:p w14:paraId="023EFE1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16.7 </w:t>
      </w:r>
      <w:r>
        <w:rPr>
          <w:rFonts w:hint="eastAsia" w:asciiTheme="minorEastAsia" w:hAnsiTheme="minorEastAsia" w:eastAsiaTheme="minorEastAsia" w:cstheme="minorEastAsia"/>
          <w:sz w:val="24"/>
          <w:szCs w:val="24"/>
        </w:rPr>
        <w:t>循环液体温度超温报警阈值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40.0℃</w:t>
      </w:r>
    </w:p>
    <w:p w14:paraId="6422E2B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16.8 </w:t>
      </w:r>
      <w:r>
        <w:rPr>
          <w:rFonts w:hint="eastAsia" w:asciiTheme="minorEastAsia" w:hAnsiTheme="minorEastAsia" w:eastAsiaTheme="minorEastAsia" w:cstheme="minorEastAsia"/>
          <w:sz w:val="24"/>
          <w:szCs w:val="24"/>
        </w:rPr>
        <w:t>循环液体温度低温报警阈值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10.0℃</w:t>
      </w:r>
    </w:p>
    <w:p w14:paraId="6D29880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16.9 </w:t>
      </w:r>
      <w:r>
        <w:rPr>
          <w:rFonts w:hint="eastAsia" w:asciiTheme="minorEastAsia" w:hAnsiTheme="minorEastAsia" w:eastAsiaTheme="minorEastAsia" w:cstheme="minorEastAsia"/>
          <w:sz w:val="24"/>
          <w:szCs w:val="24"/>
        </w:rPr>
        <w:t>循环液体温度偏差报警阈值【仅适用于恒温毯模式】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±1.0℃</w:t>
      </w:r>
    </w:p>
    <w:p w14:paraId="31528E6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空载平均速率</w:t>
      </w:r>
    </w:p>
    <w:p w14:paraId="4004CA1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17.1 </w:t>
      </w:r>
      <w:r>
        <w:rPr>
          <w:rFonts w:hint="eastAsia" w:asciiTheme="minorEastAsia" w:hAnsiTheme="minorEastAsia" w:eastAsiaTheme="minorEastAsia" w:cstheme="minorEastAsia"/>
          <w:sz w:val="24"/>
          <w:szCs w:val="24"/>
        </w:rPr>
        <w:t>制冷空载平均速率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0.7℃/min</w:t>
      </w:r>
    </w:p>
    <w:p w14:paraId="3CC8B9F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17.2 </w:t>
      </w:r>
      <w:r>
        <w:rPr>
          <w:rFonts w:hint="eastAsia" w:asciiTheme="minorEastAsia" w:hAnsiTheme="minorEastAsia" w:eastAsiaTheme="minorEastAsia" w:cstheme="minorEastAsia"/>
          <w:sz w:val="24"/>
          <w:szCs w:val="24"/>
        </w:rPr>
        <w:t>制冷最大允许误差</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±0.2℃/min</w:t>
      </w:r>
    </w:p>
    <w:p w14:paraId="56E4A6C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17.3 </w:t>
      </w:r>
      <w:r>
        <w:rPr>
          <w:rFonts w:hint="eastAsia" w:asciiTheme="minorEastAsia" w:hAnsiTheme="minorEastAsia" w:eastAsiaTheme="minorEastAsia" w:cstheme="minorEastAsia"/>
          <w:sz w:val="24"/>
          <w:szCs w:val="24"/>
        </w:rPr>
        <w:t>制热空载平均速率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1.0℃/min</w:t>
      </w:r>
    </w:p>
    <w:p w14:paraId="1A9FCF6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17.4 </w:t>
      </w:r>
      <w:r>
        <w:rPr>
          <w:rFonts w:hint="eastAsia" w:asciiTheme="minorEastAsia" w:hAnsiTheme="minorEastAsia" w:eastAsiaTheme="minorEastAsia" w:cstheme="minorEastAsia"/>
          <w:sz w:val="24"/>
          <w:szCs w:val="24"/>
        </w:rPr>
        <w:t>制热最大允许误差</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±0.2℃/min</w:t>
      </w:r>
    </w:p>
    <w:p w14:paraId="4B94842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负载最大平均速率</w:t>
      </w:r>
    </w:p>
    <w:p w14:paraId="1BB4C5D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18.1 </w:t>
      </w:r>
      <w:r>
        <w:rPr>
          <w:rFonts w:hint="eastAsia" w:asciiTheme="minorEastAsia" w:hAnsiTheme="minorEastAsia" w:eastAsiaTheme="minorEastAsia" w:cstheme="minorEastAsia"/>
          <w:sz w:val="24"/>
          <w:szCs w:val="24"/>
        </w:rPr>
        <w:t>制冷负载最大平均速率</w:t>
      </w:r>
    </w:p>
    <w:p w14:paraId="306F176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18.2 </w:t>
      </w:r>
      <w:r>
        <w:rPr>
          <w:rFonts w:hint="eastAsia" w:asciiTheme="minorEastAsia" w:hAnsiTheme="minorEastAsia" w:eastAsiaTheme="minorEastAsia" w:cstheme="minorEastAsia"/>
          <w:sz w:val="24"/>
          <w:szCs w:val="24"/>
        </w:rPr>
        <w:t>负载为50kg时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1.0℃/h</w:t>
      </w:r>
    </w:p>
    <w:p w14:paraId="5CF7D30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18.3 </w:t>
      </w:r>
      <w:r>
        <w:rPr>
          <w:rFonts w:hint="eastAsia" w:asciiTheme="minorEastAsia" w:hAnsiTheme="minorEastAsia" w:eastAsiaTheme="minorEastAsia" w:cstheme="minorEastAsia"/>
          <w:sz w:val="24"/>
          <w:szCs w:val="24"/>
        </w:rPr>
        <w:t>负载为10kg时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2.3℃/h</w:t>
      </w:r>
    </w:p>
    <w:p w14:paraId="6871BE4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18.4 </w:t>
      </w:r>
      <w:r>
        <w:rPr>
          <w:rFonts w:hint="eastAsia" w:asciiTheme="minorEastAsia" w:hAnsiTheme="minorEastAsia" w:eastAsiaTheme="minorEastAsia" w:cstheme="minorEastAsia"/>
          <w:sz w:val="24"/>
          <w:szCs w:val="24"/>
        </w:rPr>
        <w:t>最大允许误差</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±20%</w:t>
      </w:r>
    </w:p>
    <w:p w14:paraId="657B298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18.5 </w:t>
      </w:r>
      <w:r>
        <w:rPr>
          <w:rFonts w:hint="eastAsia" w:asciiTheme="minorEastAsia" w:hAnsiTheme="minorEastAsia" w:eastAsiaTheme="minorEastAsia" w:cstheme="minorEastAsia"/>
          <w:sz w:val="24"/>
          <w:szCs w:val="24"/>
        </w:rPr>
        <w:t>制热负载最大平均速率</w:t>
      </w:r>
    </w:p>
    <w:p w14:paraId="151B3A1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18.6 </w:t>
      </w:r>
      <w:r>
        <w:rPr>
          <w:rFonts w:hint="eastAsia" w:asciiTheme="minorEastAsia" w:hAnsiTheme="minorEastAsia" w:eastAsiaTheme="minorEastAsia" w:cstheme="minorEastAsia"/>
          <w:sz w:val="24"/>
          <w:szCs w:val="24"/>
        </w:rPr>
        <w:t>负载为50kg时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1.0℃/h</w:t>
      </w:r>
    </w:p>
    <w:p w14:paraId="1D7583C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18.7 </w:t>
      </w:r>
      <w:r>
        <w:rPr>
          <w:rFonts w:hint="eastAsia" w:asciiTheme="minorEastAsia" w:hAnsiTheme="minorEastAsia" w:eastAsiaTheme="minorEastAsia" w:cstheme="minorEastAsia"/>
          <w:sz w:val="24"/>
          <w:szCs w:val="24"/>
        </w:rPr>
        <w:t>负载为10kg时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1.9℃/h</w:t>
      </w:r>
    </w:p>
    <w:p w14:paraId="3DFEFA9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18.8 </w:t>
      </w:r>
      <w:r>
        <w:rPr>
          <w:rFonts w:hint="eastAsia" w:asciiTheme="minorEastAsia" w:hAnsiTheme="minorEastAsia" w:eastAsiaTheme="minorEastAsia" w:cstheme="minorEastAsia"/>
          <w:sz w:val="24"/>
          <w:szCs w:val="24"/>
        </w:rPr>
        <w:t>最大允许误差</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±20%</w:t>
      </w:r>
    </w:p>
    <w:p w14:paraId="269CE5B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温度改变时间设定</w:t>
      </w:r>
    </w:p>
    <w:p w14:paraId="7E89953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19.1 </w:t>
      </w:r>
      <w:r>
        <w:rPr>
          <w:rFonts w:hint="eastAsia" w:asciiTheme="minorEastAsia" w:hAnsiTheme="minorEastAsia" w:eastAsiaTheme="minorEastAsia" w:cstheme="minorEastAsia"/>
          <w:sz w:val="24"/>
          <w:szCs w:val="24"/>
        </w:rPr>
        <w:t>可设定升温或降温所用时间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0.0 h～24.0 h</w:t>
      </w:r>
    </w:p>
    <w:p w14:paraId="2DC512A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19.2 </w:t>
      </w:r>
      <w:r>
        <w:rPr>
          <w:rFonts w:hint="eastAsia" w:asciiTheme="minorEastAsia" w:hAnsiTheme="minorEastAsia" w:eastAsiaTheme="minorEastAsia" w:cstheme="minorEastAsia"/>
          <w:sz w:val="24"/>
          <w:szCs w:val="24"/>
        </w:rPr>
        <w:t>温度改变时间设定步进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0.5h</w:t>
      </w:r>
    </w:p>
    <w:p w14:paraId="141FC4B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19.3 </w:t>
      </w:r>
      <w:r>
        <w:rPr>
          <w:rFonts w:hint="eastAsia" w:asciiTheme="minorEastAsia" w:hAnsiTheme="minorEastAsia" w:eastAsiaTheme="minorEastAsia" w:cstheme="minorEastAsia"/>
          <w:sz w:val="24"/>
          <w:szCs w:val="24"/>
        </w:rPr>
        <w:t>治疗时间设定【仅适用于自动操作模式（直肠）】</w:t>
      </w:r>
    </w:p>
    <w:p w14:paraId="5EC79B2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19.4</w:t>
      </w:r>
      <w:r>
        <w:rPr>
          <w:rFonts w:hint="eastAsia" w:asciiTheme="minorEastAsia" w:hAnsiTheme="minorEastAsia" w:eastAsiaTheme="minorEastAsia" w:cstheme="minorEastAsia"/>
          <w:sz w:val="24"/>
          <w:szCs w:val="24"/>
        </w:rPr>
        <w:t>可设定治疗持续时间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1.0 h～100.0 h</w:t>
      </w:r>
    </w:p>
    <w:p w14:paraId="27A677D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19.5 </w:t>
      </w:r>
      <w:r>
        <w:rPr>
          <w:rFonts w:hint="eastAsia" w:asciiTheme="minorEastAsia" w:hAnsiTheme="minorEastAsia" w:eastAsiaTheme="minorEastAsia" w:cstheme="minorEastAsia"/>
          <w:sz w:val="24"/>
          <w:szCs w:val="24"/>
        </w:rPr>
        <w:t>治疗时间设定步进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0.5h</w:t>
      </w:r>
    </w:p>
    <w:p w14:paraId="0F6AA69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19.6 </w:t>
      </w:r>
      <w:r>
        <w:rPr>
          <w:rFonts w:hint="eastAsia" w:asciiTheme="minorEastAsia" w:hAnsiTheme="minorEastAsia" w:eastAsiaTheme="minorEastAsia" w:cstheme="minorEastAsia"/>
          <w:sz w:val="24"/>
          <w:szCs w:val="24"/>
          <w:lang w:val="de-DE"/>
        </w:rPr>
        <w:t>水毯表面温度均匀性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≤1.0℃</w:t>
      </w:r>
    </w:p>
    <w:p w14:paraId="0BF0894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lang w:val="de-DE"/>
        </w:rPr>
        <w:t>水毯的尺寸（不包括外边缘）</w:t>
      </w:r>
    </w:p>
    <w:p w14:paraId="621F9FE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20.1 </w:t>
      </w:r>
      <w:r>
        <w:rPr>
          <w:rFonts w:hint="eastAsia" w:asciiTheme="minorEastAsia" w:hAnsiTheme="minorEastAsia" w:eastAsiaTheme="minorEastAsia" w:cstheme="minorEastAsia"/>
          <w:sz w:val="24"/>
          <w:szCs w:val="24"/>
        </w:rPr>
        <w:t>重复性大毯：580 mm×390 mm；误差≤±5%</w:t>
      </w:r>
    </w:p>
    <w:p w14:paraId="5C00967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20.2 </w:t>
      </w:r>
      <w:r>
        <w:rPr>
          <w:rFonts w:hint="eastAsia" w:asciiTheme="minorEastAsia" w:hAnsiTheme="minorEastAsia" w:eastAsiaTheme="minorEastAsia" w:cstheme="minorEastAsia"/>
          <w:sz w:val="24"/>
          <w:szCs w:val="24"/>
        </w:rPr>
        <w:t>重复性小毯：425 mm×275 mm；误差≤±5%</w:t>
      </w:r>
    </w:p>
    <w:p w14:paraId="03DED01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20.3 </w:t>
      </w:r>
      <w:r>
        <w:rPr>
          <w:rFonts w:hint="eastAsia" w:asciiTheme="minorEastAsia" w:hAnsiTheme="minorEastAsia" w:eastAsiaTheme="minorEastAsia" w:cstheme="minorEastAsia"/>
          <w:sz w:val="24"/>
          <w:szCs w:val="24"/>
        </w:rPr>
        <w:t>一次性大毯：580 mm×390 mm；误差≤±5%</w:t>
      </w:r>
    </w:p>
    <w:p w14:paraId="6E8A408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20.4 </w:t>
      </w:r>
      <w:r>
        <w:rPr>
          <w:rFonts w:hint="eastAsia" w:asciiTheme="minorEastAsia" w:hAnsiTheme="minorEastAsia" w:eastAsiaTheme="minorEastAsia" w:cstheme="minorEastAsia"/>
          <w:sz w:val="24"/>
          <w:szCs w:val="24"/>
        </w:rPr>
        <w:t>一次性小毯：425 mm×275 mm；误差≤±5%</w:t>
      </w:r>
    </w:p>
    <w:p w14:paraId="6738622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lang w:val="de-DE"/>
        </w:rPr>
        <w:t>水毯的承重性能</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rPr>
        <w:t>设备正常工作时，水毯承重应≥50kg。</w:t>
      </w:r>
    </w:p>
    <w:p w14:paraId="34DDF136">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lang w:val="de-DE"/>
        </w:rPr>
        <w:t>水毯的密封性</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rPr>
        <w:t>水毯循环管路密封应良好，无泄漏现象。</w:t>
      </w:r>
    </w:p>
    <w:p w14:paraId="161B4E0E">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配置清单</w:t>
      </w:r>
    </w:p>
    <w:tbl>
      <w:tblPr>
        <w:tblStyle w:val="95"/>
        <w:tblW w:w="8158"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1"/>
        <w:gridCol w:w="3727"/>
        <w:gridCol w:w="917"/>
        <w:gridCol w:w="2743"/>
      </w:tblGrid>
      <w:tr w14:paraId="4E7D2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771"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63DF014D">
            <w:pPr>
              <w:spacing w:before="108" w:line="185" w:lineRule="auto"/>
              <w:ind w:left="187"/>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i w:val="0"/>
                <w:color w:val="FFFFFF"/>
                <w:spacing w:val="-2"/>
                <w:sz w:val="24"/>
                <w:szCs w:val="24"/>
              </w:rPr>
              <w:t>序号</w:t>
            </w:r>
          </w:p>
        </w:tc>
        <w:tc>
          <w:tcPr>
            <w:tcW w:w="3727"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59CC8F7A">
            <w:pPr>
              <w:spacing w:before="108" w:line="185" w:lineRule="auto"/>
              <w:ind w:left="1544"/>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i w:val="0"/>
                <w:color w:val="FFFFFF"/>
                <w:spacing w:val="-1"/>
                <w:sz w:val="24"/>
                <w:szCs w:val="24"/>
              </w:rPr>
              <w:t>名</w:t>
            </w:r>
            <w:r>
              <w:rPr>
                <w:rFonts w:hint="eastAsia" w:asciiTheme="minorEastAsia" w:hAnsiTheme="minorEastAsia" w:eastAsiaTheme="minorEastAsia" w:cstheme="minorEastAsia"/>
                <w:b/>
                <w:i w:val="0"/>
                <w:color w:val="FFFFFF"/>
                <w:spacing w:val="-2"/>
                <w:sz w:val="24"/>
                <w:szCs w:val="24"/>
              </w:rPr>
              <w:t>称</w:t>
            </w:r>
          </w:p>
        </w:tc>
        <w:tc>
          <w:tcPr>
            <w:tcW w:w="917"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07C634ED">
            <w:pPr>
              <w:spacing w:before="107" w:line="184" w:lineRule="auto"/>
              <w:ind w:left="184"/>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i w:val="0"/>
                <w:color w:val="FFFFFF"/>
                <w:spacing w:val="-2"/>
                <w:sz w:val="24"/>
                <w:szCs w:val="24"/>
              </w:rPr>
              <w:t>数量</w:t>
            </w:r>
          </w:p>
        </w:tc>
        <w:tc>
          <w:tcPr>
            <w:tcW w:w="2743"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49CDD987">
            <w:pPr>
              <w:spacing w:before="108" w:line="186" w:lineRule="auto"/>
              <w:ind w:left="408"/>
              <w:rPr>
                <w:rFonts w:hint="eastAsia" w:asciiTheme="minorEastAsia" w:hAnsiTheme="minorEastAsia" w:eastAsiaTheme="minorEastAsia" w:cstheme="minorEastAsia"/>
                <w:b/>
                <w:i w:val="0"/>
                <w:color w:val="FFFFFF"/>
                <w:sz w:val="24"/>
                <w:szCs w:val="24"/>
              </w:rPr>
            </w:pPr>
            <w:r>
              <w:rPr>
                <w:rFonts w:hint="eastAsia" w:asciiTheme="minorEastAsia" w:hAnsiTheme="minorEastAsia" w:eastAsiaTheme="minorEastAsia" w:cstheme="minorEastAsia"/>
                <w:b/>
                <w:i w:val="0"/>
                <w:color w:val="FFFFFF"/>
                <w:spacing w:val="-3"/>
                <w:w w:val="99"/>
                <w:sz w:val="24"/>
                <w:szCs w:val="24"/>
              </w:rPr>
              <w:t>备注</w:t>
            </w:r>
          </w:p>
        </w:tc>
      </w:tr>
      <w:tr w14:paraId="5D59A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71"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AE211FB">
            <w:pPr>
              <w:pStyle w:val="94"/>
              <w:spacing w:before="151" w:line="194" w:lineRule="auto"/>
              <w:ind w:left="378"/>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3727"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11DA3CD">
            <w:pPr>
              <w:spacing w:before="126" w:line="185" w:lineRule="auto"/>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1"/>
                <w:sz w:val="24"/>
                <w:szCs w:val="24"/>
              </w:rPr>
              <w:t>亚低温治疗仪主机</w:t>
            </w:r>
          </w:p>
        </w:tc>
        <w:tc>
          <w:tcPr>
            <w:tcW w:w="917"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EB7094A">
            <w:pPr>
              <w:pStyle w:val="94"/>
              <w:spacing w:before="151" w:line="194" w:lineRule="auto"/>
              <w:ind w:left="376"/>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2743"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1F7A4BE">
            <w:pPr>
              <w:pStyle w:val="94"/>
              <w:rPr>
                <w:rFonts w:hint="eastAsia" w:asciiTheme="minorEastAsia" w:hAnsiTheme="minorEastAsia" w:eastAsiaTheme="minorEastAsia" w:cstheme="minorEastAsia"/>
                <w:b w:val="0"/>
                <w:i w:val="0"/>
                <w:color w:val="000000"/>
                <w:sz w:val="24"/>
                <w:szCs w:val="24"/>
              </w:rPr>
            </w:pPr>
          </w:p>
        </w:tc>
      </w:tr>
      <w:tr w14:paraId="3AB58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7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41D59FC">
            <w:pPr>
              <w:pStyle w:val="94"/>
              <w:spacing w:before="149" w:line="194" w:lineRule="auto"/>
              <w:ind w:left="359"/>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2</w:t>
            </w:r>
          </w:p>
        </w:tc>
        <w:tc>
          <w:tcPr>
            <w:tcW w:w="37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B707C83">
            <w:pPr>
              <w:spacing w:before="125" w:line="186" w:lineRule="auto"/>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3"/>
                <w:sz w:val="24"/>
                <w:szCs w:val="24"/>
              </w:rPr>
              <w:t>大毯</w:t>
            </w:r>
          </w:p>
        </w:tc>
        <w:tc>
          <w:tcPr>
            <w:tcW w:w="9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3D16395">
            <w:pPr>
              <w:pStyle w:val="94"/>
              <w:spacing w:before="149" w:line="194" w:lineRule="auto"/>
              <w:ind w:left="376"/>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274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FF9CC59">
            <w:pPr>
              <w:pStyle w:val="94"/>
              <w:rPr>
                <w:rFonts w:hint="eastAsia" w:asciiTheme="minorEastAsia" w:hAnsiTheme="minorEastAsia" w:eastAsiaTheme="minorEastAsia" w:cstheme="minorEastAsia"/>
                <w:b w:val="0"/>
                <w:i w:val="0"/>
                <w:color w:val="000000"/>
                <w:sz w:val="24"/>
                <w:szCs w:val="24"/>
              </w:rPr>
            </w:pPr>
          </w:p>
        </w:tc>
      </w:tr>
      <w:tr w14:paraId="5F626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7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79A1C93">
            <w:pPr>
              <w:pStyle w:val="94"/>
              <w:spacing w:before="151" w:line="194" w:lineRule="auto"/>
              <w:ind w:left="362"/>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3</w:t>
            </w:r>
          </w:p>
        </w:tc>
        <w:tc>
          <w:tcPr>
            <w:tcW w:w="37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E2E52C1">
            <w:pPr>
              <w:spacing w:before="127" w:line="184" w:lineRule="auto"/>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2"/>
                <w:sz w:val="24"/>
                <w:szCs w:val="24"/>
              </w:rPr>
              <w:t>一次性使用大毯</w:t>
            </w:r>
          </w:p>
        </w:tc>
        <w:tc>
          <w:tcPr>
            <w:tcW w:w="9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5F61236">
            <w:pPr>
              <w:pStyle w:val="94"/>
              <w:spacing w:before="151" w:line="194" w:lineRule="auto"/>
              <w:ind w:left="376"/>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274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5CFAA3E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选配</w:t>
            </w:r>
          </w:p>
        </w:tc>
      </w:tr>
      <w:tr w14:paraId="13E46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7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2579A1E">
            <w:pPr>
              <w:pStyle w:val="94"/>
              <w:spacing w:before="149" w:line="194" w:lineRule="auto"/>
              <w:ind w:left="355"/>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4</w:t>
            </w:r>
          </w:p>
        </w:tc>
        <w:tc>
          <w:tcPr>
            <w:tcW w:w="37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6AFA422">
            <w:pPr>
              <w:spacing w:before="124" w:line="188" w:lineRule="auto"/>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3"/>
                <w:sz w:val="24"/>
                <w:szCs w:val="24"/>
              </w:rPr>
              <w:t>小毯</w:t>
            </w:r>
          </w:p>
        </w:tc>
        <w:tc>
          <w:tcPr>
            <w:tcW w:w="9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5574605">
            <w:pPr>
              <w:pStyle w:val="94"/>
              <w:spacing w:before="149" w:line="194" w:lineRule="auto"/>
              <w:ind w:left="376"/>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274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14C8ED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选配</w:t>
            </w:r>
          </w:p>
        </w:tc>
      </w:tr>
      <w:tr w14:paraId="17D71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7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A77539A">
            <w:pPr>
              <w:pStyle w:val="94"/>
              <w:spacing w:before="154" w:line="191" w:lineRule="auto"/>
              <w:ind w:left="362"/>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5</w:t>
            </w:r>
          </w:p>
        </w:tc>
        <w:tc>
          <w:tcPr>
            <w:tcW w:w="37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D21D024">
            <w:pPr>
              <w:spacing w:before="127" w:line="184" w:lineRule="auto"/>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2"/>
                <w:sz w:val="24"/>
                <w:szCs w:val="24"/>
              </w:rPr>
              <w:t>一次性使用小毯</w:t>
            </w:r>
          </w:p>
        </w:tc>
        <w:tc>
          <w:tcPr>
            <w:tcW w:w="9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F25B156">
            <w:pPr>
              <w:pStyle w:val="94"/>
              <w:spacing w:before="151" w:line="194" w:lineRule="auto"/>
              <w:ind w:left="376"/>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274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1B82CB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选配</w:t>
            </w:r>
          </w:p>
        </w:tc>
      </w:tr>
      <w:tr w14:paraId="0BCBC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7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A3C262D">
            <w:pPr>
              <w:pStyle w:val="94"/>
              <w:spacing w:before="149" w:line="194" w:lineRule="auto"/>
              <w:ind w:left="361"/>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6</w:t>
            </w:r>
          </w:p>
        </w:tc>
        <w:tc>
          <w:tcPr>
            <w:tcW w:w="37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E7EB375">
            <w:pPr>
              <w:spacing w:before="124" w:line="185" w:lineRule="auto"/>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2"/>
                <w:sz w:val="24"/>
                <w:szCs w:val="24"/>
              </w:rPr>
              <w:t>皮肤温度传感器</w:t>
            </w:r>
          </w:p>
        </w:tc>
        <w:tc>
          <w:tcPr>
            <w:tcW w:w="9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6A0453E">
            <w:pPr>
              <w:pStyle w:val="94"/>
              <w:spacing w:before="149" w:line="194" w:lineRule="auto"/>
              <w:ind w:left="376"/>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274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1E9032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b w:val="0"/>
                <w:i w:val="0"/>
                <w:color w:val="000000"/>
                <w:sz w:val="24"/>
                <w:szCs w:val="24"/>
              </w:rPr>
            </w:pPr>
          </w:p>
        </w:tc>
      </w:tr>
      <w:tr w14:paraId="7FE7F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7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DF10CC7">
            <w:pPr>
              <w:pStyle w:val="94"/>
              <w:spacing w:before="180" w:line="192" w:lineRule="auto"/>
              <w:ind w:left="363"/>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7</w:t>
            </w:r>
          </w:p>
        </w:tc>
        <w:tc>
          <w:tcPr>
            <w:tcW w:w="37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159A04A">
            <w:pPr>
              <w:pStyle w:val="94"/>
              <w:spacing w:before="153" w:line="185" w:lineRule="auto"/>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2"/>
                <w:sz w:val="24"/>
                <w:szCs w:val="24"/>
              </w:rPr>
              <w:t>体温探头 2.25K，儿童体腔</w:t>
            </w:r>
          </w:p>
        </w:tc>
        <w:tc>
          <w:tcPr>
            <w:tcW w:w="9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DBEE8D7">
            <w:pPr>
              <w:pStyle w:val="94"/>
              <w:spacing w:before="178" w:line="194" w:lineRule="auto"/>
              <w:ind w:left="376"/>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274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5A59E11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一体式直肠温度传感器</w:t>
            </w:r>
          </w:p>
        </w:tc>
      </w:tr>
      <w:tr w14:paraId="130DC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7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C162ADD">
            <w:pPr>
              <w:pStyle w:val="94"/>
              <w:spacing w:before="179" w:line="194" w:lineRule="auto"/>
              <w:ind w:left="362"/>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8</w:t>
            </w:r>
          </w:p>
        </w:tc>
        <w:tc>
          <w:tcPr>
            <w:tcW w:w="37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C8E4C65">
            <w:pPr>
              <w:spacing w:before="155" w:line="185" w:lineRule="auto"/>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2"/>
                <w:sz w:val="24"/>
                <w:szCs w:val="24"/>
              </w:rPr>
              <w:t>软管套件</w:t>
            </w:r>
          </w:p>
        </w:tc>
        <w:tc>
          <w:tcPr>
            <w:tcW w:w="9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2A37423">
            <w:pPr>
              <w:pStyle w:val="94"/>
              <w:spacing w:before="179" w:line="194" w:lineRule="auto"/>
              <w:ind w:left="376"/>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274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E374CA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b w:val="0"/>
                <w:i w:val="0"/>
                <w:color w:val="000000"/>
                <w:sz w:val="24"/>
                <w:szCs w:val="24"/>
              </w:rPr>
            </w:pPr>
          </w:p>
        </w:tc>
      </w:tr>
      <w:tr w14:paraId="6FD47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7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F84B84B">
            <w:pPr>
              <w:pStyle w:val="94"/>
              <w:spacing w:before="179" w:line="194" w:lineRule="auto"/>
              <w:ind w:left="362"/>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9</w:t>
            </w:r>
          </w:p>
        </w:tc>
        <w:tc>
          <w:tcPr>
            <w:tcW w:w="37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903424C">
            <w:pPr>
              <w:spacing w:before="155" w:line="185" w:lineRule="auto"/>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3"/>
                <w:sz w:val="24"/>
                <w:szCs w:val="24"/>
              </w:rPr>
              <w:t>注水瓶</w:t>
            </w:r>
          </w:p>
        </w:tc>
        <w:tc>
          <w:tcPr>
            <w:tcW w:w="9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BC9D96D">
            <w:pPr>
              <w:pStyle w:val="94"/>
              <w:spacing w:before="179" w:line="194" w:lineRule="auto"/>
              <w:ind w:left="376"/>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274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8B39A4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b w:val="0"/>
                <w:i w:val="0"/>
                <w:color w:val="000000"/>
                <w:sz w:val="24"/>
                <w:szCs w:val="24"/>
              </w:rPr>
            </w:pPr>
          </w:p>
        </w:tc>
      </w:tr>
      <w:tr w14:paraId="6ABD1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7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88B641A">
            <w:pPr>
              <w:pStyle w:val="94"/>
              <w:spacing w:before="179" w:line="194" w:lineRule="auto"/>
              <w:ind w:left="311"/>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7"/>
                <w:sz w:val="24"/>
                <w:szCs w:val="24"/>
              </w:rPr>
              <w:t>10</w:t>
            </w:r>
          </w:p>
        </w:tc>
        <w:tc>
          <w:tcPr>
            <w:tcW w:w="37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2265CA2">
            <w:pPr>
              <w:spacing w:before="155" w:line="186" w:lineRule="auto"/>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3"/>
                <w:sz w:val="24"/>
                <w:szCs w:val="24"/>
              </w:rPr>
              <w:t>大罩布</w:t>
            </w:r>
          </w:p>
        </w:tc>
        <w:tc>
          <w:tcPr>
            <w:tcW w:w="9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32C690B">
            <w:pPr>
              <w:pStyle w:val="94"/>
              <w:spacing w:before="183" w:line="191" w:lineRule="auto"/>
              <w:ind w:left="359"/>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5</w:t>
            </w:r>
          </w:p>
        </w:tc>
        <w:tc>
          <w:tcPr>
            <w:tcW w:w="274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E05AB0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一次性使用</w:t>
            </w:r>
          </w:p>
        </w:tc>
      </w:tr>
      <w:tr w14:paraId="46CBC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7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8C00A4C">
            <w:pPr>
              <w:pStyle w:val="94"/>
              <w:spacing w:before="180" w:line="194" w:lineRule="auto"/>
              <w:ind w:left="321"/>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11"/>
                <w:sz w:val="24"/>
                <w:szCs w:val="24"/>
              </w:rPr>
              <w:t>11</w:t>
            </w:r>
          </w:p>
        </w:tc>
        <w:tc>
          <w:tcPr>
            <w:tcW w:w="37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9379409">
            <w:pPr>
              <w:spacing w:before="155" w:line="186" w:lineRule="auto"/>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3"/>
                <w:sz w:val="24"/>
                <w:szCs w:val="24"/>
              </w:rPr>
              <w:t>小罩布</w:t>
            </w:r>
          </w:p>
        </w:tc>
        <w:tc>
          <w:tcPr>
            <w:tcW w:w="9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832C6B9">
            <w:pPr>
              <w:pStyle w:val="94"/>
              <w:spacing w:before="183" w:line="191" w:lineRule="auto"/>
              <w:ind w:left="359"/>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5</w:t>
            </w:r>
          </w:p>
        </w:tc>
        <w:tc>
          <w:tcPr>
            <w:tcW w:w="274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5F5462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选配，一次性使用</w:t>
            </w:r>
          </w:p>
        </w:tc>
      </w:tr>
      <w:tr w14:paraId="2B249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77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88284C2">
            <w:pPr>
              <w:pStyle w:val="94"/>
              <w:spacing w:before="181" w:line="194" w:lineRule="auto"/>
              <w:ind w:left="311"/>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7"/>
                <w:sz w:val="24"/>
                <w:szCs w:val="24"/>
              </w:rPr>
              <w:t>12</w:t>
            </w:r>
          </w:p>
        </w:tc>
        <w:tc>
          <w:tcPr>
            <w:tcW w:w="37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C6CCC54">
            <w:pPr>
              <w:pStyle w:val="94"/>
              <w:spacing w:before="147" w:line="180" w:lineRule="auto"/>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1"/>
                <w:sz w:val="24"/>
                <w:szCs w:val="24"/>
              </w:rPr>
              <w:t>清洁片（含二氧化氯 10%~12%）</w:t>
            </w:r>
          </w:p>
        </w:tc>
        <w:tc>
          <w:tcPr>
            <w:tcW w:w="9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CB3BBB1">
            <w:pPr>
              <w:pStyle w:val="94"/>
              <w:spacing w:before="181" w:line="194" w:lineRule="auto"/>
              <w:ind w:left="359"/>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3</w:t>
            </w:r>
          </w:p>
        </w:tc>
        <w:tc>
          <w:tcPr>
            <w:tcW w:w="274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087009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Theme="minorEastAsia" w:hAnsiTheme="minorEastAsia" w:eastAsiaTheme="minorEastAsia" w:cstheme="minorEastAsia"/>
                <w:b w:val="0"/>
                <w:i w:val="0"/>
                <w:color w:val="000000"/>
                <w:sz w:val="24"/>
                <w:szCs w:val="24"/>
              </w:rPr>
            </w:pPr>
          </w:p>
        </w:tc>
      </w:tr>
      <w:tr w14:paraId="389E5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77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581E34E">
            <w:pPr>
              <w:pStyle w:val="94"/>
              <w:spacing w:before="182" w:line="194" w:lineRule="auto"/>
              <w:ind w:left="311"/>
              <w:rPr>
                <w:rFonts w:hint="default"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pacing w:val="-7"/>
                <w:sz w:val="24"/>
                <w:szCs w:val="24"/>
                <w:lang w:val="en-US" w:eastAsia="zh-CN"/>
              </w:rPr>
              <w:t>13</w:t>
            </w:r>
          </w:p>
        </w:tc>
        <w:tc>
          <w:tcPr>
            <w:tcW w:w="37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7C0549E">
            <w:pPr>
              <w:spacing w:before="158" w:line="185" w:lineRule="auto"/>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2"/>
                <w:sz w:val="24"/>
                <w:szCs w:val="24"/>
              </w:rPr>
              <w:t>绑带</w:t>
            </w:r>
          </w:p>
        </w:tc>
        <w:tc>
          <w:tcPr>
            <w:tcW w:w="9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A4F681C">
            <w:pPr>
              <w:pStyle w:val="94"/>
              <w:spacing w:before="182" w:line="194" w:lineRule="auto"/>
              <w:ind w:left="353"/>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4</w:t>
            </w:r>
          </w:p>
        </w:tc>
        <w:tc>
          <w:tcPr>
            <w:tcW w:w="274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C0A3151">
            <w:pPr>
              <w:pStyle w:val="94"/>
              <w:rPr>
                <w:rFonts w:hint="eastAsia" w:asciiTheme="minorEastAsia" w:hAnsiTheme="minorEastAsia" w:eastAsiaTheme="minorEastAsia" w:cstheme="minorEastAsia"/>
                <w:b w:val="0"/>
                <w:i w:val="0"/>
                <w:color w:val="000000"/>
                <w:sz w:val="24"/>
                <w:szCs w:val="24"/>
              </w:rPr>
            </w:pPr>
          </w:p>
        </w:tc>
      </w:tr>
      <w:tr w14:paraId="2D4B1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7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127BEF1">
            <w:pPr>
              <w:pStyle w:val="94"/>
              <w:spacing w:before="156" w:line="194" w:lineRule="auto"/>
              <w:ind w:left="311"/>
              <w:rPr>
                <w:rFonts w:hint="default" w:asciiTheme="minorEastAsia" w:hAnsiTheme="minorEastAsia" w:eastAsiaTheme="minorEastAsia" w:cstheme="minorEastAsia"/>
                <w:b w:val="0"/>
                <w:i w:val="0"/>
                <w:color w:val="000000"/>
                <w:sz w:val="24"/>
                <w:szCs w:val="24"/>
                <w:lang w:val="en-US" w:eastAsia="zh-CN"/>
              </w:rPr>
            </w:pPr>
            <w:r>
              <w:rPr>
                <w:rFonts w:hint="eastAsia" w:asciiTheme="minorEastAsia" w:hAnsiTheme="minorEastAsia" w:eastAsiaTheme="minorEastAsia" w:cstheme="minorEastAsia"/>
                <w:b w:val="0"/>
                <w:i w:val="0"/>
                <w:color w:val="000000"/>
                <w:spacing w:val="-7"/>
                <w:sz w:val="24"/>
                <w:szCs w:val="24"/>
                <w:lang w:val="en-US" w:eastAsia="zh-CN"/>
              </w:rPr>
              <w:t>14</w:t>
            </w:r>
          </w:p>
        </w:tc>
        <w:tc>
          <w:tcPr>
            <w:tcW w:w="37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283D5D4">
            <w:pPr>
              <w:spacing w:before="132" w:line="185" w:lineRule="auto"/>
              <w:jc w:val="both"/>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pacing w:val="-2"/>
                <w:sz w:val="24"/>
                <w:szCs w:val="24"/>
              </w:rPr>
              <w:t>注水瓶网兜</w:t>
            </w:r>
          </w:p>
        </w:tc>
        <w:tc>
          <w:tcPr>
            <w:tcW w:w="9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1E94237">
            <w:pPr>
              <w:pStyle w:val="94"/>
              <w:spacing w:before="156" w:line="194" w:lineRule="auto"/>
              <w:ind w:left="376"/>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rPr>
              <w:t>1</w:t>
            </w:r>
          </w:p>
        </w:tc>
        <w:tc>
          <w:tcPr>
            <w:tcW w:w="274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B259211">
            <w:pPr>
              <w:pStyle w:val="94"/>
              <w:rPr>
                <w:rFonts w:hint="eastAsia" w:asciiTheme="minorEastAsia" w:hAnsiTheme="minorEastAsia" w:eastAsiaTheme="minorEastAsia" w:cstheme="minorEastAsia"/>
                <w:b w:val="0"/>
                <w:i w:val="0"/>
                <w:color w:val="000000"/>
                <w:sz w:val="24"/>
                <w:szCs w:val="24"/>
              </w:rPr>
            </w:pPr>
          </w:p>
        </w:tc>
      </w:tr>
    </w:tbl>
    <w:p w14:paraId="4432A90C">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rPr>
      </w:pPr>
    </w:p>
    <w:p w14:paraId="066D0267">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rPr>
      </w:pPr>
    </w:p>
    <w:p w14:paraId="162C3CF1">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06828E1">
      <w:pPr>
        <w:pStyle w:val="5"/>
        <w:bidi w:val="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二十</w:t>
      </w:r>
      <w:r>
        <w:rPr>
          <w:rFonts w:hint="eastAsia" w:asciiTheme="minorEastAsia" w:hAnsiTheme="minorEastAsia" w:cstheme="minorEastAsia"/>
          <w:b/>
          <w:sz w:val="24"/>
          <w:szCs w:val="24"/>
          <w:lang w:val="en-US" w:eastAsia="zh-CN"/>
        </w:rPr>
        <w:t>三</w:t>
      </w:r>
      <w:r>
        <w:rPr>
          <w:rFonts w:hint="eastAsia" w:asciiTheme="minorEastAsia" w:hAnsiTheme="minorEastAsia" w:eastAsiaTheme="minorEastAsia" w:cstheme="minorEastAsia"/>
          <w:b/>
          <w:sz w:val="24"/>
          <w:szCs w:val="24"/>
          <w:lang w:val="en-US" w:eastAsia="zh-CN"/>
        </w:rPr>
        <w:t>、双极电切镜</w:t>
      </w:r>
    </w:p>
    <w:p w14:paraId="01BB42D9">
      <w:pPr>
        <w:keepNext w:val="0"/>
        <w:keepLines w:val="0"/>
        <w:pageBreakBefore w:val="0"/>
        <w:kinsoku/>
        <w:wordWrap/>
        <w:overflowPunct/>
        <w:topLinePunct w:val="0"/>
        <w:autoSpaceDE/>
        <w:autoSpaceDN/>
        <w:bidi w:val="0"/>
        <w:adjustRightInd/>
        <w:snapToGrid/>
        <w:spacing w:before="0" w:beforeAutospacing="0" w:after="0" w:afterAutospacing="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技术规格及要求：</w:t>
      </w:r>
    </w:p>
    <w:p w14:paraId="3793BAB5">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蓝宝石镜面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柱状透镜（镜身标有HOPIKINS II字样）1条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可长期重复高温高压消毒</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直径4mm</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超广角前斜视12°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工作</w:t>
      </w:r>
      <w:r>
        <w:rPr>
          <w:rFonts w:hint="eastAsia" w:asciiTheme="minorEastAsia" w:hAnsiTheme="minorEastAsia" w:eastAsiaTheme="minorEastAsia" w:cstheme="minorEastAsia"/>
          <w:sz w:val="24"/>
          <w:szCs w:val="24"/>
        </w:rPr>
        <w:t>长度30cm</w:t>
      </w:r>
      <w:r>
        <w:rPr>
          <w:rFonts w:hint="eastAsia" w:asciiTheme="minorEastAsia" w:hAnsiTheme="minorEastAsia" w:eastAsiaTheme="minorEastAsia" w:cstheme="minorEastAsia"/>
          <w:sz w:val="24"/>
          <w:szCs w:val="24"/>
          <w:lang w:eastAsia="zh-CN"/>
        </w:rPr>
        <w:t>。</w:t>
      </w:r>
    </w:p>
    <w:p w14:paraId="29ABFD44">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镜鞘1套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外径</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Fr</w:t>
      </w:r>
      <w:r>
        <w:rPr>
          <w:rFonts w:hint="eastAsia" w:asciiTheme="minorEastAsia" w:hAnsiTheme="minorEastAsia" w:eastAsiaTheme="minorEastAsia" w:cstheme="minorEastAsia"/>
          <w:sz w:val="24"/>
          <w:szCs w:val="24"/>
          <w:lang w:val="en-US" w:eastAsia="zh-CN"/>
        </w:rPr>
        <w:t>.，由内鞘和外鞘组成，内鞘陶瓷斜面头端</w:t>
      </w:r>
      <w:r>
        <w:rPr>
          <w:rFonts w:hint="eastAsia" w:asciiTheme="minorEastAsia" w:hAnsiTheme="minorEastAsia" w:eastAsiaTheme="minorEastAsia" w:cstheme="minorEastAsia"/>
          <w:sz w:val="24"/>
          <w:szCs w:val="24"/>
        </w:rPr>
        <w:t>绝缘</w:t>
      </w:r>
      <w:r>
        <w:rPr>
          <w:rFonts w:hint="eastAsia" w:asciiTheme="minorEastAsia" w:hAnsiTheme="minorEastAsia" w:eastAsiaTheme="minorEastAsia" w:cstheme="minorEastAsia"/>
          <w:sz w:val="24"/>
          <w:szCs w:val="24"/>
          <w:lang w:eastAsia="zh-CN"/>
        </w:rPr>
        <w:t>。</w:t>
      </w:r>
    </w:p>
    <w:p w14:paraId="6C2587B5">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闭孔器1支，与电切镜镜鞘配合使用</w:t>
      </w:r>
      <w:r>
        <w:rPr>
          <w:rFonts w:hint="eastAsia" w:asciiTheme="minorEastAsia" w:hAnsiTheme="minorEastAsia" w:eastAsiaTheme="minorEastAsia" w:cstheme="minorEastAsia"/>
          <w:sz w:val="24"/>
          <w:szCs w:val="24"/>
          <w:lang w:eastAsia="zh-CN"/>
        </w:rPr>
        <w:t>。</w:t>
      </w:r>
    </w:p>
    <w:p w14:paraId="741FC93D">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被动式双极工作手件1套</w:t>
      </w:r>
      <w:r>
        <w:rPr>
          <w:rFonts w:hint="eastAsia" w:asciiTheme="minorEastAsia" w:hAnsiTheme="minorEastAsia" w:eastAsiaTheme="minorEastAsia" w:cstheme="minorEastAsia"/>
          <w:sz w:val="24"/>
          <w:szCs w:val="24"/>
          <w:lang w:eastAsia="zh-CN"/>
        </w:rPr>
        <w:t>。</w:t>
      </w:r>
    </w:p>
    <w:p w14:paraId="5FDEB879">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双极电切割环型电极，</w:t>
      </w:r>
      <w:r>
        <w:rPr>
          <w:rFonts w:hint="eastAsia" w:asciiTheme="minorEastAsia" w:hAnsiTheme="minorEastAsia" w:eastAsiaTheme="minorEastAsia" w:cstheme="minorEastAsia"/>
          <w:sz w:val="24"/>
          <w:szCs w:val="24"/>
          <w:lang w:val="en-US" w:eastAsia="zh-CN"/>
        </w:rPr>
        <w:t>回流环设计，</w:t>
      </w:r>
      <w:r>
        <w:rPr>
          <w:rFonts w:hint="eastAsia" w:asciiTheme="minorEastAsia" w:hAnsiTheme="minorEastAsia" w:eastAsiaTheme="minorEastAsia" w:cstheme="minorEastAsia"/>
          <w:sz w:val="24"/>
          <w:szCs w:val="24"/>
        </w:rPr>
        <w:t>6支</w:t>
      </w:r>
      <w:r>
        <w:rPr>
          <w:rFonts w:hint="eastAsia" w:asciiTheme="minorEastAsia" w:hAnsiTheme="minorEastAsia" w:eastAsiaTheme="minorEastAsia" w:cstheme="minorEastAsia"/>
          <w:sz w:val="24"/>
          <w:szCs w:val="24"/>
          <w:lang w:eastAsia="zh-CN"/>
        </w:rPr>
        <w:t>。</w:t>
      </w:r>
    </w:p>
    <w:p w14:paraId="39F7CF50">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保护套管</w:t>
      </w:r>
      <w:r>
        <w:rPr>
          <w:rFonts w:hint="eastAsia" w:asciiTheme="minorEastAsia" w:hAnsiTheme="minorEastAsia" w:eastAsiaTheme="minorEastAsia" w:cstheme="minorEastAsia"/>
          <w:sz w:val="24"/>
          <w:szCs w:val="24"/>
          <w:lang w:val="en-US" w:eastAsia="zh-CN"/>
        </w:rPr>
        <w:t>1个</w:t>
      </w:r>
      <w:r>
        <w:rPr>
          <w:rFonts w:hint="eastAsia" w:asciiTheme="minorEastAsia" w:hAnsiTheme="minorEastAsia" w:eastAsiaTheme="minorEastAsia" w:cstheme="minorEastAsia"/>
          <w:sz w:val="24"/>
          <w:szCs w:val="24"/>
        </w:rPr>
        <w:t>，用于保护电切环消毒灭菌。</w:t>
      </w:r>
    </w:p>
    <w:p w14:paraId="0EF1BC85">
      <w:pPr>
        <w:keepNext w:val="0"/>
        <w:keepLines w:val="0"/>
        <w:pageBreakBefore w:val="0"/>
        <w:kinsoku/>
        <w:wordWrap/>
        <w:overflowPunct/>
        <w:topLinePunct w:val="0"/>
        <w:autoSpaceDE/>
        <w:autoSpaceDN/>
        <w:bidi w:val="0"/>
        <w:adjustRightInd/>
        <w:snapToGrid/>
        <w:spacing w:before="0" w:beforeAutospacing="0" w:after="0" w:afterAutospacing="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7、镜子器械专用消毒盒1个。</w:t>
      </w:r>
    </w:p>
    <w:p w14:paraId="3DA5E145">
      <w:pPr>
        <w:keepNext w:val="0"/>
        <w:keepLines w:val="0"/>
        <w:pageBreakBefore w:val="0"/>
        <w:kinsoku/>
        <w:wordWrap/>
        <w:overflowPunct/>
        <w:topLinePunct w:val="0"/>
        <w:autoSpaceDE/>
        <w:autoSpaceDN/>
        <w:bidi w:val="0"/>
        <w:adjustRightInd/>
        <w:snapToGrid/>
        <w:spacing w:before="0" w:beforeAutospacing="0" w:after="0" w:afterAutospacing="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配置清单</w:t>
      </w:r>
    </w:p>
    <w:tbl>
      <w:tblPr>
        <w:tblStyle w:val="88"/>
        <w:tblW w:w="83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1441"/>
        <w:gridCol w:w="4045"/>
        <w:gridCol w:w="886"/>
        <w:gridCol w:w="1272"/>
      </w:tblGrid>
      <w:tr w14:paraId="0716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5" w:hRule="atLeast"/>
        </w:trPr>
        <w:tc>
          <w:tcPr>
            <w:tcW w:w="714"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4793B7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bCs/>
                <w:i w:val="0"/>
                <w:iCs w:val="0"/>
                <w:color w:val="FFFFFF"/>
                <w:sz w:val="24"/>
                <w:szCs w:val="24"/>
                <w:u w:val="none"/>
              </w:rPr>
            </w:pPr>
            <w:r>
              <w:rPr>
                <w:rFonts w:hint="eastAsia" w:asciiTheme="minorEastAsia" w:hAnsiTheme="minorEastAsia" w:eastAsiaTheme="minorEastAsia" w:cstheme="minorEastAsia"/>
                <w:b/>
                <w:bCs/>
                <w:i w:val="0"/>
                <w:iCs w:val="0"/>
                <w:color w:val="FFFFFF"/>
                <w:kern w:val="0"/>
                <w:sz w:val="24"/>
                <w:szCs w:val="24"/>
                <w:u w:val="none"/>
                <w:lang w:val="en-US" w:eastAsia="zh-CN" w:bidi="ar"/>
              </w:rPr>
              <w:t>序号</w:t>
            </w:r>
          </w:p>
        </w:tc>
        <w:tc>
          <w:tcPr>
            <w:tcW w:w="1441"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053A0B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bCs/>
                <w:i w:val="0"/>
                <w:iCs w:val="0"/>
                <w:color w:val="FFFFFF"/>
                <w:sz w:val="24"/>
                <w:szCs w:val="24"/>
                <w:u w:val="none"/>
              </w:rPr>
            </w:pPr>
            <w:r>
              <w:rPr>
                <w:rFonts w:hint="eastAsia" w:asciiTheme="minorEastAsia" w:hAnsiTheme="minorEastAsia" w:eastAsiaTheme="minorEastAsia" w:cstheme="minorEastAsia"/>
                <w:b/>
                <w:bCs/>
                <w:i w:val="0"/>
                <w:iCs w:val="0"/>
                <w:color w:val="FFFFFF"/>
                <w:kern w:val="0"/>
                <w:sz w:val="24"/>
                <w:szCs w:val="24"/>
                <w:u w:val="none"/>
                <w:lang w:val="en-US" w:eastAsia="zh-CN" w:bidi="ar"/>
              </w:rPr>
              <w:t>名称</w:t>
            </w:r>
          </w:p>
        </w:tc>
        <w:tc>
          <w:tcPr>
            <w:tcW w:w="4045"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348F1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bCs/>
                <w:i w:val="0"/>
                <w:iCs w:val="0"/>
                <w:color w:val="FFFFFF"/>
                <w:sz w:val="24"/>
                <w:szCs w:val="24"/>
                <w:u w:val="none"/>
              </w:rPr>
            </w:pPr>
            <w:r>
              <w:rPr>
                <w:rFonts w:hint="eastAsia" w:asciiTheme="minorEastAsia" w:hAnsiTheme="minorEastAsia" w:eastAsiaTheme="minorEastAsia" w:cstheme="minorEastAsia"/>
                <w:b/>
                <w:bCs/>
                <w:i w:val="0"/>
                <w:iCs w:val="0"/>
                <w:color w:val="FFFFFF"/>
                <w:kern w:val="0"/>
                <w:sz w:val="24"/>
                <w:szCs w:val="24"/>
                <w:u w:val="none"/>
                <w:lang w:val="en-US" w:eastAsia="zh-CN" w:bidi="ar"/>
              </w:rPr>
              <w:t>产品说明</w:t>
            </w:r>
          </w:p>
        </w:tc>
        <w:tc>
          <w:tcPr>
            <w:tcW w:w="886"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5A5BC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bCs/>
                <w:i w:val="0"/>
                <w:iCs w:val="0"/>
                <w:color w:val="FFFFFF"/>
                <w:sz w:val="24"/>
                <w:szCs w:val="24"/>
                <w:u w:val="none"/>
              </w:rPr>
            </w:pPr>
            <w:r>
              <w:rPr>
                <w:rFonts w:hint="eastAsia" w:asciiTheme="minorEastAsia" w:hAnsiTheme="minorEastAsia" w:eastAsiaTheme="minorEastAsia" w:cstheme="minorEastAsia"/>
                <w:b/>
                <w:bCs/>
                <w:i w:val="0"/>
                <w:iCs w:val="0"/>
                <w:color w:val="FFFFFF"/>
                <w:kern w:val="0"/>
                <w:sz w:val="24"/>
                <w:szCs w:val="24"/>
                <w:u w:val="none"/>
                <w:lang w:val="en-US" w:eastAsia="zh-CN" w:bidi="ar"/>
              </w:rPr>
              <w:t>数量</w:t>
            </w:r>
          </w:p>
        </w:tc>
        <w:tc>
          <w:tcPr>
            <w:tcW w:w="1272"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noWrap/>
            <w:vAlign w:val="center"/>
          </w:tcPr>
          <w:p w14:paraId="712998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bCs/>
                <w:i w:val="0"/>
                <w:iCs w:val="0"/>
                <w:color w:val="FFFFFF"/>
                <w:sz w:val="24"/>
                <w:szCs w:val="24"/>
                <w:u w:val="none"/>
              </w:rPr>
            </w:pPr>
            <w:r>
              <w:rPr>
                <w:rFonts w:hint="eastAsia" w:asciiTheme="minorEastAsia" w:hAnsiTheme="minorEastAsia" w:eastAsiaTheme="minorEastAsia" w:cstheme="minorEastAsia"/>
                <w:b/>
                <w:bCs/>
                <w:i w:val="0"/>
                <w:iCs w:val="0"/>
                <w:color w:val="FFFFFF"/>
                <w:kern w:val="0"/>
                <w:sz w:val="24"/>
                <w:szCs w:val="24"/>
                <w:u w:val="none"/>
                <w:lang w:val="en-US" w:eastAsia="zh-CN" w:bidi="ar"/>
              </w:rPr>
              <w:t>备注</w:t>
            </w:r>
          </w:p>
        </w:tc>
      </w:tr>
      <w:tr w14:paraId="3D45D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14"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2D24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c>
          <w:tcPr>
            <w:tcW w:w="1441"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081362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套管</w:t>
            </w:r>
          </w:p>
        </w:tc>
        <w:tc>
          <w:tcPr>
            <w:tcW w:w="4045"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86750EC">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lang w:val="en-US" w:eastAsia="zh-CN"/>
              </w:rPr>
              <w:t>套管</w:t>
            </w:r>
          </w:p>
        </w:tc>
        <w:tc>
          <w:tcPr>
            <w:tcW w:w="886"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1F9B4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c>
          <w:tcPr>
            <w:tcW w:w="1272"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B172B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标配</w:t>
            </w:r>
          </w:p>
        </w:tc>
      </w:tr>
      <w:tr w14:paraId="7A3E1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trPr>
        <w:tc>
          <w:tcPr>
            <w:tcW w:w="71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600B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w:t>
            </w:r>
          </w:p>
        </w:tc>
        <w:tc>
          <w:tcPr>
            <w:tcW w:w="14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CB31E8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电切镜</w:t>
            </w:r>
          </w:p>
        </w:tc>
        <w:tc>
          <w:tcPr>
            <w:tcW w:w="404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0C6779">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lang w:val="en-US" w:eastAsia="zh-CN"/>
              </w:rPr>
              <w:t>HOPKINS II 12°内窥镜，直径4.0mm，长度300mm，带光纤接口，颜色标识：黑，可高温高压消毒</w:t>
            </w:r>
          </w:p>
        </w:tc>
        <w:tc>
          <w:tcPr>
            <w:tcW w:w="8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3F58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c>
          <w:tcPr>
            <w:tcW w:w="127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76A7C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标配</w:t>
            </w:r>
          </w:p>
        </w:tc>
      </w:tr>
      <w:tr w14:paraId="6E410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1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9FA8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w:t>
            </w:r>
          </w:p>
        </w:tc>
        <w:tc>
          <w:tcPr>
            <w:tcW w:w="14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A743B6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工作手件</w:t>
            </w:r>
          </w:p>
        </w:tc>
        <w:tc>
          <w:tcPr>
            <w:tcW w:w="404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FC2281E">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lang w:val="en-US" w:eastAsia="zh-CN"/>
              </w:rPr>
              <w:t>工作手件，被动式，拇指环可以移动</w:t>
            </w:r>
          </w:p>
        </w:tc>
        <w:tc>
          <w:tcPr>
            <w:tcW w:w="8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BCF3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c>
          <w:tcPr>
            <w:tcW w:w="127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19B2B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标配</w:t>
            </w:r>
          </w:p>
        </w:tc>
      </w:tr>
      <w:tr w14:paraId="45D54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71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E547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4</w:t>
            </w:r>
          </w:p>
        </w:tc>
        <w:tc>
          <w:tcPr>
            <w:tcW w:w="14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262DAE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闭孔器</w:t>
            </w:r>
          </w:p>
        </w:tc>
        <w:tc>
          <w:tcPr>
            <w:tcW w:w="404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0E1D85D">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lang w:val="en-US" w:eastAsia="zh-CN"/>
              </w:rPr>
              <w:t>闭孔器，配合26040SL和26050SL使用，颜色标识：黄</w:t>
            </w:r>
          </w:p>
        </w:tc>
        <w:tc>
          <w:tcPr>
            <w:tcW w:w="8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771F2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c>
          <w:tcPr>
            <w:tcW w:w="127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505D3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标配</w:t>
            </w:r>
          </w:p>
        </w:tc>
      </w:tr>
      <w:tr w14:paraId="46381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1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020CA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5</w:t>
            </w:r>
          </w:p>
        </w:tc>
        <w:tc>
          <w:tcPr>
            <w:tcW w:w="14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305B1A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镜鞘</w:t>
            </w:r>
          </w:p>
        </w:tc>
        <w:tc>
          <w:tcPr>
            <w:tcW w:w="404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1FD2121">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lang w:val="en-US" w:eastAsia="zh-CN"/>
              </w:rPr>
              <w:t>套号，包括1 x 26050SL，1 x 26050XA，</w:t>
            </w:r>
          </w:p>
        </w:tc>
        <w:tc>
          <w:tcPr>
            <w:tcW w:w="8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2C6A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c>
          <w:tcPr>
            <w:tcW w:w="127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D426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标配</w:t>
            </w:r>
          </w:p>
        </w:tc>
      </w:tr>
      <w:tr w14:paraId="68B6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71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6512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7</w:t>
            </w:r>
          </w:p>
        </w:tc>
        <w:tc>
          <w:tcPr>
            <w:tcW w:w="14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AF341F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电切环</w:t>
            </w:r>
          </w:p>
        </w:tc>
        <w:tc>
          <w:tcPr>
            <w:tcW w:w="404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3C2954C">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lang w:val="en-US" w:eastAsia="zh-CN"/>
              </w:rPr>
              <w:t>电切环，双极，尺寸8mm，标识色：黄，用于内镜26105FA</w:t>
            </w:r>
          </w:p>
        </w:tc>
        <w:tc>
          <w:tcPr>
            <w:tcW w:w="8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4C5F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6</w:t>
            </w:r>
          </w:p>
        </w:tc>
        <w:tc>
          <w:tcPr>
            <w:tcW w:w="127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FC67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标配</w:t>
            </w:r>
          </w:p>
        </w:tc>
      </w:tr>
      <w:tr w14:paraId="3CAA3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71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B593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8</w:t>
            </w:r>
          </w:p>
        </w:tc>
        <w:tc>
          <w:tcPr>
            <w:tcW w:w="14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CD855F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消毒盒</w:t>
            </w:r>
          </w:p>
        </w:tc>
        <w:tc>
          <w:tcPr>
            <w:tcW w:w="404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C123820">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lang w:val="en-US" w:eastAsia="zh-CN"/>
              </w:rPr>
              <w:t>宫腔镜双极电切镜消毒盒</w:t>
            </w:r>
          </w:p>
        </w:tc>
        <w:tc>
          <w:tcPr>
            <w:tcW w:w="8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66F31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c>
          <w:tcPr>
            <w:tcW w:w="127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3D508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标配</w:t>
            </w:r>
          </w:p>
        </w:tc>
      </w:tr>
      <w:tr w14:paraId="5E0D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714"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66FD76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9</w:t>
            </w:r>
          </w:p>
        </w:tc>
        <w:tc>
          <w:tcPr>
            <w:tcW w:w="1441"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4BF035A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高频导线</w:t>
            </w:r>
          </w:p>
        </w:tc>
        <w:tc>
          <w:tcPr>
            <w:tcW w:w="4045"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71FEDB4E">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Theme="minorEastAsia" w:hAnsiTheme="minorEastAsia" w:eastAsiaTheme="minorEastAsia" w:cstheme="minorEastAsia"/>
                <w:b w:val="0"/>
                <w:i w:val="0"/>
                <w:color w:val="000000"/>
                <w:sz w:val="24"/>
                <w:szCs w:val="24"/>
              </w:rPr>
            </w:pPr>
            <w:r>
              <w:rPr>
                <w:rFonts w:hint="eastAsia" w:asciiTheme="minorEastAsia" w:hAnsiTheme="minorEastAsia" w:eastAsiaTheme="minorEastAsia" w:cstheme="minorEastAsia"/>
                <w:b w:val="0"/>
                <w:i w:val="0"/>
                <w:color w:val="000000"/>
                <w:sz w:val="24"/>
                <w:szCs w:val="24"/>
                <w:lang w:val="en-US" w:eastAsia="zh-CN"/>
              </w:rPr>
              <w:t>双极高频导线(国产)</w:t>
            </w:r>
          </w:p>
        </w:tc>
        <w:tc>
          <w:tcPr>
            <w:tcW w:w="886"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5D2D09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c>
          <w:tcPr>
            <w:tcW w:w="1272"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noWrap/>
            <w:vAlign w:val="center"/>
          </w:tcPr>
          <w:p w14:paraId="53876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标配</w:t>
            </w:r>
          </w:p>
        </w:tc>
      </w:tr>
    </w:tbl>
    <w:p w14:paraId="719EDD78">
      <w:pPr>
        <w:rPr>
          <w:rFonts w:hint="eastAsia" w:asciiTheme="minorEastAsia" w:hAnsiTheme="minorEastAsia" w:eastAsiaTheme="minorEastAsia" w:cstheme="minorEastAsi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FAF18"/>
    <w:multiLevelType w:val="singleLevel"/>
    <w:tmpl w:val="86BFAF18"/>
    <w:lvl w:ilvl="0" w:tentative="0">
      <w:start w:val="10"/>
      <w:numFmt w:val="chineseCounting"/>
      <w:suff w:val="nothing"/>
      <w:lvlText w:val="%1、"/>
      <w:lvlJc w:val="left"/>
      <w:rPr>
        <w:rFonts w:hint="eastAsia"/>
      </w:rPr>
    </w:lvl>
  </w:abstractNum>
  <w:abstractNum w:abstractNumId="1">
    <w:nsid w:val="90D12158"/>
    <w:multiLevelType w:val="singleLevel"/>
    <w:tmpl w:val="90D12158"/>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2">
    <w:nsid w:val="B8C03C43"/>
    <w:multiLevelType w:val="singleLevel"/>
    <w:tmpl w:val="B8C03C43"/>
    <w:lvl w:ilvl="0" w:tentative="0">
      <w:start w:val="1"/>
      <w:numFmt w:val="decimal"/>
      <w:lvlText w:val="(%1)"/>
      <w:lvlJc w:val="left"/>
      <w:pPr>
        <w:ind w:left="425" w:hanging="425"/>
      </w:pPr>
      <w:rPr>
        <w:rFonts w:hint="default"/>
      </w:rPr>
    </w:lvl>
  </w:abstractNum>
  <w:abstractNum w:abstractNumId="3">
    <w:nsid w:val="D6FAFE41"/>
    <w:multiLevelType w:val="singleLevel"/>
    <w:tmpl w:val="D6FAFE41"/>
    <w:lvl w:ilvl="0" w:tentative="0">
      <w:start w:val="1"/>
      <w:numFmt w:val="decimal"/>
      <w:pStyle w:val="47"/>
      <w:lvlText w:val="%1."/>
      <w:lvlJc w:val="left"/>
      <w:pPr>
        <w:tabs>
          <w:tab w:val="left" w:pos="1620"/>
        </w:tabs>
        <w:ind w:left="1620" w:hanging="360"/>
      </w:pPr>
    </w:lvl>
  </w:abstractNum>
  <w:abstractNum w:abstractNumId="4">
    <w:nsid w:val="EC67CF0B"/>
    <w:multiLevelType w:val="singleLevel"/>
    <w:tmpl w:val="EC67CF0B"/>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5">
    <w:nsid w:val="12D298AE"/>
    <w:multiLevelType w:val="singleLevel"/>
    <w:tmpl w:val="12D298AE"/>
    <w:lvl w:ilvl="0" w:tentative="0">
      <w:start w:val="1"/>
      <w:numFmt w:val="decimal"/>
      <w:pStyle w:val="14"/>
      <w:lvlText w:val="%1."/>
      <w:lvlJc w:val="left"/>
      <w:pPr>
        <w:tabs>
          <w:tab w:val="left" w:pos="780"/>
        </w:tabs>
        <w:ind w:left="780" w:hanging="360"/>
      </w:pPr>
    </w:lvl>
  </w:abstractNum>
  <w:abstractNum w:abstractNumId="6">
    <w:nsid w:val="22B4D954"/>
    <w:multiLevelType w:val="singleLevel"/>
    <w:tmpl w:val="22B4D954"/>
    <w:lvl w:ilvl="0" w:tentative="0">
      <w:start w:val="1"/>
      <w:numFmt w:val="decimal"/>
      <w:pStyle w:val="20"/>
      <w:lvlText w:val="%1."/>
      <w:lvlJc w:val="left"/>
      <w:pPr>
        <w:tabs>
          <w:tab w:val="left" w:pos="360"/>
        </w:tabs>
        <w:ind w:left="360" w:hanging="360"/>
      </w:pPr>
    </w:lvl>
  </w:abstractNum>
  <w:abstractNum w:abstractNumId="7">
    <w:nsid w:val="22E4CB15"/>
    <w:multiLevelType w:val="singleLevel"/>
    <w:tmpl w:val="22E4CB15"/>
    <w:lvl w:ilvl="0" w:tentative="0">
      <w:start w:val="1"/>
      <w:numFmt w:val="decimal"/>
      <w:suff w:val="nothing"/>
      <w:lvlText w:val="%1、"/>
      <w:lvlJc w:val="left"/>
    </w:lvl>
  </w:abstractNum>
  <w:abstractNum w:abstractNumId="8">
    <w:nsid w:val="3F3DD94F"/>
    <w:multiLevelType w:val="singleLevel"/>
    <w:tmpl w:val="3F3DD94F"/>
    <w:lvl w:ilvl="0" w:tentative="0">
      <w:start w:val="1"/>
      <w:numFmt w:val="decimal"/>
      <w:pStyle w:val="36"/>
      <w:lvlText w:val="%1."/>
      <w:lvlJc w:val="left"/>
      <w:pPr>
        <w:tabs>
          <w:tab w:val="left" w:pos="1200"/>
        </w:tabs>
        <w:ind w:left="1200" w:hanging="360"/>
      </w:pPr>
    </w:lvl>
  </w:abstractNum>
  <w:abstractNum w:abstractNumId="9">
    <w:nsid w:val="417E679F"/>
    <w:multiLevelType w:val="singleLevel"/>
    <w:tmpl w:val="417E679F"/>
    <w:lvl w:ilvl="0" w:tentative="0">
      <w:start w:val="1"/>
      <w:numFmt w:val="decimal"/>
      <w:pStyle w:val="65"/>
      <w:lvlText w:val="%1."/>
      <w:lvlJc w:val="left"/>
      <w:pPr>
        <w:tabs>
          <w:tab w:val="left" w:pos="2040"/>
        </w:tabs>
        <w:ind w:left="2040" w:hanging="360"/>
      </w:pPr>
    </w:lvl>
  </w:abstractNum>
  <w:abstractNum w:abstractNumId="10">
    <w:nsid w:val="4CD3810D"/>
    <w:multiLevelType w:val="singleLevel"/>
    <w:tmpl w:val="4CD3810D"/>
    <w:lvl w:ilvl="0" w:tentative="0">
      <w:start w:val="1"/>
      <w:numFmt w:val="decimal"/>
      <w:suff w:val="nothing"/>
      <w:lvlText w:val="%1、"/>
      <w:lvlJc w:val="left"/>
    </w:lvl>
  </w:abstractNum>
  <w:abstractNum w:abstractNumId="11">
    <w:nsid w:val="5F4F22E9"/>
    <w:multiLevelType w:val="singleLevel"/>
    <w:tmpl w:val="5F4F22E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2">
    <w:nsid w:val="6B40D783"/>
    <w:multiLevelType w:val="singleLevel"/>
    <w:tmpl w:val="6B40D783"/>
    <w:lvl w:ilvl="0" w:tentative="0">
      <w:start w:val="11"/>
      <w:numFmt w:val="decimal"/>
      <w:suff w:val="nothing"/>
      <w:lvlText w:val="%1、"/>
      <w:lvlJc w:val="left"/>
    </w:lvl>
  </w:abstractNum>
  <w:abstractNum w:abstractNumId="13">
    <w:nsid w:val="72FA430A"/>
    <w:multiLevelType w:val="multilevel"/>
    <w:tmpl w:val="72FA430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8C0C504"/>
    <w:multiLevelType w:val="singleLevel"/>
    <w:tmpl w:val="78C0C504"/>
    <w:lvl w:ilvl="0" w:tentative="0">
      <w:start w:val="4"/>
      <w:numFmt w:val="chineseCounting"/>
      <w:suff w:val="nothing"/>
      <w:lvlText w:val="%1、"/>
      <w:lvlJc w:val="left"/>
      <w:rPr>
        <w:rFonts w:hint="eastAsia"/>
      </w:rPr>
    </w:lvl>
  </w:abstractNum>
  <w:abstractNum w:abstractNumId="15">
    <w:nsid w:val="793FF840"/>
    <w:multiLevelType w:val="singleLevel"/>
    <w:tmpl w:val="793FF840"/>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16">
    <w:nsid w:val="7B9DAE66"/>
    <w:multiLevelType w:val="singleLevel"/>
    <w:tmpl w:val="7B9DAE66"/>
    <w:lvl w:ilvl="0" w:tentative="0">
      <w:start w:val="1"/>
      <w:numFmt w:val="bullet"/>
      <w:pStyle w:val="33"/>
      <w:lvlText w:val=""/>
      <w:lvlJc w:val="left"/>
      <w:pPr>
        <w:tabs>
          <w:tab w:val="left" w:pos="1200"/>
        </w:tabs>
        <w:ind w:left="1200" w:hanging="360"/>
      </w:pPr>
      <w:rPr>
        <w:rFonts w:hint="default" w:ascii="Wingdings" w:hAnsi="Wingdings"/>
      </w:rPr>
    </w:lvl>
  </w:abstractNum>
  <w:num w:numId="1">
    <w:abstractNumId w:val="5"/>
  </w:num>
  <w:num w:numId="2">
    <w:abstractNumId w:val="1"/>
  </w:num>
  <w:num w:numId="3">
    <w:abstractNumId w:val="6"/>
  </w:num>
  <w:num w:numId="4">
    <w:abstractNumId w:val="11"/>
  </w:num>
  <w:num w:numId="5">
    <w:abstractNumId w:val="16"/>
  </w:num>
  <w:num w:numId="6">
    <w:abstractNumId w:val="8"/>
  </w:num>
  <w:num w:numId="7">
    <w:abstractNumId w:val="15"/>
  </w:num>
  <w:num w:numId="8">
    <w:abstractNumId w:val="4"/>
  </w:num>
  <w:num w:numId="9">
    <w:abstractNumId w:val="3"/>
  </w:num>
  <w:num w:numId="10">
    <w:abstractNumId w:val="9"/>
  </w:num>
  <w:num w:numId="11">
    <w:abstractNumId w:val="10"/>
  </w:num>
  <w:num w:numId="12">
    <w:abstractNumId w:val="7"/>
  </w:num>
  <w:num w:numId="13">
    <w:abstractNumId w:val="14"/>
  </w:num>
  <w:num w:numId="14">
    <w:abstractNumId w:val="12"/>
  </w:num>
  <w:num w:numId="15">
    <w:abstractNumId w:val="0"/>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5379C"/>
    <w:rsid w:val="002544F9"/>
    <w:rsid w:val="005B656B"/>
    <w:rsid w:val="008A3CC9"/>
    <w:rsid w:val="00DB7FDF"/>
    <w:rsid w:val="00E60825"/>
    <w:rsid w:val="00F431B9"/>
    <w:rsid w:val="01B943A9"/>
    <w:rsid w:val="02070CCA"/>
    <w:rsid w:val="02DD2D8B"/>
    <w:rsid w:val="03702C82"/>
    <w:rsid w:val="03EA2651"/>
    <w:rsid w:val="047C599F"/>
    <w:rsid w:val="04992C8B"/>
    <w:rsid w:val="04EC66EB"/>
    <w:rsid w:val="0534627A"/>
    <w:rsid w:val="06316315"/>
    <w:rsid w:val="06AE5BB8"/>
    <w:rsid w:val="078C4C6A"/>
    <w:rsid w:val="07CD6512"/>
    <w:rsid w:val="08485B98"/>
    <w:rsid w:val="08870375"/>
    <w:rsid w:val="08BC0DB1"/>
    <w:rsid w:val="09FB7366"/>
    <w:rsid w:val="0A2148F3"/>
    <w:rsid w:val="0A7E6A1A"/>
    <w:rsid w:val="0BA63BEB"/>
    <w:rsid w:val="0BD53BE7"/>
    <w:rsid w:val="0BD55995"/>
    <w:rsid w:val="0BFE7494"/>
    <w:rsid w:val="0C274473"/>
    <w:rsid w:val="0D1B19F6"/>
    <w:rsid w:val="0D2123D5"/>
    <w:rsid w:val="0D4B4A89"/>
    <w:rsid w:val="0DAB2E51"/>
    <w:rsid w:val="0EC14416"/>
    <w:rsid w:val="0F267565"/>
    <w:rsid w:val="102962AF"/>
    <w:rsid w:val="10D8131B"/>
    <w:rsid w:val="11817EFC"/>
    <w:rsid w:val="11BC7261"/>
    <w:rsid w:val="11E2224A"/>
    <w:rsid w:val="127C6B6A"/>
    <w:rsid w:val="12C66B5B"/>
    <w:rsid w:val="136D6B0C"/>
    <w:rsid w:val="142D2812"/>
    <w:rsid w:val="14304796"/>
    <w:rsid w:val="143771ED"/>
    <w:rsid w:val="155838BF"/>
    <w:rsid w:val="15F60A9C"/>
    <w:rsid w:val="1674297A"/>
    <w:rsid w:val="18377DE0"/>
    <w:rsid w:val="186715DB"/>
    <w:rsid w:val="18761198"/>
    <w:rsid w:val="18E15979"/>
    <w:rsid w:val="19B47531"/>
    <w:rsid w:val="1A8E31E7"/>
    <w:rsid w:val="1A974E89"/>
    <w:rsid w:val="1B256CE1"/>
    <w:rsid w:val="1BA84E74"/>
    <w:rsid w:val="1BA94074"/>
    <w:rsid w:val="1CCD6606"/>
    <w:rsid w:val="1CE4737F"/>
    <w:rsid w:val="1DBC69B5"/>
    <w:rsid w:val="1DE651E8"/>
    <w:rsid w:val="1E673D11"/>
    <w:rsid w:val="1EF83A1C"/>
    <w:rsid w:val="1F707A57"/>
    <w:rsid w:val="1F83778A"/>
    <w:rsid w:val="1F9A2D26"/>
    <w:rsid w:val="200B777F"/>
    <w:rsid w:val="20146634"/>
    <w:rsid w:val="206473D2"/>
    <w:rsid w:val="221F3C59"/>
    <w:rsid w:val="22916662"/>
    <w:rsid w:val="23FF341B"/>
    <w:rsid w:val="241E729B"/>
    <w:rsid w:val="24257BFD"/>
    <w:rsid w:val="247955FB"/>
    <w:rsid w:val="249935AC"/>
    <w:rsid w:val="25201F1F"/>
    <w:rsid w:val="25716796"/>
    <w:rsid w:val="25753ECD"/>
    <w:rsid w:val="259B3353"/>
    <w:rsid w:val="260158AC"/>
    <w:rsid w:val="267E6A31"/>
    <w:rsid w:val="26C46983"/>
    <w:rsid w:val="28F33BD2"/>
    <w:rsid w:val="295A0AA5"/>
    <w:rsid w:val="29CE5AA6"/>
    <w:rsid w:val="2ABA5137"/>
    <w:rsid w:val="2C2440A3"/>
    <w:rsid w:val="2C882884"/>
    <w:rsid w:val="2D2A56E9"/>
    <w:rsid w:val="2D2E3CFB"/>
    <w:rsid w:val="2D5A6F34"/>
    <w:rsid w:val="2D9D2698"/>
    <w:rsid w:val="2E56075F"/>
    <w:rsid w:val="2E647DF6"/>
    <w:rsid w:val="30562C99"/>
    <w:rsid w:val="307922F6"/>
    <w:rsid w:val="31442AF1"/>
    <w:rsid w:val="31723B02"/>
    <w:rsid w:val="317C04DD"/>
    <w:rsid w:val="32072FBB"/>
    <w:rsid w:val="342A6B27"/>
    <w:rsid w:val="343B642D"/>
    <w:rsid w:val="34B01D5A"/>
    <w:rsid w:val="351D5B33"/>
    <w:rsid w:val="357870BC"/>
    <w:rsid w:val="37254A3F"/>
    <w:rsid w:val="3776777C"/>
    <w:rsid w:val="37BA3B0D"/>
    <w:rsid w:val="37E66CE8"/>
    <w:rsid w:val="386135F8"/>
    <w:rsid w:val="387F5569"/>
    <w:rsid w:val="38D86941"/>
    <w:rsid w:val="393A3157"/>
    <w:rsid w:val="3A9C574C"/>
    <w:rsid w:val="3B8406BA"/>
    <w:rsid w:val="3DAA0180"/>
    <w:rsid w:val="3E780237"/>
    <w:rsid w:val="3EA572C5"/>
    <w:rsid w:val="3EB533D4"/>
    <w:rsid w:val="3F3E5024"/>
    <w:rsid w:val="3FAE69C6"/>
    <w:rsid w:val="3FEE6F69"/>
    <w:rsid w:val="409A0A4F"/>
    <w:rsid w:val="410A2180"/>
    <w:rsid w:val="420936C7"/>
    <w:rsid w:val="42240501"/>
    <w:rsid w:val="42AB61E5"/>
    <w:rsid w:val="42AD499A"/>
    <w:rsid w:val="433E4BD3"/>
    <w:rsid w:val="43770B04"/>
    <w:rsid w:val="43A41F82"/>
    <w:rsid w:val="43BE5099"/>
    <w:rsid w:val="44ED76B2"/>
    <w:rsid w:val="45255B5B"/>
    <w:rsid w:val="45295484"/>
    <w:rsid w:val="4541761C"/>
    <w:rsid w:val="45464C32"/>
    <w:rsid w:val="454B2BD3"/>
    <w:rsid w:val="45E21865"/>
    <w:rsid w:val="46623CEE"/>
    <w:rsid w:val="468377A8"/>
    <w:rsid w:val="46C83295"/>
    <w:rsid w:val="46E76233"/>
    <w:rsid w:val="46F506BE"/>
    <w:rsid w:val="48CD0FCB"/>
    <w:rsid w:val="491D5CAA"/>
    <w:rsid w:val="49A45881"/>
    <w:rsid w:val="49FD0C23"/>
    <w:rsid w:val="4A05330E"/>
    <w:rsid w:val="4A4013B5"/>
    <w:rsid w:val="4A686539"/>
    <w:rsid w:val="4B187071"/>
    <w:rsid w:val="4B4E4840"/>
    <w:rsid w:val="4C140216"/>
    <w:rsid w:val="4C316DE4"/>
    <w:rsid w:val="4C4F0BA0"/>
    <w:rsid w:val="4C5E65CA"/>
    <w:rsid w:val="4CA90CBA"/>
    <w:rsid w:val="4CB112CF"/>
    <w:rsid w:val="4CD64D6B"/>
    <w:rsid w:val="4CE9456A"/>
    <w:rsid w:val="4CF95339"/>
    <w:rsid w:val="4D057181"/>
    <w:rsid w:val="4D695962"/>
    <w:rsid w:val="4DA8648A"/>
    <w:rsid w:val="4DB87D66"/>
    <w:rsid w:val="4ED82187"/>
    <w:rsid w:val="4EE80B08"/>
    <w:rsid w:val="4FB76E58"/>
    <w:rsid w:val="4FC24FED"/>
    <w:rsid w:val="52486E6D"/>
    <w:rsid w:val="52662336"/>
    <w:rsid w:val="53807561"/>
    <w:rsid w:val="553601AB"/>
    <w:rsid w:val="554F18E1"/>
    <w:rsid w:val="560F72DD"/>
    <w:rsid w:val="5620134C"/>
    <w:rsid w:val="56EE10A3"/>
    <w:rsid w:val="58654F91"/>
    <w:rsid w:val="58B75CC9"/>
    <w:rsid w:val="59133697"/>
    <w:rsid w:val="59266DFD"/>
    <w:rsid w:val="595B4CF8"/>
    <w:rsid w:val="5A296BA4"/>
    <w:rsid w:val="5A6B2D19"/>
    <w:rsid w:val="5AFD6421"/>
    <w:rsid w:val="5BAC35E9"/>
    <w:rsid w:val="5C2515ED"/>
    <w:rsid w:val="5C4F21C6"/>
    <w:rsid w:val="5C871960"/>
    <w:rsid w:val="5C897B3C"/>
    <w:rsid w:val="5D245401"/>
    <w:rsid w:val="5D6F2B20"/>
    <w:rsid w:val="5DC912F4"/>
    <w:rsid w:val="5DD0736F"/>
    <w:rsid w:val="5E3E24F3"/>
    <w:rsid w:val="5E6756F8"/>
    <w:rsid w:val="5E826883"/>
    <w:rsid w:val="5EEE3F19"/>
    <w:rsid w:val="5F585836"/>
    <w:rsid w:val="5F5C0E82"/>
    <w:rsid w:val="5FC03B07"/>
    <w:rsid w:val="5FD76DC5"/>
    <w:rsid w:val="60E2185B"/>
    <w:rsid w:val="61730297"/>
    <w:rsid w:val="632B0D81"/>
    <w:rsid w:val="64063AB3"/>
    <w:rsid w:val="64ED5426"/>
    <w:rsid w:val="652D52EA"/>
    <w:rsid w:val="66A6332B"/>
    <w:rsid w:val="67594540"/>
    <w:rsid w:val="676236F6"/>
    <w:rsid w:val="67B57CC9"/>
    <w:rsid w:val="67B850C4"/>
    <w:rsid w:val="67EB30ED"/>
    <w:rsid w:val="68D45F2D"/>
    <w:rsid w:val="68F1306B"/>
    <w:rsid w:val="6BA53BB1"/>
    <w:rsid w:val="6BEB60A9"/>
    <w:rsid w:val="6BF17610"/>
    <w:rsid w:val="6C0E266F"/>
    <w:rsid w:val="6C555FB2"/>
    <w:rsid w:val="6C5A049A"/>
    <w:rsid w:val="6C75379C"/>
    <w:rsid w:val="6CC60283"/>
    <w:rsid w:val="6D4E1F4D"/>
    <w:rsid w:val="6DBA26B5"/>
    <w:rsid w:val="6E13574A"/>
    <w:rsid w:val="6E3D3153"/>
    <w:rsid w:val="6FBD3BBF"/>
    <w:rsid w:val="71B517B2"/>
    <w:rsid w:val="71B52674"/>
    <w:rsid w:val="720B07B4"/>
    <w:rsid w:val="723366C9"/>
    <w:rsid w:val="724D1118"/>
    <w:rsid w:val="726D7CEA"/>
    <w:rsid w:val="73342B37"/>
    <w:rsid w:val="73373C88"/>
    <w:rsid w:val="737A554C"/>
    <w:rsid w:val="73A94FD8"/>
    <w:rsid w:val="74E7523A"/>
    <w:rsid w:val="75864A53"/>
    <w:rsid w:val="75947D25"/>
    <w:rsid w:val="760140DA"/>
    <w:rsid w:val="76D35A76"/>
    <w:rsid w:val="786F7A21"/>
    <w:rsid w:val="78DA7590"/>
    <w:rsid w:val="78E7324A"/>
    <w:rsid w:val="791D7F9C"/>
    <w:rsid w:val="79B53B59"/>
    <w:rsid w:val="79F0361A"/>
    <w:rsid w:val="7A326F58"/>
    <w:rsid w:val="7AAF5ADB"/>
    <w:rsid w:val="7B2E524A"/>
    <w:rsid w:val="7B394BB1"/>
    <w:rsid w:val="7C374CF9"/>
    <w:rsid w:val="7C482A62"/>
    <w:rsid w:val="7C5B75C2"/>
    <w:rsid w:val="7D747399"/>
    <w:rsid w:val="7EDC1B88"/>
    <w:rsid w:val="7EDF2FE8"/>
    <w:rsid w:val="7F390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90">
    <w:name w:val="Default Paragraph Font"/>
    <w:semiHidden/>
    <w:qFormat/>
    <w:uiPriority w:val="0"/>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420" w:leftChars="200"/>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semiHidden/>
    <w:unhideWhenUsed/>
    <w:qFormat/>
    <w:uiPriority w:val="0"/>
    <w:rPr>
      <w:rFonts w:ascii="Arial" w:hAnsi="Arial" w:eastAsia="黑体"/>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snapToGrid w:val="0"/>
      <w:ind w:left="100" w:leftChars="1400"/>
    </w:pPr>
    <w:rPr>
      <w:rFonts w:ascii="Arial" w:hAnsi="Arial"/>
      <w:sz w:val="24"/>
    </w:rPr>
  </w:style>
  <w:style w:type="paragraph" w:styleId="26">
    <w:name w:val="Document Map"/>
    <w:basedOn w:val="1"/>
    <w:qFormat/>
    <w:uiPriority w:val="0"/>
    <w:pPr>
      <w:shd w:val="clear" w:color="auto" w:fill="000080"/>
    </w:pPr>
  </w:style>
  <w:style w:type="paragraph" w:styleId="27">
    <w:name w:val="toa heading"/>
    <w:basedOn w:val="1"/>
    <w:next w:val="1"/>
    <w:qFormat/>
    <w:uiPriority w:val="0"/>
    <w:pPr>
      <w:spacing w:before="120" w:beforeLines="0" w:beforeAutospacing="0"/>
    </w:pPr>
    <w:rPr>
      <w:rFonts w:ascii="Arial" w:hAnsi="Arial"/>
      <w:sz w:val="24"/>
    </w:rPr>
  </w:style>
  <w:style w:type="paragraph" w:styleId="28">
    <w:name w:val="annotation text"/>
    <w:basedOn w:val="1"/>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afterLines="0" w:afterAutospacing="0"/>
    </w:pPr>
    <w:rPr>
      <w:sz w:val="16"/>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qFormat/>
    <w:uiPriority w:val="0"/>
    <w:pPr>
      <w:spacing w:after="120" w:afterLines="0" w:afterAutospacing="0"/>
    </w:pPr>
  </w:style>
  <w:style w:type="paragraph" w:styleId="35">
    <w:name w:val="Body Text Indent"/>
    <w:basedOn w:val="1"/>
    <w:qFormat/>
    <w:uiPriority w:val="0"/>
    <w:pPr>
      <w:spacing w:after="120" w:afterLines="0" w:afterAutospacing="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afterLines="0" w:afterAutospacing="0"/>
      <w:ind w:left="420" w:leftChars="200"/>
    </w:pPr>
  </w:style>
  <w:style w:type="paragraph" w:styleId="39">
    <w:name w:val="Block Text"/>
    <w:basedOn w:val="1"/>
    <w:qFormat/>
    <w:uiPriority w:val="0"/>
    <w:pPr>
      <w:spacing w:after="120" w:afterLines="0" w:afterAutospacing="0"/>
      <w:ind w:left="1440" w:leftChars="70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qFormat/>
    <w:uiPriority w:val="0"/>
    <w:rPr>
      <w:rFonts w:ascii="宋体" w:hAnsi="Courier New"/>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qFormat/>
    <w:uiPriority w:val="0"/>
    <w:pPr>
      <w:ind w:left="100" w:leftChars="2500"/>
    </w:pPr>
  </w:style>
  <w:style w:type="paragraph" w:styleId="51">
    <w:name w:val="Body Text Indent 2"/>
    <w:basedOn w:val="1"/>
    <w:qFormat/>
    <w:uiPriority w:val="0"/>
    <w:pPr>
      <w:spacing w:after="120" w:afterLines="0" w:afterAutospacing="0" w:line="480" w:lineRule="auto"/>
      <w:ind w:left="420" w:leftChars="200"/>
    </w:pPr>
  </w:style>
  <w:style w:type="paragraph" w:styleId="52">
    <w:name w:val="endnote text"/>
    <w:basedOn w:val="1"/>
    <w:qFormat/>
    <w:uiPriority w:val="0"/>
    <w:pPr>
      <w:snapToGrid w:val="0"/>
      <w:jc w:val="left"/>
    </w:pPr>
  </w:style>
  <w:style w:type="paragraph" w:styleId="53">
    <w:name w:val="List Continue 5"/>
    <w:basedOn w:val="1"/>
    <w:qFormat/>
    <w:uiPriority w:val="0"/>
    <w:pPr>
      <w:spacing w:after="120" w:afterLines="0" w:afterAutospacing="0"/>
      <w:ind w:left="2100" w:leftChars="1000"/>
    </w:pPr>
  </w:style>
  <w:style w:type="paragraph" w:styleId="54">
    <w:name w:val="Balloon Text"/>
    <w:basedOn w:val="1"/>
    <w:qFormat/>
    <w:uiPriority w:val="0"/>
    <w:rPr>
      <w:sz w:val="18"/>
    </w:rPr>
  </w:style>
  <w:style w:type="paragraph" w:styleId="55">
    <w:name w:val="footer"/>
    <w:basedOn w:val="1"/>
    <w:qFormat/>
    <w:uiPriority w:val="0"/>
    <w:pPr>
      <w:tabs>
        <w:tab w:val="center" w:pos="4153"/>
        <w:tab w:val="right" w:pos="8306"/>
      </w:tabs>
      <w:snapToGrid w:val="0"/>
      <w:jc w:val="left"/>
    </w:pPr>
    <w:rPr>
      <w:sz w:val="18"/>
    </w:rPr>
  </w:style>
  <w:style w:type="paragraph" w:styleId="56">
    <w:name w:val="envelope return"/>
    <w:basedOn w:val="1"/>
    <w:qFormat/>
    <w:uiPriority w:val="0"/>
    <w:pPr>
      <w:snapToGrid w:val="0"/>
    </w:pPr>
    <w:rPr>
      <w:rFonts w:ascii="Arial" w:hAnsi="Arial"/>
    </w:rPr>
  </w:style>
  <w:style w:type="paragraph" w:styleId="5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8">
    <w:name w:val="Signature"/>
    <w:basedOn w:val="1"/>
    <w:qFormat/>
    <w:uiPriority w:val="0"/>
    <w:pPr>
      <w:ind w:left="100" w:leftChars="2100"/>
    </w:pPr>
  </w:style>
  <w:style w:type="paragraph" w:styleId="59">
    <w:name w:val="toc 1"/>
    <w:basedOn w:val="1"/>
    <w:next w:val="1"/>
    <w:qFormat/>
    <w:uiPriority w:val="0"/>
  </w:style>
  <w:style w:type="paragraph" w:styleId="60">
    <w:name w:val="List Continue 4"/>
    <w:basedOn w:val="1"/>
    <w:qFormat/>
    <w:uiPriority w:val="0"/>
    <w:pPr>
      <w:spacing w:after="120" w:afterLines="0" w:afterAutospacing="0"/>
      <w:ind w:left="1680" w:leftChars="800"/>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ascii="Arial" w:hAnsi="Arial"/>
      <w:b/>
    </w:rPr>
  </w:style>
  <w:style w:type="paragraph" w:styleId="63">
    <w:name w:val="index 1"/>
    <w:basedOn w:val="1"/>
    <w:next w:val="1"/>
    <w:qFormat/>
    <w:uiPriority w:val="0"/>
  </w:style>
  <w:style w:type="paragraph" w:styleId="64">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snapToGrid w:val="0"/>
      <w:jc w:val="left"/>
    </w:pPr>
    <w:rPr>
      <w:sz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pPr>
  </w:style>
  <w:style w:type="paragraph" w:styleId="70">
    <w:name w:val="Body Text Indent 3"/>
    <w:basedOn w:val="1"/>
    <w:qFormat/>
    <w:uiPriority w:val="0"/>
    <w:pPr>
      <w:spacing w:after="120" w:afterLines="0" w:afterAutospacing="0"/>
      <w:ind w:left="420" w:leftChars="200"/>
    </w:pPr>
    <w:rPr>
      <w:sz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Chars="200" w:hanging="200" w:hangingChars="200"/>
    </w:pPr>
  </w:style>
  <w:style w:type="paragraph" w:styleId="74">
    <w:name w:val="toc 2"/>
    <w:basedOn w:val="1"/>
    <w:next w:val="1"/>
    <w:qFormat/>
    <w:uiPriority w:val="0"/>
    <w:pPr>
      <w:ind w:left="420" w:leftChars="200"/>
    </w:pPr>
  </w:style>
  <w:style w:type="paragraph" w:styleId="75">
    <w:name w:val="toc 9"/>
    <w:basedOn w:val="1"/>
    <w:next w:val="1"/>
    <w:qFormat/>
    <w:uiPriority w:val="0"/>
    <w:pPr>
      <w:ind w:left="3360" w:leftChars="1600"/>
    </w:pPr>
  </w:style>
  <w:style w:type="paragraph" w:styleId="76">
    <w:name w:val="Body Text 2"/>
    <w:basedOn w:val="1"/>
    <w:qFormat/>
    <w:uiPriority w:val="0"/>
    <w:pPr>
      <w:spacing w:after="120" w:afterLines="0" w:afterAutospacing="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afterLines="0" w:afterAutospacing="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qFormat/>
    <w:uiPriority w:val="0"/>
    <w:rPr>
      <w:rFonts w:ascii="Courier New" w:hAnsi="Courier New"/>
      <w:sz w:val="20"/>
    </w:rPr>
  </w:style>
  <w:style w:type="paragraph" w:styleId="81">
    <w:name w:val="Normal (Web)"/>
    <w:basedOn w:val="1"/>
    <w:qFormat/>
    <w:uiPriority w:val="0"/>
    <w:rPr>
      <w:sz w:val="24"/>
    </w:rPr>
  </w:style>
  <w:style w:type="paragraph" w:styleId="82">
    <w:name w:val="List Continue 3"/>
    <w:basedOn w:val="1"/>
    <w:qFormat/>
    <w:uiPriority w:val="0"/>
    <w:pPr>
      <w:spacing w:after="120" w:afterLines="0" w:afterAutospacing="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5">
    <w:name w:val="annotation subject"/>
    <w:basedOn w:val="28"/>
    <w:next w:val="28"/>
    <w:qFormat/>
    <w:uiPriority w:val="0"/>
    <w:rPr>
      <w:b/>
    </w:rPr>
  </w:style>
  <w:style w:type="paragraph" w:styleId="86">
    <w:name w:val="Body Text First Indent"/>
    <w:basedOn w:val="34"/>
    <w:qFormat/>
    <w:uiPriority w:val="0"/>
    <w:pPr>
      <w:ind w:firstLine="420" w:firstLineChars="100"/>
    </w:pPr>
  </w:style>
  <w:style w:type="paragraph" w:styleId="87">
    <w:name w:val="Body Text First Indent 2"/>
    <w:basedOn w:val="35"/>
    <w:qFormat/>
    <w:uiPriority w:val="0"/>
    <w:pPr>
      <w:ind w:firstLine="420" w:firstLineChars="200"/>
    </w:p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1">
    <w:name w:val="List Paragraph"/>
    <w:basedOn w:val="1"/>
    <w:qFormat/>
    <w:uiPriority w:val="34"/>
    <w:pPr>
      <w:spacing w:after="0" w:line="240" w:lineRule="auto"/>
      <w:ind w:firstLine="420" w:firstLineChars="200"/>
    </w:pPr>
    <w:rPr>
      <w:rFonts w:ascii="宋体" w:hAnsi="宋体" w:eastAsia="宋体" w:cs="宋体"/>
      <w:sz w:val="24"/>
      <w:szCs w:val="24"/>
    </w:rPr>
  </w:style>
  <w:style w:type="paragraph" w:customStyle="1" w:styleId="92">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93">
    <w:name w:val="apple-style-span"/>
    <w:basedOn w:val="90"/>
    <w:qFormat/>
    <w:uiPriority w:val="0"/>
  </w:style>
  <w:style w:type="paragraph" w:customStyle="1" w:styleId="94">
    <w:name w:val="Table Text"/>
    <w:basedOn w:val="1"/>
    <w:semiHidden/>
    <w:qFormat/>
    <w:uiPriority w:val="0"/>
    <w:rPr>
      <w:rFonts w:ascii="宋体" w:hAnsi="宋体" w:eastAsia="宋体" w:cs="宋体"/>
      <w:sz w:val="27"/>
      <w:szCs w:val="27"/>
      <w:lang w:val="en-US" w:eastAsia="en-US" w:bidi="ar-SA"/>
    </w:rPr>
  </w:style>
  <w:style w:type="table" w:customStyle="1" w:styleId="95">
    <w:name w:val="Table Normal"/>
    <w:semiHidden/>
    <w:unhideWhenUsed/>
    <w:qFormat/>
    <w:uiPriority w:val="0"/>
    <w:tblPr>
      <w:tblCellMar>
        <w:top w:w="0" w:type="dxa"/>
        <w:left w:w="0" w:type="dxa"/>
        <w:bottom w:w="0" w:type="dxa"/>
        <w:right w:w="0" w:type="dxa"/>
      </w:tblCellMar>
    </w:tblPr>
  </w:style>
  <w:style w:type="paragraph" w:customStyle="1" w:styleId="96">
    <w:name w:val="列表段落1"/>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 w:type="character" w:customStyle="1" w:styleId="97">
    <w:name w:val="font11"/>
    <w:basedOn w:val="90"/>
    <w:qFormat/>
    <w:uiPriority w:val="0"/>
    <w:rPr>
      <w:rFonts w:hint="default" w:ascii="Calibri" w:hAnsi="Calibri" w:cs="Calibri"/>
      <w:color w:val="000000"/>
      <w:sz w:val="22"/>
      <w:szCs w:val="22"/>
      <w:u w:val="none"/>
    </w:rPr>
  </w:style>
  <w:style w:type="character" w:customStyle="1" w:styleId="98">
    <w:name w:val="font21"/>
    <w:basedOn w:val="90"/>
    <w:qFormat/>
    <w:uiPriority w:val="0"/>
    <w:rPr>
      <w:rFonts w:hint="eastAsia" w:ascii="宋体" w:hAnsi="宋体" w:eastAsia="宋体" w:cs="宋体"/>
      <w:color w:val="000000"/>
      <w:sz w:val="22"/>
      <w:szCs w:val="22"/>
      <w:u w:val="none"/>
    </w:rPr>
  </w:style>
  <w:style w:type="paragraph" w:customStyle="1" w:styleId="99">
    <w:name w:val="dingdocnormal"/>
    <w:qFormat/>
    <w:uiPriority w:val="0"/>
    <w:rPr>
      <w:rFonts w:asciiTheme="minorHAnsi" w:hAnsiTheme="minorHAnsi" w:eastAsiaTheme="minorEastAsia" w:cstheme="minorBidi"/>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66</Pages>
  <Words>9071</Words>
  <Characters>11576</Characters>
  <Lines>0</Lines>
  <Paragraphs>0</Paragraphs>
  <TotalTime>2</TotalTime>
  <ScaleCrop>false</ScaleCrop>
  <LinksUpToDate>false</LinksUpToDate>
  <CharactersWithSpaces>11699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2025-08-27T03:40:00Z</dcterms:created>
  <dc:creator>豆豆爹</dc:creator>
  <cp:lastModifiedBy>微信用户</cp:lastModifiedBy>
  <dcterms:modified xsi:type="dcterms:W3CDTF">2025-09-30T00:36:45Z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9E6E1F5A386D43C4B8DA05545191D9CF_11</vt:lpwstr>
  </property>
  <property fmtid="{D5CDD505-2E9C-101B-9397-08002B2CF9AE}" pid="4" name="KSOTemplateDocerSaveRecord">
    <vt:lpwstr>eyJoZGlkIjoiMDExNWU2NjhhZTc1NTM2ZmJlM2E0MmYxN2E4NTg1NmUiLCJ1c2VySWQiOiIxMjczNDEwMDAxIn0=</vt:lpwstr>
  </property>
</Properties>
</file>